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A43" w:rsidRPr="00B80BA8" w:rsidRDefault="006B1A43" w:rsidP="006B1A43">
      <w:pPr>
        <w:tabs>
          <w:tab w:val="left" w:pos="4320"/>
          <w:tab w:val="left" w:pos="4500"/>
        </w:tabs>
        <w:spacing w:line="240" w:lineRule="auto"/>
        <w:contextualSpacing/>
        <w:jc w:val="center"/>
        <w:rPr>
          <w:rFonts w:ascii="Times New Roman" w:hAnsi="Times New Roman"/>
          <w:noProof/>
        </w:rPr>
      </w:pPr>
      <w:r>
        <w:rPr>
          <w:rFonts w:ascii="Times New Roman" w:hAnsi="Times New Roman"/>
          <w:noProof/>
        </w:rPr>
        <w:drawing>
          <wp:inline distT="0" distB="0" distL="0" distR="0">
            <wp:extent cx="2099310" cy="25603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blip>
                    <a:srcRect/>
                    <a:stretch>
                      <a:fillRect/>
                    </a:stretch>
                  </pic:blipFill>
                  <pic:spPr bwMode="auto">
                    <a:xfrm>
                      <a:off x="0" y="0"/>
                      <a:ext cx="2099310" cy="2560320"/>
                    </a:xfrm>
                    <a:prstGeom prst="rect">
                      <a:avLst/>
                    </a:prstGeom>
                    <a:noFill/>
                    <a:ln w="9525">
                      <a:noFill/>
                      <a:miter lim="800000"/>
                      <a:headEnd/>
                      <a:tailEnd/>
                    </a:ln>
                  </pic:spPr>
                </pic:pic>
              </a:graphicData>
            </a:graphic>
          </wp:inline>
        </w:drawing>
      </w:r>
    </w:p>
    <w:p w:rsidR="006B1A43" w:rsidRPr="00B80BA8" w:rsidRDefault="006B1A43" w:rsidP="006B1A43">
      <w:pPr>
        <w:pStyle w:val="a4"/>
        <w:contextualSpacing/>
        <w:jc w:val="center"/>
        <w:rPr>
          <w:rFonts w:ascii="Times New Roman" w:hAnsi="Times New Roman"/>
          <w:b/>
          <w:sz w:val="28"/>
          <w:szCs w:val="28"/>
        </w:rPr>
      </w:pPr>
    </w:p>
    <w:p w:rsidR="006B1A43" w:rsidRPr="00B80BA8" w:rsidRDefault="006B1A43" w:rsidP="006B1A43">
      <w:pPr>
        <w:pStyle w:val="a4"/>
        <w:contextualSpacing/>
        <w:jc w:val="center"/>
        <w:rPr>
          <w:rFonts w:ascii="Times New Roman" w:hAnsi="Times New Roman"/>
          <w:b/>
          <w:sz w:val="28"/>
          <w:szCs w:val="28"/>
          <w:lang w:val="ru-RU"/>
        </w:rPr>
      </w:pPr>
      <w:r w:rsidRPr="00B80BA8">
        <w:rPr>
          <w:rFonts w:ascii="Times New Roman" w:hAnsi="Times New Roman"/>
          <w:b/>
          <w:sz w:val="28"/>
          <w:szCs w:val="28"/>
          <w:lang w:val="ru-RU"/>
        </w:rPr>
        <w:t xml:space="preserve">Печатное средство массовой информации </w:t>
      </w:r>
    </w:p>
    <w:p w:rsidR="006B1A43" w:rsidRPr="00B80BA8" w:rsidRDefault="006B1A43" w:rsidP="006B1A43">
      <w:pPr>
        <w:pStyle w:val="a4"/>
        <w:contextualSpacing/>
        <w:jc w:val="center"/>
        <w:rPr>
          <w:rFonts w:ascii="Times New Roman" w:hAnsi="Times New Roman"/>
          <w:b/>
          <w:sz w:val="28"/>
          <w:szCs w:val="28"/>
          <w:lang w:val="ru-RU"/>
        </w:rPr>
      </w:pPr>
      <w:r>
        <w:rPr>
          <w:rFonts w:ascii="Times New Roman" w:hAnsi="Times New Roman"/>
          <w:b/>
          <w:sz w:val="28"/>
          <w:szCs w:val="28"/>
          <w:lang w:val="ru-RU"/>
        </w:rPr>
        <w:t xml:space="preserve">органов местного самоуправления </w:t>
      </w:r>
    </w:p>
    <w:p w:rsidR="006B1A43" w:rsidRPr="00B80BA8" w:rsidRDefault="006B1A43" w:rsidP="006B1A43">
      <w:pPr>
        <w:pStyle w:val="a4"/>
        <w:contextualSpacing/>
        <w:jc w:val="center"/>
        <w:rPr>
          <w:rFonts w:ascii="Times New Roman" w:hAnsi="Times New Roman"/>
          <w:b/>
          <w:sz w:val="28"/>
          <w:szCs w:val="28"/>
          <w:lang w:val="ru-RU"/>
        </w:rPr>
      </w:pPr>
      <w:r>
        <w:rPr>
          <w:rFonts w:ascii="Times New Roman" w:hAnsi="Times New Roman"/>
          <w:b/>
          <w:sz w:val="28"/>
          <w:szCs w:val="28"/>
          <w:lang w:val="ru-RU"/>
        </w:rPr>
        <w:t xml:space="preserve">Тужинского муниципального </w:t>
      </w:r>
    </w:p>
    <w:p w:rsidR="006B1A43" w:rsidRPr="00B80BA8" w:rsidRDefault="006B1A43" w:rsidP="006B1A43">
      <w:pPr>
        <w:pStyle w:val="a4"/>
        <w:contextualSpacing/>
        <w:jc w:val="center"/>
        <w:rPr>
          <w:rFonts w:ascii="Times New Roman" w:hAnsi="Times New Roman"/>
          <w:b/>
          <w:sz w:val="28"/>
          <w:szCs w:val="28"/>
          <w:lang w:val="ru-RU"/>
        </w:rPr>
      </w:pPr>
      <w:r w:rsidRPr="00B80BA8">
        <w:rPr>
          <w:rFonts w:ascii="Times New Roman" w:hAnsi="Times New Roman"/>
          <w:b/>
          <w:sz w:val="28"/>
          <w:szCs w:val="28"/>
          <w:lang w:val="ru-RU"/>
        </w:rPr>
        <w:t>района</w:t>
      </w:r>
    </w:p>
    <w:p w:rsidR="006B1A43" w:rsidRPr="00B80BA8" w:rsidRDefault="006B1A43" w:rsidP="006B1A43">
      <w:pPr>
        <w:pStyle w:val="a4"/>
        <w:ind w:left="2832" w:hanging="2832"/>
        <w:contextualSpacing/>
        <w:jc w:val="center"/>
        <w:rPr>
          <w:rFonts w:ascii="Times New Roman" w:hAnsi="Times New Roman"/>
          <w:lang w:val="ru-RU"/>
        </w:rPr>
      </w:pPr>
    </w:p>
    <w:p w:rsidR="006B1A43" w:rsidRPr="00B80BA8" w:rsidRDefault="006B1A43" w:rsidP="006B1A43">
      <w:pPr>
        <w:pStyle w:val="a4"/>
        <w:contextualSpacing/>
        <w:rPr>
          <w:rFonts w:ascii="Times New Roman" w:hAnsi="Times New Roman"/>
          <w:lang w:val="ru-RU"/>
        </w:rPr>
      </w:pPr>
    </w:p>
    <w:p w:rsidR="006B1A43" w:rsidRPr="00B80BA8" w:rsidRDefault="006B1A43" w:rsidP="006B1A43">
      <w:pPr>
        <w:pStyle w:val="a4"/>
        <w:ind w:left="2832" w:hanging="2832"/>
        <w:contextualSpacing/>
        <w:rPr>
          <w:rFonts w:ascii="Times New Roman" w:hAnsi="Times New Roman"/>
          <w:lang w:val="ru-RU"/>
        </w:rPr>
      </w:pPr>
    </w:p>
    <w:p w:rsidR="006B1A43" w:rsidRPr="00B80BA8" w:rsidRDefault="006B1A43" w:rsidP="006B1A43">
      <w:pPr>
        <w:pStyle w:val="a4"/>
        <w:contextualSpacing/>
        <w:jc w:val="center"/>
        <w:rPr>
          <w:rFonts w:ascii="Times New Roman" w:hAnsi="Times New Roman"/>
          <w:b/>
          <w:sz w:val="72"/>
          <w:szCs w:val="72"/>
          <w:lang w:val="ru-RU"/>
        </w:rPr>
      </w:pPr>
      <w:r w:rsidRPr="00B80BA8">
        <w:rPr>
          <w:rFonts w:ascii="Times New Roman" w:hAnsi="Times New Roman"/>
          <w:b/>
          <w:sz w:val="72"/>
          <w:szCs w:val="72"/>
          <w:lang w:val="ru-RU"/>
        </w:rPr>
        <w:t xml:space="preserve">Бюллетень муниципальных нормативных </w:t>
      </w:r>
    </w:p>
    <w:p w:rsidR="006B1A43" w:rsidRPr="00B80BA8" w:rsidRDefault="006B1A43" w:rsidP="006B1A43">
      <w:pPr>
        <w:pStyle w:val="a4"/>
        <w:contextualSpacing/>
        <w:jc w:val="center"/>
        <w:rPr>
          <w:rFonts w:ascii="Times New Roman" w:hAnsi="Times New Roman"/>
          <w:b/>
          <w:sz w:val="72"/>
          <w:szCs w:val="72"/>
          <w:lang w:val="ru-RU"/>
        </w:rPr>
      </w:pPr>
      <w:r w:rsidRPr="00B80BA8">
        <w:rPr>
          <w:rFonts w:ascii="Times New Roman" w:hAnsi="Times New Roman"/>
          <w:b/>
          <w:sz w:val="72"/>
          <w:szCs w:val="72"/>
          <w:lang w:val="ru-RU"/>
        </w:rPr>
        <w:t>правовых актов</w:t>
      </w:r>
    </w:p>
    <w:p w:rsidR="006B1A43" w:rsidRPr="00B80BA8" w:rsidRDefault="006B1A43" w:rsidP="006B1A43">
      <w:pPr>
        <w:pStyle w:val="a4"/>
        <w:contextualSpacing/>
        <w:jc w:val="center"/>
        <w:rPr>
          <w:rFonts w:ascii="Times New Roman" w:hAnsi="Times New Roman"/>
          <w:b/>
          <w:sz w:val="44"/>
          <w:szCs w:val="44"/>
          <w:lang w:val="ru-RU"/>
        </w:rPr>
      </w:pPr>
    </w:p>
    <w:p w:rsidR="006B1A43" w:rsidRPr="00B80BA8" w:rsidRDefault="006B1A43" w:rsidP="006B1A43">
      <w:pPr>
        <w:pStyle w:val="a4"/>
        <w:contextualSpacing/>
        <w:jc w:val="center"/>
        <w:rPr>
          <w:rFonts w:ascii="Times New Roman" w:hAnsi="Times New Roman"/>
          <w:b/>
          <w:sz w:val="44"/>
          <w:szCs w:val="44"/>
          <w:lang w:val="ru-RU"/>
        </w:rPr>
      </w:pPr>
    </w:p>
    <w:p w:rsidR="006B1A43" w:rsidRPr="00B80BA8" w:rsidRDefault="006B1A43" w:rsidP="006B1A43">
      <w:pPr>
        <w:pStyle w:val="a4"/>
        <w:contextualSpacing/>
        <w:jc w:val="center"/>
        <w:rPr>
          <w:rFonts w:ascii="Times New Roman" w:hAnsi="Times New Roman"/>
          <w:b/>
          <w:sz w:val="52"/>
          <w:szCs w:val="52"/>
          <w:lang w:val="ru-RU"/>
        </w:rPr>
      </w:pPr>
      <w:r w:rsidRPr="00B80BA8">
        <w:rPr>
          <w:rFonts w:ascii="Times New Roman" w:hAnsi="Times New Roman"/>
          <w:b/>
          <w:sz w:val="52"/>
          <w:szCs w:val="52"/>
          <w:lang w:val="ru-RU"/>
        </w:rPr>
        <w:t xml:space="preserve">№ </w:t>
      </w:r>
      <w:r w:rsidR="003C10B2">
        <w:rPr>
          <w:rFonts w:ascii="Times New Roman" w:hAnsi="Times New Roman"/>
          <w:b/>
          <w:sz w:val="52"/>
          <w:szCs w:val="52"/>
          <w:lang w:val="ru-RU"/>
        </w:rPr>
        <w:t>6</w:t>
      </w:r>
      <w:r>
        <w:rPr>
          <w:rFonts w:ascii="Times New Roman" w:hAnsi="Times New Roman"/>
          <w:b/>
          <w:sz w:val="52"/>
          <w:szCs w:val="52"/>
          <w:lang w:val="ru-RU"/>
        </w:rPr>
        <w:t xml:space="preserve"> (</w:t>
      </w:r>
      <w:r w:rsidR="0017280D">
        <w:rPr>
          <w:rFonts w:ascii="Times New Roman" w:hAnsi="Times New Roman"/>
          <w:b/>
          <w:sz w:val="52"/>
          <w:szCs w:val="52"/>
          <w:lang w:val="ru-RU"/>
        </w:rPr>
        <w:t>3</w:t>
      </w:r>
      <w:r w:rsidR="003C10B2">
        <w:rPr>
          <w:rFonts w:ascii="Times New Roman" w:hAnsi="Times New Roman"/>
          <w:b/>
          <w:sz w:val="52"/>
          <w:szCs w:val="52"/>
          <w:lang w:val="ru-RU"/>
        </w:rPr>
        <w:t>50</w:t>
      </w:r>
      <w:r w:rsidRPr="00B80BA8">
        <w:rPr>
          <w:rFonts w:ascii="Times New Roman" w:hAnsi="Times New Roman"/>
          <w:b/>
          <w:sz w:val="52"/>
          <w:szCs w:val="52"/>
          <w:lang w:val="ru-RU"/>
        </w:rPr>
        <w:t>)</w:t>
      </w:r>
    </w:p>
    <w:p w:rsidR="006B1A43" w:rsidRPr="00B80BA8" w:rsidRDefault="006B1A43" w:rsidP="006B1A43">
      <w:pPr>
        <w:pStyle w:val="a4"/>
        <w:contextualSpacing/>
        <w:jc w:val="center"/>
        <w:rPr>
          <w:rFonts w:ascii="Times New Roman" w:hAnsi="Times New Roman"/>
          <w:b/>
          <w:sz w:val="52"/>
          <w:szCs w:val="52"/>
          <w:lang w:val="ru-RU"/>
        </w:rPr>
      </w:pPr>
    </w:p>
    <w:p w:rsidR="006B1A43" w:rsidRPr="00490043" w:rsidRDefault="003C10B2" w:rsidP="006B1A43">
      <w:pPr>
        <w:pStyle w:val="a4"/>
        <w:contextualSpacing/>
        <w:jc w:val="center"/>
        <w:rPr>
          <w:rFonts w:ascii="Times New Roman" w:hAnsi="Times New Roman"/>
          <w:b/>
          <w:sz w:val="52"/>
          <w:szCs w:val="52"/>
          <w:lang w:val="ru-RU"/>
        </w:rPr>
      </w:pPr>
      <w:r>
        <w:rPr>
          <w:rFonts w:ascii="Times New Roman" w:hAnsi="Times New Roman"/>
          <w:b/>
          <w:sz w:val="52"/>
          <w:szCs w:val="52"/>
          <w:lang w:val="ru-RU"/>
        </w:rPr>
        <w:t>17 марта</w:t>
      </w:r>
      <w:r w:rsidR="006B1A43" w:rsidRPr="00490043">
        <w:rPr>
          <w:rFonts w:ascii="Times New Roman" w:hAnsi="Times New Roman"/>
          <w:b/>
          <w:sz w:val="52"/>
          <w:szCs w:val="52"/>
          <w:lang w:val="ru-RU"/>
        </w:rPr>
        <w:t xml:space="preserve"> 202</w:t>
      </w:r>
      <w:r w:rsidR="0016255A">
        <w:rPr>
          <w:rFonts w:ascii="Times New Roman" w:hAnsi="Times New Roman"/>
          <w:b/>
          <w:sz w:val="52"/>
          <w:szCs w:val="52"/>
          <w:lang w:val="ru-RU"/>
        </w:rPr>
        <w:t>3</w:t>
      </w:r>
      <w:r w:rsidR="006B1A43" w:rsidRPr="00490043">
        <w:rPr>
          <w:rFonts w:ascii="Times New Roman" w:hAnsi="Times New Roman"/>
          <w:b/>
          <w:sz w:val="52"/>
          <w:szCs w:val="52"/>
          <w:lang w:val="ru-RU"/>
        </w:rPr>
        <w:t xml:space="preserve"> года</w:t>
      </w:r>
    </w:p>
    <w:p w:rsidR="006B1A43" w:rsidRPr="00B80BA8" w:rsidRDefault="006B1A43" w:rsidP="006B1A43">
      <w:pPr>
        <w:pStyle w:val="a4"/>
        <w:contextualSpacing/>
        <w:rPr>
          <w:rFonts w:ascii="Times New Roman" w:hAnsi="Times New Roman"/>
          <w:sz w:val="44"/>
          <w:szCs w:val="44"/>
          <w:lang w:val="ru-RU"/>
        </w:rPr>
      </w:pPr>
    </w:p>
    <w:p w:rsidR="006B1A43" w:rsidRPr="00B80BA8" w:rsidRDefault="006B1A43" w:rsidP="006B1A43">
      <w:pPr>
        <w:pStyle w:val="a4"/>
        <w:contextualSpacing/>
        <w:rPr>
          <w:rFonts w:ascii="Times New Roman" w:hAnsi="Times New Roman"/>
          <w:sz w:val="44"/>
          <w:szCs w:val="44"/>
          <w:lang w:val="ru-RU"/>
        </w:rPr>
      </w:pPr>
    </w:p>
    <w:p w:rsidR="006B1A43" w:rsidRPr="00B80BA8" w:rsidRDefault="006B1A43" w:rsidP="006B1A43">
      <w:pPr>
        <w:pStyle w:val="a4"/>
        <w:contextualSpacing/>
        <w:jc w:val="center"/>
        <w:rPr>
          <w:rFonts w:ascii="Times New Roman" w:hAnsi="Times New Roman"/>
          <w:b/>
          <w:sz w:val="32"/>
          <w:szCs w:val="32"/>
          <w:lang w:val="ru-RU"/>
        </w:rPr>
      </w:pPr>
      <w:r w:rsidRPr="00B80BA8">
        <w:rPr>
          <w:rFonts w:ascii="Times New Roman" w:hAnsi="Times New Roman"/>
          <w:b/>
          <w:sz w:val="32"/>
          <w:szCs w:val="32"/>
          <w:lang w:val="ru-RU"/>
        </w:rPr>
        <w:t>пгт Тужа</w:t>
      </w:r>
    </w:p>
    <w:p w:rsidR="006B1A43" w:rsidRPr="00B80BA8" w:rsidRDefault="006B1A43" w:rsidP="006B1A43">
      <w:pPr>
        <w:pStyle w:val="a4"/>
        <w:contextualSpacing/>
        <w:rPr>
          <w:rFonts w:ascii="Times New Roman" w:hAnsi="Times New Roman"/>
          <w:b/>
          <w:sz w:val="32"/>
          <w:szCs w:val="32"/>
          <w:lang w:val="ru-RU"/>
        </w:rPr>
      </w:pPr>
    </w:p>
    <w:p w:rsidR="006B1A43" w:rsidRPr="00B80BA8" w:rsidRDefault="006B1A43" w:rsidP="006B1A43">
      <w:pPr>
        <w:spacing w:after="0" w:line="240" w:lineRule="auto"/>
        <w:contextualSpacing/>
        <w:rPr>
          <w:rFonts w:ascii="Times New Roman" w:hAnsi="Times New Roman"/>
          <w:b/>
          <w:sz w:val="32"/>
          <w:szCs w:val="32"/>
        </w:rPr>
        <w:sectPr w:rsidR="006B1A43" w:rsidRPr="00B80BA8" w:rsidSect="00D2129C">
          <w:footerReference w:type="default" r:id="rId9"/>
          <w:pgSz w:w="11907" w:h="16840"/>
          <w:pgMar w:top="851" w:right="992" w:bottom="851" w:left="851" w:header="720" w:footer="335" w:gutter="0"/>
          <w:cols w:space="720"/>
          <w:docGrid w:linePitch="299"/>
        </w:sectPr>
      </w:pPr>
    </w:p>
    <w:p w:rsidR="00675313" w:rsidRDefault="00675313" w:rsidP="00675313">
      <w:pPr>
        <w:spacing w:after="0" w:line="240" w:lineRule="auto"/>
        <w:contextualSpacing/>
        <w:jc w:val="center"/>
        <w:rPr>
          <w:rFonts w:ascii="Times New Roman" w:hAnsi="Times New Roman"/>
        </w:rPr>
      </w:pPr>
      <w:r>
        <w:rPr>
          <w:rFonts w:ascii="Times New Roman" w:hAnsi="Times New Roman"/>
        </w:rPr>
        <w:lastRenderedPageBreak/>
        <w:t>СОДЕРЖАНИЕ</w:t>
      </w:r>
    </w:p>
    <w:p w:rsidR="00675313" w:rsidRDefault="00675313" w:rsidP="00675313">
      <w:pPr>
        <w:spacing w:after="0" w:line="240" w:lineRule="auto"/>
        <w:contextualSpacing/>
        <w:rPr>
          <w:rFonts w:ascii="Times New Roman" w:hAnsi="Times New Roman"/>
        </w:rPr>
      </w:pPr>
    </w:p>
    <w:p w:rsidR="00675313" w:rsidRDefault="00675313" w:rsidP="00675313">
      <w:pPr>
        <w:spacing w:after="0" w:line="240" w:lineRule="auto"/>
        <w:contextualSpacing/>
        <w:rPr>
          <w:rFonts w:ascii="Times New Roman" w:hAnsi="Times New Roman"/>
        </w:rPr>
      </w:pPr>
      <w:r>
        <w:rPr>
          <w:rFonts w:ascii="Times New Roman" w:hAnsi="Times New Roman"/>
        </w:rPr>
        <w:t xml:space="preserve">Раздел I. Постановления и распоряжения главы района и администрации Тужинского района </w:t>
      </w:r>
    </w:p>
    <w:p w:rsidR="00675313" w:rsidRDefault="00675313" w:rsidP="00675313">
      <w:pPr>
        <w:spacing w:after="0" w:line="240" w:lineRule="auto"/>
        <w:contextualSpacing/>
        <w:rPr>
          <w:rFonts w:ascii="Times New Roman" w:hAnsi="Times New Roman"/>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805"/>
        <w:gridCol w:w="1559"/>
        <w:gridCol w:w="1134"/>
      </w:tblGrid>
      <w:tr w:rsidR="00675313" w:rsidTr="00A560F4">
        <w:trPr>
          <w:trHeight w:val="389"/>
        </w:trPr>
        <w:tc>
          <w:tcPr>
            <w:tcW w:w="534"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contextualSpacing/>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 п/п</w:t>
            </w:r>
          </w:p>
        </w:tc>
        <w:tc>
          <w:tcPr>
            <w:tcW w:w="6805"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ind w:firstLine="709"/>
              <w:contextualSpacing/>
              <w:jc w:val="center"/>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Наименование постановления, распоряжения</w:t>
            </w:r>
          </w:p>
        </w:tc>
        <w:tc>
          <w:tcPr>
            <w:tcW w:w="1559"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contextualSpacing/>
              <w:jc w:val="center"/>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Реквизиты документа</w:t>
            </w:r>
          </w:p>
        </w:tc>
        <w:tc>
          <w:tcPr>
            <w:tcW w:w="1134"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contextualSpacing/>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Страница</w:t>
            </w:r>
          </w:p>
        </w:tc>
      </w:tr>
      <w:tr w:rsidR="00675313" w:rsidTr="00A560F4">
        <w:trPr>
          <w:trHeight w:val="353"/>
        </w:trPr>
        <w:tc>
          <w:tcPr>
            <w:tcW w:w="534"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contextualSpacing/>
              <w:rPr>
                <w:rFonts w:ascii="Times New Roman" w:eastAsia="Times New Roman" w:hAnsi="Times New Roman"/>
                <w:color w:val="000000"/>
                <w:lang w:val="en-US" w:eastAsia="en-US" w:bidi="en-US"/>
              </w:rPr>
            </w:pPr>
            <w:r>
              <w:rPr>
                <w:rFonts w:ascii="Times New Roman" w:hAnsi="Times New Roman"/>
                <w:color w:val="000000"/>
              </w:rPr>
              <w:t>1</w:t>
            </w:r>
          </w:p>
        </w:tc>
        <w:tc>
          <w:tcPr>
            <w:tcW w:w="6805" w:type="dxa"/>
            <w:tcBorders>
              <w:top w:val="single" w:sz="4" w:space="0" w:color="auto"/>
              <w:left w:val="single" w:sz="4" w:space="0" w:color="auto"/>
              <w:bottom w:val="single" w:sz="4" w:space="0" w:color="auto"/>
              <w:right w:val="single" w:sz="4" w:space="0" w:color="auto"/>
            </w:tcBorders>
            <w:hideMark/>
          </w:tcPr>
          <w:p w:rsidR="00675313" w:rsidRPr="00AA2867" w:rsidRDefault="00AA2867" w:rsidP="00AA2867">
            <w:pPr>
              <w:spacing w:after="0" w:line="240" w:lineRule="auto"/>
              <w:jc w:val="both"/>
              <w:rPr>
                <w:rFonts w:ascii="Times New Roman" w:hAnsi="Times New Roman" w:cs="Times New Roman"/>
              </w:rPr>
            </w:pPr>
            <w:r w:rsidRPr="00AA2867">
              <w:rPr>
                <w:rFonts w:ascii="Times New Roman" w:hAnsi="Times New Roman" w:cs="Times New Roman"/>
              </w:rPr>
              <w:t>О внесении изменений в постановление администрации Тужинского муниципального района от 09.10.2017 № 392 «Об утверждении муниципальной программы Тужинского муниципального района «Развитие транспортной инфраструктуры» на 2020 – 2025 годы»</w:t>
            </w:r>
          </w:p>
        </w:tc>
        <w:tc>
          <w:tcPr>
            <w:tcW w:w="1559" w:type="dxa"/>
            <w:tcBorders>
              <w:top w:val="single" w:sz="4" w:space="0" w:color="auto"/>
              <w:left w:val="single" w:sz="4" w:space="0" w:color="auto"/>
              <w:bottom w:val="single" w:sz="4" w:space="0" w:color="auto"/>
              <w:right w:val="single" w:sz="4" w:space="0" w:color="auto"/>
            </w:tcBorders>
            <w:hideMark/>
          </w:tcPr>
          <w:p w:rsidR="00675313" w:rsidRDefault="00520696" w:rsidP="00444678">
            <w:pPr>
              <w:spacing w:after="0" w:line="240" w:lineRule="auto"/>
              <w:contextualSpacing/>
              <w:jc w:val="center"/>
              <w:rPr>
                <w:rFonts w:ascii="Times New Roman" w:eastAsia="Times New Roman" w:hAnsi="Times New Roman"/>
                <w:color w:val="000000"/>
                <w:lang w:eastAsia="en-US" w:bidi="en-US"/>
              </w:rPr>
            </w:pPr>
            <w:r>
              <w:rPr>
                <w:rFonts w:ascii="Times New Roman" w:eastAsia="Times New Roman" w:hAnsi="Times New Roman"/>
                <w:color w:val="000000"/>
                <w:lang w:eastAsia="en-US" w:bidi="en-US"/>
              </w:rPr>
              <w:t xml:space="preserve">от </w:t>
            </w:r>
            <w:r w:rsidR="003C10B2">
              <w:rPr>
                <w:rFonts w:ascii="Times New Roman" w:eastAsia="Times New Roman" w:hAnsi="Times New Roman"/>
                <w:color w:val="000000"/>
                <w:lang w:eastAsia="en-US" w:bidi="en-US"/>
              </w:rPr>
              <w:t>10.03</w:t>
            </w:r>
            <w:r w:rsidR="00C57ACD">
              <w:rPr>
                <w:rFonts w:ascii="Times New Roman" w:eastAsia="Times New Roman" w:hAnsi="Times New Roman"/>
                <w:color w:val="000000"/>
                <w:lang w:eastAsia="en-US" w:bidi="en-US"/>
              </w:rPr>
              <w:t>.</w:t>
            </w:r>
            <w:r w:rsidR="008D5D4D">
              <w:rPr>
                <w:rFonts w:ascii="Times New Roman" w:eastAsia="Times New Roman" w:hAnsi="Times New Roman"/>
                <w:color w:val="000000"/>
                <w:lang w:eastAsia="en-US" w:bidi="en-US"/>
              </w:rPr>
              <w:t>202</w:t>
            </w:r>
            <w:r w:rsidR="0016255A">
              <w:rPr>
                <w:rFonts w:ascii="Times New Roman" w:eastAsia="Times New Roman" w:hAnsi="Times New Roman"/>
                <w:color w:val="000000"/>
                <w:lang w:eastAsia="en-US" w:bidi="en-US"/>
              </w:rPr>
              <w:t>3</w:t>
            </w:r>
            <w:r w:rsidR="008D5D4D">
              <w:rPr>
                <w:rFonts w:ascii="Times New Roman" w:eastAsia="Times New Roman" w:hAnsi="Times New Roman"/>
                <w:color w:val="000000"/>
                <w:lang w:eastAsia="en-US" w:bidi="en-US"/>
              </w:rPr>
              <w:t xml:space="preserve"> № </w:t>
            </w:r>
            <w:r w:rsidR="003C10B2">
              <w:rPr>
                <w:rFonts w:ascii="Times New Roman" w:eastAsia="Times New Roman" w:hAnsi="Times New Roman"/>
                <w:color w:val="000000"/>
                <w:lang w:eastAsia="en-US" w:bidi="en-US"/>
              </w:rPr>
              <w:t>49</w:t>
            </w:r>
          </w:p>
        </w:tc>
        <w:tc>
          <w:tcPr>
            <w:tcW w:w="1134" w:type="dxa"/>
            <w:tcBorders>
              <w:top w:val="single" w:sz="4" w:space="0" w:color="auto"/>
              <w:left w:val="single" w:sz="4" w:space="0" w:color="auto"/>
              <w:bottom w:val="single" w:sz="4" w:space="0" w:color="auto"/>
              <w:right w:val="single" w:sz="4" w:space="0" w:color="auto"/>
            </w:tcBorders>
            <w:hideMark/>
          </w:tcPr>
          <w:p w:rsidR="00675313" w:rsidRPr="00CE261C" w:rsidRDefault="0003531F" w:rsidP="00CE261C">
            <w:pPr>
              <w:spacing w:after="0" w:line="240" w:lineRule="auto"/>
              <w:jc w:val="center"/>
              <w:rPr>
                <w:rFonts w:ascii="Times New Roman" w:hAnsi="Times New Roman" w:cs="Times New Roman"/>
              </w:rPr>
            </w:pPr>
            <w:r>
              <w:rPr>
                <w:rFonts w:ascii="Times New Roman" w:hAnsi="Times New Roman" w:cs="Times New Roman"/>
              </w:rPr>
              <w:t>3-13</w:t>
            </w:r>
          </w:p>
        </w:tc>
      </w:tr>
      <w:tr w:rsidR="0016255A" w:rsidTr="00A560F4">
        <w:trPr>
          <w:trHeight w:val="353"/>
        </w:trPr>
        <w:tc>
          <w:tcPr>
            <w:tcW w:w="534" w:type="dxa"/>
            <w:tcBorders>
              <w:top w:val="single" w:sz="4" w:space="0" w:color="auto"/>
              <w:left w:val="single" w:sz="4" w:space="0" w:color="auto"/>
              <w:bottom w:val="single" w:sz="4" w:space="0" w:color="auto"/>
              <w:right w:val="single" w:sz="4" w:space="0" w:color="auto"/>
            </w:tcBorders>
          </w:tcPr>
          <w:p w:rsidR="0016255A" w:rsidRDefault="00465F9A" w:rsidP="00C721DB">
            <w:pPr>
              <w:spacing w:after="0" w:line="240" w:lineRule="auto"/>
              <w:contextualSpacing/>
              <w:rPr>
                <w:rFonts w:ascii="Times New Roman" w:hAnsi="Times New Roman"/>
                <w:color w:val="000000"/>
              </w:rPr>
            </w:pPr>
            <w:r>
              <w:rPr>
                <w:rFonts w:ascii="Times New Roman" w:hAnsi="Times New Roman"/>
                <w:color w:val="000000"/>
              </w:rPr>
              <w:t>2</w:t>
            </w:r>
          </w:p>
        </w:tc>
        <w:tc>
          <w:tcPr>
            <w:tcW w:w="6805" w:type="dxa"/>
            <w:tcBorders>
              <w:top w:val="single" w:sz="4" w:space="0" w:color="auto"/>
              <w:left w:val="single" w:sz="4" w:space="0" w:color="auto"/>
              <w:bottom w:val="single" w:sz="4" w:space="0" w:color="auto"/>
              <w:right w:val="single" w:sz="4" w:space="0" w:color="auto"/>
            </w:tcBorders>
          </w:tcPr>
          <w:p w:rsidR="0016255A" w:rsidRPr="00031BDC" w:rsidRDefault="00031BDC" w:rsidP="00031BDC">
            <w:pPr>
              <w:spacing w:after="0"/>
              <w:jc w:val="both"/>
              <w:rPr>
                <w:rFonts w:ascii="Times New Roman" w:hAnsi="Times New Roman" w:cs="Times New Roman"/>
              </w:rPr>
            </w:pPr>
            <w:r w:rsidRPr="00031BDC">
              <w:rPr>
                <w:rFonts w:ascii="Times New Roman" w:hAnsi="Times New Roman" w:cs="Times New Roman"/>
              </w:rPr>
              <w:t>О внесении изменений в постановление администрации Тужинского муниципального района от 18.01.2019 № 22 «Примерное положение об оплате труда работников подведомственных муниципальных организаций»</w:t>
            </w:r>
          </w:p>
        </w:tc>
        <w:tc>
          <w:tcPr>
            <w:tcW w:w="1559" w:type="dxa"/>
            <w:tcBorders>
              <w:top w:val="single" w:sz="4" w:space="0" w:color="auto"/>
              <w:left w:val="single" w:sz="4" w:space="0" w:color="auto"/>
              <w:bottom w:val="single" w:sz="4" w:space="0" w:color="auto"/>
              <w:right w:val="single" w:sz="4" w:space="0" w:color="auto"/>
            </w:tcBorders>
          </w:tcPr>
          <w:p w:rsidR="0016255A" w:rsidRDefault="003C10B2" w:rsidP="00444678">
            <w:pPr>
              <w:spacing w:after="0" w:line="240" w:lineRule="auto"/>
              <w:contextualSpacing/>
              <w:jc w:val="center"/>
              <w:rPr>
                <w:rFonts w:ascii="Times New Roman" w:eastAsia="Times New Roman" w:hAnsi="Times New Roman"/>
                <w:color w:val="000000"/>
                <w:lang w:eastAsia="en-US" w:bidi="en-US"/>
              </w:rPr>
            </w:pPr>
            <w:r>
              <w:rPr>
                <w:rFonts w:ascii="Times New Roman" w:eastAsia="Times New Roman" w:hAnsi="Times New Roman"/>
                <w:color w:val="000000"/>
                <w:lang w:eastAsia="en-US" w:bidi="en-US"/>
              </w:rPr>
              <w:t>от 14.03.2023 № 51</w:t>
            </w:r>
          </w:p>
        </w:tc>
        <w:tc>
          <w:tcPr>
            <w:tcW w:w="1134" w:type="dxa"/>
            <w:tcBorders>
              <w:top w:val="single" w:sz="4" w:space="0" w:color="auto"/>
              <w:left w:val="single" w:sz="4" w:space="0" w:color="auto"/>
              <w:bottom w:val="single" w:sz="4" w:space="0" w:color="auto"/>
              <w:right w:val="single" w:sz="4" w:space="0" w:color="auto"/>
            </w:tcBorders>
          </w:tcPr>
          <w:p w:rsidR="0016255A" w:rsidRPr="00CE261C" w:rsidRDefault="0003531F" w:rsidP="00CE261C">
            <w:pPr>
              <w:spacing w:after="0" w:line="240" w:lineRule="auto"/>
              <w:jc w:val="center"/>
              <w:rPr>
                <w:rFonts w:ascii="Times New Roman" w:hAnsi="Times New Roman" w:cs="Times New Roman"/>
              </w:rPr>
            </w:pPr>
            <w:r>
              <w:rPr>
                <w:rFonts w:ascii="Times New Roman" w:hAnsi="Times New Roman" w:cs="Times New Roman"/>
              </w:rPr>
              <w:t>14-15</w:t>
            </w:r>
          </w:p>
        </w:tc>
      </w:tr>
      <w:tr w:rsidR="0016255A" w:rsidTr="00A560F4">
        <w:trPr>
          <w:trHeight w:val="353"/>
        </w:trPr>
        <w:tc>
          <w:tcPr>
            <w:tcW w:w="534" w:type="dxa"/>
            <w:tcBorders>
              <w:top w:val="single" w:sz="4" w:space="0" w:color="auto"/>
              <w:left w:val="single" w:sz="4" w:space="0" w:color="auto"/>
              <w:bottom w:val="single" w:sz="4" w:space="0" w:color="auto"/>
              <w:right w:val="single" w:sz="4" w:space="0" w:color="auto"/>
            </w:tcBorders>
          </w:tcPr>
          <w:p w:rsidR="0016255A" w:rsidRDefault="00465F9A" w:rsidP="00C721DB">
            <w:pPr>
              <w:spacing w:after="0" w:line="240" w:lineRule="auto"/>
              <w:contextualSpacing/>
              <w:rPr>
                <w:rFonts w:ascii="Times New Roman" w:hAnsi="Times New Roman"/>
                <w:color w:val="000000"/>
              </w:rPr>
            </w:pPr>
            <w:r>
              <w:rPr>
                <w:rFonts w:ascii="Times New Roman" w:hAnsi="Times New Roman"/>
                <w:color w:val="000000"/>
              </w:rPr>
              <w:t>3</w:t>
            </w:r>
          </w:p>
        </w:tc>
        <w:tc>
          <w:tcPr>
            <w:tcW w:w="6805" w:type="dxa"/>
            <w:tcBorders>
              <w:top w:val="single" w:sz="4" w:space="0" w:color="auto"/>
              <w:left w:val="single" w:sz="4" w:space="0" w:color="auto"/>
              <w:bottom w:val="single" w:sz="4" w:space="0" w:color="auto"/>
              <w:right w:val="single" w:sz="4" w:space="0" w:color="auto"/>
            </w:tcBorders>
          </w:tcPr>
          <w:p w:rsidR="0016255A" w:rsidRPr="00AF01A2" w:rsidRDefault="00AF01A2" w:rsidP="00AF01A2">
            <w:pPr>
              <w:suppressAutoHyphens/>
              <w:autoSpaceDE w:val="0"/>
              <w:autoSpaceDN w:val="0"/>
              <w:adjustRightInd w:val="0"/>
              <w:spacing w:after="0" w:line="240" w:lineRule="auto"/>
              <w:jc w:val="both"/>
              <w:rPr>
                <w:rFonts w:ascii="Times New Roman" w:hAnsi="Times New Roman" w:cs="Times New Roman"/>
                <w:bCs/>
              </w:rPr>
            </w:pPr>
            <w:r w:rsidRPr="00AF01A2">
              <w:rPr>
                <w:rFonts w:ascii="Times New Roman" w:hAnsi="Times New Roman" w:cs="Times New Roman"/>
              </w:rPr>
              <w:t xml:space="preserve">О внесении изменений в постановление администрации Тужинского муниципального района от 25.12.2012 № 747 </w:t>
            </w:r>
            <w:r w:rsidRPr="00AF01A2">
              <w:rPr>
                <w:rFonts w:ascii="Times New Roman" w:hAnsi="Times New Roman" w:cs="Times New Roman"/>
                <w:bCs/>
              </w:rPr>
              <w:t>«Об образовании избирательных участков, участков референдума»</w:t>
            </w:r>
          </w:p>
        </w:tc>
        <w:tc>
          <w:tcPr>
            <w:tcW w:w="1559" w:type="dxa"/>
            <w:tcBorders>
              <w:top w:val="single" w:sz="4" w:space="0" w:color="auto"/>
              <w:left w:val="single" w:sz="4" w:space="0" w:color="auto"/>
              <w:bottom w:val="single" w:sz="4" w:space="0" w:color="auto"/>
              <w:right w:val="single" w:sz="4" w:space="0" w:color="auto"/>
            </w:tcBorders>
          </w:tcPr>
          <w:p w:rsidR="0016255A" w:rsidRDefault="003C10B2" w:rsidP="00444678">
            <w:pPr>
              <w:spacing w:after="0" w:line="240" w:lineRule="auto"/>
              <w:contextualSpacing/>
              <w:jc w:val="center"/>
              <w:rPr>
                <w:rFonts w:ascii="Times New Roman" w:eastAsia="Times New Roman" w:hAnsi="Times New Roman"/>
                <w:color w:val="000000"/>
                <w:lang w:eastAsia="en-US" w:bidi="en-US"/>
              </w:rPr>
            </w:pPr>
            <w:r>
              <w:rPr>
                <w:rFonts w:ascii="Times New Roman" w:eastAsia="Times New Roman" w:hAnsi="Times New Roman"/>
                <w:color w:val="000000"/>
                <w:lang w:eastAsia="en-US" w:bidi="en-US"/>
              </w:rPr>
              <w:t>от 14.03.2023 № 52</w:t>
            </w:r>
          </w:p>
        </w:tc>
        <w:tc>
          <w:tcPr>
            <w:tcW w:w="1134" w:type="dxa"/>
            <w:tcBorders>
              <w:top w:val="single" w:sz="4" w:space="0" w:color="auto"/>
              <w:left w:val="single" w:sz="4" w:space="0" w:color="auto"/>
              <w:bottom w:val="single" w:sz="4" w:space="0" w:color="auto"/>
              <w:right w:val="single" w:sz="4" w:space="0" w:color="auto"/>
            </w:tcBorders>
          </w:tcPr>
          <w:p w:rsidR="0016255A" w:rsidRPr="00CE261C" w:rsidRDefault="0003531F" w:rsidP="00CE261C">
            <w:pPr>
              <w:spacing w:after="0" w:line="240" w:lineRule="auto"/>
              <w:jc w:val="center"/>
              <w:rPr>
                <w:rFonts w:ascii="Times New Roman" w:hAnsi="Times New Roman" w:cs="Times New Roman"/>
              </w:rPr>
            </w:pPr>
            <w:r>
              <w:rPr>
                <w:rFonts w:ascii="Times New Roman" w:hAnsi="Times New Roman" w:cs="Times New Roman"/>
              </w:rPr>
              <w:t>15-18</w:t>
            </w:r>
          </w:p>
        </w:tc>
      </w:tr>
      <w:tr w:rsidR="0016255A" w:rsidTr="00A560F4">
        <w:trPr>
          <w:trHeight w:val="353"/>
        </w:trPr>
        <w:tc>
          <w:tcPr>
            <w:tcW w:w="534" w:type="dxa"/>
            <w:tcBorders>
              <w:top w:val="single" w:sz="4" w:space="0" w:color="auto"/>
              <w:left w:val="single" w:sz="4" w:space="0" w:color="auto"/>
              <w:bottom w:val="single" w:sz="4" w:space="0" w:color="auto"/>
              <w:right w:val="single" w:sz="4" w:space="0" w:color="auto"/>
            </w:tcBorders>
          </w:tcPr>
          <w:p w:rsidR="0016255A" w:rsidRDefault="001B6C6F" w:rsidP="00C721DB">
            <w:pPr>
              <w:spacing w:after="0" w:line="240" w:lineRule="auto"/>
              <w:contextualSpacing/>
              <w:rPr>
                <w:rFonts w:ascii="Times New Roman" w:hAnsi="Times New Roman"/>
                <w:color w:val="000000"/>
              </w:rPr>
            </w:pPr>
            <w:r>
              <w:rPr>
                <w:rFonts w:ascii="Times New Roman" w:hAnsi="Times New Roman"/>
                <w:color w:val="000000"/>
              </w:rPr>
              <w:t>4</w:t>
            </w:r>
          </w:p>
        </w:tc>
        <w:tc>
          <w:tcPr>
            <w:tcW w:w="6805" w:type="dxa"/>
            <w:tcBorders>
              <w:top w:val="single" w:sz="4" w:space="0" w:color="auto"/>
              <w:left w:val="single" w:sz="4" w:space="0" w:color="auto"/>
              <w:bottom w:val="single" w:sz="4" w:space="0" w:color="auto"/>
              <w:right w:val="single" w:sz="4" w:space="0" w:color="auto"/>
            </w:tcBorders>
          </w:tcPr>
          <w:p w:rsidR="0016255A" w:rsidRPr="00665E51" w:rsidRDefault="00FE2A06" w:rsidP="00665E51">
            <w:pPr>
              <w:pStyle w:val="ConsPlusTitle"/>
              <w:jc w:val="both"/>
              <w:rPr>
                <w:rFonts w:ascii="Times New Roman" w:hAnsi="Times New Roman"/>
                <w:b w:val="0"/>
                <w:sz w:val="22"/>
                <w:szCs w:val="22"/>
              </w:rPr>
            </w:pPr>
            <w:r w:rsidRPr="00FE2A06">
              <w:rPr>
                <w:rFonts w:ascii="Times New Roman" w:hAnsi="Times New Roman"/>
                <w:b w:val="0"/>
                <w:sz w:val="22"/>
                <w:szCs w:val="22"/>
              </w:rPr>
              <w:t>О внесении изменений в распоряжение администрации Тужинского муниципального района от 03.02.2021 № 14 «Об утверждении Положения о комиссии по исчислению трудового стажа работников, занимающих должности, не отнесенные к должностям муниципальной службы, и осуществляющих техническое обеспечение деятельности администрации Тужинского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16255A" w:rsidRDefault="003C10B2" w:rsidP="0016255A">
            <w:pPr>
              <w:spacing w:after="0" w:line="240" w:lineRule="auto"/>
              <w:contextualSpacing/>
              <w:jc w:val="center"/>
              <w:rPr>
                <w:rFonts w:ascii="Times New Roman" w:eastAsia="Times New Roman" w:hAnsi="Times New Roman"/>
                <w:color w:val="000000"/>
                <w:lang w:eastAsia="en-US" w:bidi="en-US"/>
              </w:rPr>
            </w:pPr>
            <w:r>
              <w:rPr>
                <w:rFonts w:ascii="Times New Roman" w:eastAsia="Times New Roman" w:hAnsi="Times New Roman"/>
                <w:color w:val="000000"/>
                <w:lang w:eastAsia="en-US" w:bidi="en-US"/>
              </w:rPr>
              <w:t>от 14.03.2023 № 29</w:t>
            </w:r>
          </w:p>
        </w:tc>
        <w:tc>
          <w:tcPr>
            <w:tcW w:w="1134" w:type="dxa"/>
            <w:tcBorders>
              <w:top w:val="single" w:sz="4" w:space="0" w:color="auto"/>
              <w:left w:val="single" w:sz="4" w:space="0" w:color="auto"/>
              <w:bottom w:val="single" w:sz="4" w:space="0" w:color="auto"/>
              <w:right w:val="single" w:sz="4" w:space="0" w:color="auto"/>
            </w:tcBorders>
          </w:tcPr>
          <w:p w:rsidR="0016255A" w:rsidRPr="00CE261C" w:rsidRDefault="0003531F" w:rsidP="00CE261C">
            <w:pPr>
              <w:spacing w:after="0" w:line="240" w:lineRule="auto"/>
              <w:jc w:val="center"/>
              <w:rPr>
                <w:rFonts w:ascii="Times New Roman" w:hAnsi="Times New Roman" w:cs="Times New Roman"/>
              </w:rPr>
            </w:pPr>
            <w:r>
              <w:rPr>
                <w:rFonts w:ascii="Times New Roman" w:hAnsi="Times New Roman" w:cs="Times New Roman"/>
              </w:rPr>
              <w:t>19</w:t>
            </w:r>
          </w:p>
        </w:tc>
      </w:tr>
      <w:tr w:rsidR="0016255A" w:rsidTr="00A560F4">
        <w:trPr>
          <w:trHeight w:val="353"/>
        </w:trPr>
        <w:tc>
          <w:tcPr>
            <w:tcW w:w="534" w:type="dxa"/>
            <w:tcBorders>
              <w:top w:val="single" w:sz="4" w:space="0" w:color="auto"/>
              <w:left w:val="single" w:sz="4" w:space="0" w:color="auto"/>
              <w:bottom w:val="single" w:sz="4" w:space="0" w:color="auto"/>
              <w:right w:val="single" w:sz="4" w:space="0" w:color="auto"/>
            </w:tcBorders>
          </w:tcPr>
          <w:p w:rsidR="0016255A" w:rsidRDefault="001B6C6F" w:rsidP="00C721DB">
            <w:pPr>
              <w:spacing w:after="0" w:line="240" w:lineRule="auto"/>
              <w:contextualSpacing/>
              <w:rPr>
                <w:rFonts w:ascii="Times New Roman" w:hAnsi="Times New Roman"/>
                <w:color w:val="000000"/>
              </w:rPr>
            </w:pPr>
            <w:r>
              <w:rPr>
                <w:rFonts w:ascii="Times New Roman" w:hAnsi="Times New Roman"/>
                <w:color w:val="000000"/>
              </w:rPr>
              <w:t>5</w:t>
            </w:r>
          </w:p>
        </w:tc>
        <w:tc>
          <w:tcPr>
            <w:tcW w:w="6805" w:type="dxa"/>
            <w:tcBorders>
              <w:top w:val="single" w:sz="4" w:space="0" w:color="auto"/>
              <w:left w:val="single" w:sz="4" w:space="0" w:color="auto"/>
              <w:bottom w:val="single" w:sz="4" w:space="0" w:color="auto"/>
              <w:right w:val="single" w:sz="4" w:space="0" w:color="auto"/>
            </w:tcBorders>
          </w:tcPr>
          <w:p w:rsidR="0016255A" w:rsidRPr="008642DA" w:rsidRDefault="002C2A90" w:rsidP="002C2A90">
            <w:pPr>
              <w:autoSpaceDE w:val="0"/>
              <w:snapToGrid w:val="0"/>
              <w:spacing w:after="0" w:line="240" w:lineRule="auto"/>
              <w:jc w:val="both"/>
              <w:rPr>
                <w:rFonts w:ascii="Times New Roman" w:hAnsi="Times New Roman" w:cs="Times New Roman"/>
              </w:rPr>
            </w:pPr>
            <w:r w:rsidRPr="002C2A90">
              <w:rPr>
                <w:rFonts w:ascii="Times New Roman" w:hAnsi="Times New Roman" w:cs="Times New Roman"/>
              </w:rPr>
              <w:t>Об утверждении порядка и условий предоставления дополнительной меры социальной поддержки членов семей военнослужащих в виде обеспечения твердым топливом</w:t>
            </w:r>
          </w:p>
        </w:tc>
        <w:tc>
          <w:tcPr>
            <w:tcW w:w="1559" w:type="dxa"/>
            <w:tcBorders>
              <w:top w:val="single" w:sz="4" w:space="0" w:color="auto"/>
              <w:left w:val="single" w:sz="4" w:space="0" w:color="auto"/>
              <w:bottom w:val="single" w:sz="4" w:space="0" w:color="auto"/>
              <w:right w:val="single" w:sz="4" w:space="0" w:color="auto"/>
            </w:tcBorders>
          </w:tcPr>
          <w:p w:rsidR="0016255A" w:rsidRDefault="000D050A" w:rsidP="0016255A">
            <w:pPr>
              <w:spacing w:after="0" w:line="240" w:lineRule="auto"/>
              <w:contextualSpacing/>
              <w:jc w:val="center"/>
              <w:rPr>
                <w:rFonts w:ascii="Times New Roman" w:eastAsia="Times New Roman" w:hAnsi="Times New Roman"/>
                <w:color w:val="000000"/>
                <w:lang w:eastAsia="en-US" w:bidi="en-US"/>
              </w:rPr>
            </w:pPr>
            <w:r>
              <w:rPr>
                <w:rFonts w:ascii="Times New Roman" w:eastAsia="Times New Roman" w:hAnsi="Times New Roman"/>
                <w:color w:val="000000"/>
                <w:lang w:eastAsia="en-US" w:bidi="en-US"/>
              </w:rPr>
              <w:t>от 17.03.2023 № 53</w:t>
            </w:r>
          </w:p>
        </w:tc>
        <w:tc>
          <w:tcPr>
            <w:tcW w:w="1134" w:type="dxa"/>
            <w:tcBorders>
              <w:top w:val="single" w:sz="4" w:space="0" w:color="auto"/>
              <w:left w:val="single" w:sz="4" w:space="0" w:color="auto"/>
              <w:bottom w:val="single" w:sz="4" w:space="0" w:color="auto"/>
              <w:right w:val="single" w:sz="4" w:space="0" w:color="auto"/>
            </w:tcBorders>
          </w:tcPr>
          <w:p w:rsidR="0016255A" w:rsidRPr="00CE261C" w:rsidRDefault="0003531F" w:rsidP="00CE261C">
            <w:pPr>
              <w:spacing w:after="0" w:line="240" w:lineRule="auto"/>
              <w:jc w:val="center"/>
              <w:rPr>
                <w:rFonts w:ascii="Times New Roman" w:hAnsi="Times New Roman" w:cs="Times New Roman"/>
              </w:rPr>
            </w:pPr>
            <w:r>
              <w:rPr>
                <w:rFonts w:ascii="Times New Roman" w:hAnsi="Times New Roman" w:cs="Times New Roman"/>
              </w:rPr>
              <w:t>19-28</w:t>
            </w:r>
            <w:bookmarkStart w:id="0" w:name="_GoBack"/>
            <w:bookmarkEnd w:id="0"/>
          </w:p>
        </w:tc>
      </w:tr>
    </w:tbl>
    <w:p w:rsidR="00031B7B" w:rsidRDefault="00031B7B" w:rsidP="000854D5">
      <w:pPr>
        <w:pStyle w:val="ConsPlusTitle"/>
        <w:contextualSpacing/>
        <w:jc w:val="center"/>
        <w:rPr>
          <w:rFonts w:ascii="Times New Roman" w:hAnsi="Times New Roman" w:cs="Times New Roman"/>
          <w:sz w:val="22"/>
          <w:szCs w:val="22"/>
        </w:rPr>
      </w:pPr>
    </w:p>
    <w:p w:rsidR="00BD7767" w:rsidRDefault="00BD7767" w:rsidP="000854D5">
      <w:pPr>
        <w:pStyle w:val="ConsPlusTitle"/>
        <w:contextualSpacing/>
        <w:jc w:val="center"/>
        <w:rPr>
          <w:rFonts w:ascii="Times New Roman" w:hAnsi="Times New Roman" w:cs="Times New Roman"/>
          <w:sz w:val="22"/>
          <w:szCs w:val="22"/>
        </w:rPr>
      </w:pPr>
    </w:p>
    <w:p w:rsidR="00BD7767" w:rsidRDefault="00BD7767" w:rsidP="000854D5">
      <w:pPr>
        <w:pStyle w:val="ConsPlusTitle"/>
        <w:contextualSpacing/>
        <w:jc w:val="center"/>
        <w:rPr>
          <w:rFonts w:ascii="Times New Roman" w:hAnsi="Times New Roman" w:cs="Times New Roman"/>
          <w:sz w:val="22"/>
          <w:szCs w:val="22"/>
        </w:rPr>
      </w:pPr>
    </w:p>
    <w:p w:rsidR="00BD7767" w:rsidRDefault="00BD7767" w:rsidP="000854D5">
      <w:pPr>
        <w:pStyle w:val="ConsPlusTitle"/>
        <w:contextualSpacing/>
        <w:jc w:val="center"/>
        <w:rPr>
          <w:rFonts w:ascii="Times New Roman" w:hAnsi="Times New Roman" w:cs="Times New Roman"/>
          <w:sz w:val="22"/>
          <w:szCs w:val="22"/>
        </w:rPr>
      </w:pPr>
    </w:p>
    <w:p w:rsidR="00BD7767" w:rsidRDefault="00BD7767" w:rsidP="000854D5">
      <w:pPr>
        <w:pStyle w:val="ConsPlusTitle"/>
        <w:contextualSpacing/>
        <w:jc w:val="center"/>
        <w:rPr>
          <w:rFonts w:ascii="Times New Roman" w:hAnsi="Times New Roman" w:cs="Times New Roman"/>
          <w:sz w:val="22"/>
          <w:szCs w:val="22"/>
        </w:rPr>
      </w:pPr>
    </w:p>
    <w:p w:rsidR="00BD7767" w:rsidRDefault="00BD7767" w:rsidP="000854D5">
      <w:pPr>
        <w:pStyle w:val="ConsPlusTitle"/>
        <w:contextualSpacing/>
        <w:jc w:val="center"/>
        <w:rPr>
          <w:rFonts w:ascii="Times New Roman" w:hAnsi="Times New Roman" w:cs="Times New Roman"/>
          <w:sz w:val="22"/>
          <w:szCs w:val="22"/>
        </w:rPr>
      </w:pPr>
    </w:p>
    <w:p w:rsidR="00BD7767" w:rsidRDefault="00BD7767" w:rsidP="000854D5">
      <w:pPr>
        <w:pStyle w:val="ConsPlusTitle"/>
        <w:contextualSpacing/>
        <w:jc w:val="center"/>
        <w:rPr>
          <w:rFonts w:ascii="Times New Roman" w:hAnsi="Times New Roman" w:cs="Times New Roman"/>
          <w:sz w:val="22"/>
          <w:szCs w:val="22"/>
        </w:rPr>
      </w:pPr>
    </w:p>
    <w:p w:rsidR="00BD7767" w:rsidRDefault="00BD7767" w:rsidP="000854D5">
      <w:pPr>
        <w:pStyle w:val="ConsPlusTitle"/>
        <w:contextualSpacing/>
        <w:jc w:val="center"/>
        <w:rPr>
          <w:rFonts w:ascii="Times New Roman" w:hAnsi="Times New Roman" w:cs="Times New Roman"/>
          <w:sz w:val="22"/>
          <w:szCs w:val="22"/>
        </w:rPr>
      </w:pPr>
    </w:p>
    <w:p w:rsidR="00BD7767" w:rsidRDefault="00BD7767" w:rsidP="000854D5">
      <w:pPr>
        <w:pStyle w:val="ConsPlusTitle"/>
        <w:contextualSpacing/>
        <w:jc w:val="center"/>
        <w:rPr>
          <w:rFonts w:ascii="Times New Roman" w:hAnsi="Times New Roman" w:cs="Times New Roman"/>
          <w:sz w:val="22"/>
          <w:szCs w:val="22"/>
        </w:rPr>
      </w:pPr>
    </w:p>
    <w:p w:rsidR="00031B7B" w:rsidRDefault="00031B7B" w:rsidP="000854D5">
      <w:pPr>
        <w:pStyle w:val="ConsPlusTitle"/>
        <w:contextualSpacing/>
        <w:jc w:val="center"/>
        <w:rPr>
          <w:rFonts w:ascii="Times New Roman" w:hAnsi="Times New Roman" w:cs="Times New Roman"/>
          <w:sz w:val="22"/>
          <w:szCs w:val="22"/>
        </w:rPr>
      </w:pPr>
    </w:p>
    <w:p w:rsidR="00031B7B" w:rsidRDefault="00031B7B" w:rsidP="000854D5">
      <w:pPr>
        <w:pStyle w:val="ConsPlusTitle"/>
        <w:contextualSpacing/>
        <w:jc w:val="center"/>
        <w:rPr>
          <w:rFonts w:ascii="Times New Roman" w:hAnsi="Times New Roman" w:cs="Times New Roman"/>
          <w:sz w:val="22"/>
          <w:szCs w:val="22"/>
        </w:rPr>
      </w:pPr>
    </w:p>
    <w:p w:rsidR="00031B7B" w:rsidRDefault="00031B7B" w:rsidP="000854D5">
      <w:pPr>
        <w:pStyle w:val="ConsPlusTitle"/>
        <w:contextualSpacing/>
        <w:jc w:val="center"/>
        <w:rPr>
          <w:rFonts w:ascii="Times New Roman" w:hAnsi="Times New Roman" w:cs="Times New Roman"/>
          <w:sz w:val="22"/>
          <w:szCs w:val="22"/>
        </w:rPr>
      </w:pPr>
    </w:p>
    <w:p w:rsidR="00031B7B" w:rsidRDefault="00031B7B" w:rsidP="000854D5">
      <w:pPr>
        <w:pStyle w:val="ConsPlusTitle"/>
        <w:contextualSpacing/>
        <w:jc w:val="center"/>
        <w:rPr>
          <w:rFonts w:ascii="Times New Roman" w:hAnsi="Times New Roman" w:cs="Times New Roman"/>
          <w:sz w:val="22"/>
          <w:szCs w:val="22"/>
        </w:rPr>
      </w:pPr>
    </w:p>
    <w:p w:rsidR="00031B7B" w:rsidRDefault="00031B7B" w:rsidP="000854D5">
      <w:pPr>
        <w:pStyle w:val="ConsPlusTitle"/>
        <w:contextualSpacing/>
        <w:jc w:val="center"/>
        <w:rPr>
          <w:rFonts w:ascii="Times New Roman" w:hAnsi="Times New Roman" w:cs="Times New Roman"/>
          <w:sz w:val="22"/>
          <w:szCs w:val="22"/>
        </w:rPr>
      </w:pPr>
    </w:p>
    <w:p w:rsidR="00031B7B" w:rsidRDefault="00031B7B" w:rsidP="000854D5">
      <w:pPr>
        <w:pStyle w:val="ConsPlusTitle"/>
        <w:contextualSpacing/>
        <w:jc w:val="center"/>
        <w:rPr>
          <w:rFonts w:ascii="Times New Roman" w:hAnsi="Times New Roman" w:cs="Times New Roman"/>
          <w:sz w:val="22"/>
          <w:szCs w:val="22"/>
        </w:rPr>
      </w:pPr>
    </w:p>
    <w:p w:rsidR="00031B7B" w:rsidRDefault="00031B7B" w:rsidP="000854D5">
      <w:pPr>
        <w:pStyle w:val="ConsPlusTitle"/>
        <w:contextualSpacing/>
        <w:jc w:val="center"/>
        <w:rPr>
          <w:rFonts w:ascii="Times New Roman" w:hAnsi="Times New Roman" w:cs="Times New Roman"/>
          <w:sz w:val="22"/>
          <w:szCs w:val="22"/>
        </w:rPr>
      </w:pPr>
    </w:p>
    <w:p w:rsidR="00031B7B" w:rsidRDefault="00031B7B" w:rsidP="000854D5">
      <w:pPr>
        <w:pStyle w:val="ConsPlusTitle"/>
        <w:contextualSpacing/>
        <w:jc w:val="center"/>
        <w:rPr>
          <w:rFonts w:ascii="Times New Roman" w:hAnsi="Times New Roman" w:cs="Times New Roman"/>
          <w:sz w:val="22"/>
          <w:szCs w:val="22"/>
        </w:rPr>
      </w:pPr>
    </w:p>
    <w:p w:rsidR="00C103D0" w:rsidRDefault="00C103D0" w:rsidP="000854D5">
      <w:pPr>
        <w:pStyle w:val="ConsPlusTitle"/>
        <w:contextualSpacing/>
        <w:jc w:val="center"/>
        <w:rPr>
          <w:rFonts w:ascii="Times New Roman" w:hAnsi="Times New Roman" w:cs="Times New Roman"/>
          <w:sz w:val="22"/>
          <w:szCs w:val="22"/>
        </w:rPr>
      </w:pPr>
    </w:p>
    <w:p w:rsidR="00C103D0" w:rsidRDefault="00C103D0" w:rsidP="000854D5">
      <w:pPr>
        <w:pStyle w:val="ConsPlusTitle"/>
        <w:contextualSpacing/>
        <w:jc w:val="center"/>
        <w:rPr>
          <w:rFonts w:ascii="Times New Roman" w:hAnsi="Times New Roman" w:cs="Times New Roman"/>
          <w:sz w:val="22"/>
          <w:szCs w:val="22"/>
        </w:rPr>
      </w:pPr>
    </w:p>
    <w:p w:rsidR="00C103D0" w:rsidRDefault="00C103D0" w:rsidP="000854D5">
      <w:pPr>
        <w:pStyle w:val="ConsPlusTitle"/>
        <w:contextualSpacing/>
        <w:jc w:val="center"/>
        <w:rPr>
          <w:rFonts w:ascii="Times New Roman" w:hAnsi="Times New Roman" w:cs="Times New Roman"/>
          <w:sz w:val="22"/>
          <w:szCs w:val="22"/>
        </w:rPr>
      </w:pPr>
    </w:p>
    <w:p w:rsidR="00C103D0" w:rsidRDefault="00C103D0" w:rsidP="000854D5">
      <w:pPr>
        <w:pStyle w:val="ConsPlusTitle"/>
        <w:contextualSpacing/>
        <w:jc w:val="center"/>
        <w:rPr>
          <w:rFonts w:ascii="Times New Roman" w:hAnsi="Times New Roman" w:cs="Times New Roman"/>
          <w:sz w:val="22"/>
          <w:szCs w:val="22"/>
        </w:rPr>
      </w:pPr>
    </w:p>
    <w:p w:rsidR="00C103D0" w:rsidRDefault="00C103D0" w:rsidP="000854D5">
      <w:pPr>
        <w:pStyle w:val="ConsPlusTitle"/>
        <w:contextualSpacing/>
        <w:jc w:val="center"/>
        <w:rPr>
          <w:rFonts w:ascii="Times New Roman" w:hAnsi="Times New Roman" w:cs="Times New Roman"/>
          <w:sz w:val="22"/>
          <w:szCs w:val="22"/>
        </w:rPr>
      </w:pPr>
    </w:p>
    <w:p w:rsidR="00C103D0" w:rsidRDefault="00C103D0" w:rsidP="000854D5">
      <w:pPr>
        <w:pStyle w:val="ConsPlusTitle"/>
        <w:contextualSpacing/>
        <w:jc w:val="center"/>
        <w:rPr>
          <w:rFonts w:ascii="Times New Roman" w:hAnsi="Times New Roman" w:cs="Times New Roman"/>
          <w:sz w:val="22"/>
          <w:szCs w:val="22"/>
        </w:rPr>
      </w:pPr>
    </w:p>
    <w:p w:rsidR="00C103D0" w:rsidRDefault="00C103D0" w:rsidP="000854D5">
      <w:pPr>
        <w:pStyle w:val="ConsPlusTitle"/>
        <w:contextualSpacing/>
        <w:jc w:val="center"/>
        <w:rPr>
          <w:rFonts w:ascii="Times New Roman" w:hAnsi="Times New Roman" w:cs="Times New Roman"/>
          <w:sz w:val="22"/>
          <w:szCs w:val="22"/>
        </w:rPr>
      </w:pPr>
    </w:p>
    <w:p w:rsidR="002B35C9" w:rsidRDefault="002B35C9" w:rsidP="000854D5">
      <w:pPr>
        <w:pStyle w:val="ConsPlusTitle"/>
        <w:contextualSpacing/>
        <w:jc w:val="center"/>
        <w:rPr>
          <w:rFonts w:ascii="Times New Roman" w:hAnsi="Times New Roman" w:cs="Times New Roman"/>
          <w:sz w:val="22"/>
          <w:szCs w:val="22"/>
        </w:rPr>
      </w:pPr>
    </w:p>
    <w:p w:rsidR="002B35C9" w:rsidRDefault="002B35C9" w:rsidP="000854D5">
      <w:pPr>
        <w:pStyle w:val="ConsPlusTitle"/>
        <w:contextualSpacing/>
        <w:jc w:val="center"/>
        <w:rPr>
          <w:rFonts w:ascii="Times New Roman" w:hAnsi="Times New Roman" w:cs="Times New Roman"/>
          <w:sz w:val="22"/>
          <w:szCs w:val="22"/>
        </w:rPr>
      </w:pPr>
    </w:p>
    <w:p w:rsidR="002B35C9" w:rsidRDefault="002B35C9" w:rsidP="000854D5">
      <w:pPr>
        <w:pStyle w:val="ConsPlusTitle"/>
        <w:contextualSpacing/>
        <w:jc w:val="center"/>
        <w:rPr>
          <w:rFonts w:ascii="Times New Roman" w:hAnsi="Times New Roman" w:cs="Times New Roman"/>
          <w:sz w:val="22"/>
          <w:szCs w:val="22"/>
        </w:rPr>
      </w:pPr>
    </w:p>
    <w:p w:rsidR="002B35C9" w:rsidRDefault="002B35C9" w:rsidP="000854D5">
      <w:pPr>
        <w:pStyle w:val="ConsPlusTitle"/>
        <w:contextualSpacing/>
        <w:jc w:val="center"/>
        <w:rPr>
          <w:rFonts w:ascii="Times New Roman" w:hAnsi="Times New Roman" w:cs="Times New Roman"/>
          <w:sz w:val="22"/>
          <w:szCs w:val="22"/>
        </w:rPr>
      </w:pPr>
    </w:p>
    <w:p w:rsidR="002B35C9" w:rsidRDefault="002B35C9" w:rsidP="000854D5">
      <w:pPr>
        <w:pStyle w:val="ConsPlusTitle"/>
        <w:contextualSpacing/>
        <w:jc w:val="center"/>
        <w:rPr>
          <w:rFonts w:ascii="Times New Roman" w:hAnsi="Times New Roman" w:cs="Times New Roman"/>
          <w:sz w:val="22"/>
          <w:szCs w:val="22"/>
        </w:rPr>
      </w:pPr>
    </w:p>
    <w:p w:rsidR="002B35C9" w:rsidRDefault="002B35C9" w:rsidP="00AA2867">
      <w:pPr>
        <w:pStyle w:val="ConsPlusTitle"/>
        <w:contextualSpacing/>
        <w:rPr>
          <w:rFonts w:ascii="Times New Roman" w:hAnsi="Times New Roman" w:cs="Times New Roman"/>
          <w:sz w:val="22"/>
          <w:szCs w:val="22"/>
        </w:rPr>
      </w:pPr>
    </w:p>
    <w:p w:rsidR="002B35C9" w:rsidRPr="00753E9A" w:rsidRDefault="002B35C9" w:rsidP="00665E51">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lastRenderedPageBreak/>
        <w:t>АДМИНИСТРАЦИЯ ТУЖИНСКОГО МУНИЦИПАЛЬНОГО РАЙОНА</w:t>
      </w:r>
    </w:p>
    <w:p w:rsidR="002B35C9" w:rsidRDefault="002B35C9" w:rsidP="002B35C9">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2B35C9" w:rsidRPr="00753E9A" w:rsidRDefault="002B35C9" w:rsidP="002B35C9">
      <w:pPr>
        <w:pStyle w:val="ConsPlusTitle"/>
        <w:contextualSpacing/>
        <w:jc w:val="center"/>
        <w:rPr>
          <w:rFonts w:ascii="Times New Roman" w:hAnsi="Times New Roman" w:cs="Times New Roman"/>
          <w:b w:val="0"/>
          <w:sz w:val="22"/>
          <w:szCs w:val="22"/>
        </w:rPr>
      </w:pPr>
    </w:p>
    <w:p w:rsidR="002B35C9" w:rsidRDefault="002B35C9" w:rsidP="002B35C9">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2B35C9" w:rsidRPr="00753E9A" w:rsidRDefault="002B35C9" w:rsidP="002B35C9">
      <w:pPr>
        <w:pStyle w:val="ConsPlusTitle"/>
        <w:contextualSpacing/>
        <w:jc w:val="center"/>
        <w:rPr>
          <w:rFonts w:ascii="Times New Roman" w:hAnsi="Times New Roman" w:cs="Times New Roman"/>
          <w:b w:val="0"/>
          <w:sz w:val="22"/>
          <w:szCs w:val="22"/>
        </w:rPr>
      </w:pPr>
    </w:p>
    <w:tbl>
      <w:tblPr>
        <w:tblW w:w="10065" w:type="dxa"/>
        <w:tblInd w:w="70" w:type="dxa"/>
        <w:tblLayout w:type="fixed"/>
        <w:tblCellMar>
          <w:left w:w="70" w:type="dxa"/>
          <w:right w:w="70" w:type="dxa"/>
        </w:tblCellMar>
        <w:tblLook w:val="0000" w:firstRow="0" w:lastRow="0" w:firstColumn="0" w:lastColumn="0" w:noHBand="0" w:noVBand="0"/>
      </w:tblPr>
      <w:tblGrid>
        <w:gridCol w:w="1773"/>
        <w:gridCol w:w="2873"/>
        <w:gridCol w:w="3292"/>
        <w:gridCol w:w="2127"/>
      </w:tblGrid>
      <w:tr w:rsidR="002B35C9" w:rsidRPr="00D95D93" w:rsidTr="004E3C0F">
        <w:tc>
          <w:tcPr>
            <w:tcW w:w="1773" w:type="dxa"/>
            <w:tcBorders>
              <w:bottom w:val="single" w:sz="4" w:space="0" w:color="auto"/>
            </w:tcBorders>
          </w:tcPr>
          <w:p w:rsidR="002B35C9" w:rsidRPr="00A560F4" w:rsidRDefault="00AA2867" w:rsidP="004E3C0F">
            <w:pPr>
              <w:tabs>
                <w:tab w:val="left" w:pos="0"/>
              </w:tabs>
              <w:spacing w:after="0" w:line="240" w:lineRule="auto"/>
              <w:contextualSpacing/>
              <w:jc w:val="center"/>
              <w:rPr>
                <w:rFonts w:ascii="Times New Roman" w:hAnsi="Times New Roman"/>
              </w:rPr>
            </w:pPr>
            <w:r>
              <w:rPr>
                <w:rFonts w:ascii="Times New Roman" w:hAnsi="Times New Roman"/>
              </w:rPr>
              <w:t>10.03.2023</w:t>
            </w:r>
          </w:p>
        </w:tc>
        <w:tc>
          <w:tcPr>
            <w:tcW w:w="2873" w:type="dxa"/>
          </w:tcPr>
          <w:p w:rsidR="002B35C9" w:rsidRPr="00A560F4" w:rsidRDefault="002B35C9" w:rsidP="004E3C0F">
            <w:pPr>
              <w:spacing w:after="0" w:line="240" w:lineRule="auto"/>
              <w:contextualSpacing/>
              <w:jc w:val="center"/>
              <w:rPr>
                <w:rFonts w:ascii="Times New Roman" w:hAnsi="Times New Roman"/>
                <w:position w:val="-6"/>
              </w:rPr>
            </w:pPr>
          </w:p>
        </w:tc>
        <w:tc>
          <w:tcPr>
            <w:tcW w:w="3292" w:type="dxa"/>
          </w:tcPr>
          <w:p w:rsidR="002B35C9" w:rsidRPr="00A560F4" w:rsidRDefault="002B35C9" w:rsidP="004E3C0F">
            <w:pPr>
              <w:spacing w:after="0" w:line="240" w:lineRule="auto"/>
              <w:ind w:right="72"/>
              <w:contextualSpacing/>
              <w:jc w:val="right"/>
              <w:rPr>
                <w:rFonts w:ascii="Times New Roman" w:hAnsi="Times New Roman"/>
              </w:rPr>
            </w:pPr>
            <w:r w:rsidRPr="00A560F4">
              <w:rPr>
                <w:rFonts w:ascii="Times New Roman" w:hAnsi="Times New Roman"/>
                <w:position w:val="-6"/>
              </w:rPr>
              <w:t>№</w:t>
            </w:r>
          </w:p>
        </w:tc>
        <w:tc>
          <w:tcPr>
            <w:tcW w:w="2127" w:type="dxa"/>
            <w:tcBorders>
              <w:bottom w:val="single" w:sz="6" w:space="0" w:color="auto"/>
            </w:tcBorders>
          </w:tcPr>
          <w:p w:rsidR="002B35C9" w:rsidRPr="00A560F4" w:rsidRDefault="00AA2867" w:rsidP="004E3C0F">
            <w:pPr>
              <w:spacing w:after="0" w:line="240" w:lineRule="auto"/>
              <w:contextualSpacing/>
              <w:jc w:val="center"/>
              <w:rPr>
                <w:rFonts w:ascii="Times New Roman" w:hAnsi="Times New Roman"/>
              </w:rPr>
            </w:pPr>
            <w:r>
              <w:rPr>
                <w:rFonts w:ascii="Times New Roman" w:hAnsi="Times New Roman"/>
              </w:rPr>
              <w:t>49</w:t>
            </w:r>
          </w:p>
        </w:tc>
      </w:tr>
      <w:tr w:rsidR="002B35C9" w:rsidRPr="00D95D93" w:rsidTr="004E3C0F">
        <w:trPr>
          <w:trHeight w:val="217"/>
        </w:trPr>
        <w:tc>
          <w:tcPr>
            <w:tcW w:w="10065" w:type="dxa"/>
            <w:gridSpan w:val="4"/>
          </w:tcPr>
          <w:p w:rsidR="002B35C9" w:rsidRDefault="002B35C9" w:rsidP="004E3C0F">
            <w:pPr>
              <w:tabs>
                <w:tab w:val="left" w:pos="2765"/>
              </w:tabs>
              <w:spacing w:after="0" w:line="240" w:lineRule="auto"/>
              <w:contextualSpacing/>
              <w:jc w:val="center"/>
              <w:rPr>
                <w:rFonts w:ascii="Times New Roman" w:hAnsi="Times New Roman"/>
              </w:rPr>
            </w:pPr>
          </w:p>
          <w:p w:rsidR="002B35C9" w:rsidRDefault="002B35C9" w:rsidP="004E3C0F">
            <w:pPr>
              <w:tabs>
                <w:tab w:val="left" w:pos="2765"/>
              </w:tabs>
              <w:spacing w:after="0" w:line="240" w:lineRule="auto"/>
              <w:contextualSpacing/>
              <w:jc w:val="center"/>
              <w:rPr>
                <w:rFonts w:ascii="Times New Roman" w:hAnsi="Times New Roman"/>
              </w:rPr>
            </w:pPr>
            <w:proofErr w:type="spellStart"/>
            <w:r w:rsidRPr="00D95D93">
              <w:rPr>
                <w:rFonts w:ascii="Times New Roman" w:hAnsi="Times New Roman"/>
              </w:rPr>
              <w:t>пгт</w:t>
            </w:r>
            <w:proofErr w:type="spellEnd"/>
            <w:r w:rsidRPr="00D95D93">
              <w:rPr>
                <w:rFonts w:ascii="Times New Roman" w:hAnsi="Times New Roman"/>
              </w:rPr>
              <w:t xml:space="preserve"> Тужа</w:t>
            </w:r>
          </w:p>
          <w:p w:rsidR="002B35C9" w:rsidRPr="00753E9A" w:rsidRDefault="002B35C9" w:rsidP="004E3C0F">
            <w:pPr>
              <w:tabs>
                <w:tab w:val="left" w:pos="2765"/>
              </w:tabs>
              <w:spacing w:after="0" w:line="240" w:lineRule="auto"/>
              <w:contextualSpacing/>
              <w:jc w:val="center"/>
              <w:rPr>
                <w:rFonts w:ascii="Times New Roman" w:hAnsi="Times New Roman"/>
              </w:rPr>
            </w:pPr>
          </w:p>
        </w:tc>
      </w:tr>
    </w:tbl>
    <w:p w:rsidR="00AA2867" w:rsidRPr="00AA2867" w:rsidRDefault="00AA2867" w:rsidP="00AA2867">
      <w:pPr>
        <w:spacing w:after="0" w:line="240" w:lineRule="auto"/>
        <w:jc w:val="center"/>
        <w:rPr>
          <w:rFonts w:ascii="Times New Roman" w:hAnsi="Times New Roman" w:cs="Times New Roman"/>
          <w:b/>
        </w:rPr>
      </w:pPr>
      <w:r w:rsidRPr="00415788">
        <w:rPr>
          <w:b/>
        </w:rPr>
        <w:t>О</w:t>
      </w:r>
      <w:r w:rsidRPr="00AA2867">
        <w:rPr>
          <w:rFonts w:ascii="Times New Roman" w:hAnsi="Times New Roman" w:cs="Times New Roman"/>
          <w:b/>
        </w:rPr>
        <w:t xml:space="preserve"> внесении изменений в постановление администрации Тужинского муниципального района </w:t>
      </w:r>
      <w:r>
        <w:rPr>
          <w:rFonts w:ascii="Times New Roman" w:hAnsi="Times New Roman" w:cs="Times New Roman"/>
          <w:b/>
        </w:rPr>
        <w:br/>
      </w:r>
      <w:r w:rsidRPr="00AA2867">
        <w:rPr>
          <w:rFonts w:ascii="Times New Roman" w:hAnsi="Times New Roman" w:cs="Times New Roman"/>
          <w:b/>
        </w:rPr>
        <w:t>от 09.10.2017 № 392 «Об утверждении муниципальной программы Тужинского муниципального района «Развитие транспортной инфраструктуры» на 2020 – 2025 годы»</w:t>
      </w:r>
    </w:p>
    <w:p w:rsidR="002B35C9" w:rsidRPr="00F81EA3" w:rsidRDefault="002B35C9" w:rsidP="002B35C9">
      <w:pPr>
        <w:spacing w:after="0" w:line="240" w:lineRule="auto"/>
        <w:ind w:firstLine="709"/>
        <w:jc w:val="center"/>
        <w:rPr>
          <w:rFonts w:ascii="Times New Roman" w:hAnsi="Times New Roman" w:cs="Times New Roman"/>
          <w:color w:val="000000"/>
          <w:highlight w:val="yellow"/>
        </w:rPr>
      </w:pPr>
    </w:p>
    <w:p w:rsidR="00AA2867" w:rsidRPr="00AA2867" w:rsidRDefault="00AA2867" w:rsidP="00AA2867">
      <w:pPr>
        <w:autoSpaceDE w:val="0"/>
        <w:snapToGrid w:val="0"/>
        <w:spacing w:after="0" w:line="240" w:lineRule="auto"/>
        <w:ind w:firstLine="709"/>
        <w:jc w:val="both"/>
        <w:rPr>
          <w:rFonts w:ascii="Times New Roman" w:hAnsi="Times New Roman" w:cs="Times New Roman"/>
        </w:rPr>
      </w:pPr>
      <w:r w:rsidRPr="00AA2867">
        <w:rPr>
          <w:rFonts w:ascii="Times New Roman" w:hAnsi="Times New Roman" w:cs="Times New Roman"/>
        </w:rPr>
        <w:t xml:space="preserve">В соответствии с решением Тужинской районной Думы от 03.03.2023 № 17/106 «О внесении изменений в решение Тужинской районной Думы от 19.12.2022 № 15/88», с постановлением администрации Тужинского муниципального района от 19.02.2015 № 89 «О разработке, реализации </w:t>
      </w:r>
      <w:r>
        <w:rPr>
          <w:rFonts w:ascii="Times New Roman" w:hAnsi="Times New Roman" w:cs="Times New Roman"/>
        </w:rPr>
        <w:br/>
      </w:r>
      <w:r w:rsidRPr="00AA2867">
        <w:rPr>
          <w:rFonts w:ascii="Times New Roman" w:hAnsi="Times New Roman" w:cs="Times New Roman"/>
        </w:rPr>
        <w:t>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AA2867" w:rsidRPr="00AA2867" w:rsidRDefault="00AA2867" w:rsidP="00AA2867">
      <w:pPr>
        <w:autoSpaceDE w:val="0"/>
        <w:snapToGrid w:val="0"/>
        <w:spacing w:after="0" w:line="240" w:lineRule="auto"/>
        <w:ind w:firstLine="709"/>
        <w:jc w:val="both"/>
        <w:rPr>
          <w:rFonts w:ascii="Times New Roman" w:hAnsi="Times New Roman" w:cs="Times New Roman"/>
        </w:rPr>
      </w:pPr>
      <w:r w:rsidRPr="00AA2867">
        <w:rPr>
          <w:rFonts w:ascii="Times New Roman" w:hAnsi="Times New Roman" w:cs="Times New Roman"/>
        </w:rPr>
        <w:t xml:space="preserve">1. Внести изменения в постановление администрации Тужинского муниципального района </w:t>
      </w:r>
      <w:r>
        <w:rPr>
          <w:rFonts w:ascii="Times New Roman" w:hAnsi="Times New Roman" w:cs="Times New Roman"/>
        </w:rPr>
        <w:br/>
      </w:r>
      <w:r w:rsidRPr="00AA2867">
        <w:rPr>
          <w:rFonts w:ascii="Times New Roman" w:hAnsi="Times New Roman" w:cs="Times New Roman"/>
        </w:rPr>
        <w:t>от 09.10.2017 № 392 «Об утверждении</w:t>
      </w:r>
      <w:r w:rsidRPr="00AA2867">
        <w:rPr>
          <w:rFonts w:ascii="Times New Roman" w:hAnsi="Times New Roman" w:cs="Times New Roman"/>
          <w:b/>
        </w:rPr>
        <w:t xml:space="preserve"> </w:t>
      </w:r>
      <w:r w:rsidRPr="00AA2867">
        <w:rPr>
          <w:rFonts w:ascii="Times New Roman" w:hAnsi="Times New Roman" w:cs="Times New Roman"/>
        </w:rPr>
        <w:t>муниципальной программы Тужинского муниципального района «Развитие транспортной инфраструктуры» на 2020 – 2025 годы» (далее – муниципальная программа), утвердив изменения в муниципальную программу согласно приложению.</w:t>
      </w:r>
    </w:p>
    <w:p w:rsidR="00AA2867" w:rsidRPr="00AA2867" w:rsidRDefault="00AA2867" w:rsidP="00AA2867">
      <w:pPr>
        <w:autoSpaceDE w:val="0"/>
        <w:snapToGrid w:val="0"/>
        <w:spacing w:after="0" w:line="240" w:lineRule="auto"/>
        <w:ind w:firstLine="708"/>
        <w:jc w:val="both"/>
        <w:rPr>
          <w:rFonts w:ascii="Times New Roman" w:hAnsi="Times New Roman" w:cs="Times New Roman"/>
        </w:rPr>
      </w:pPr>
      <w:r w:rsidRPr="00AA2867">
        <w:rPr>
          <w:rFonts w:ascii="Times New Roman" w:hAnsi="Times New Roman" w:cs="Times New Roman"/>
        </w:rPr>
        <w:t xml:space="preserve">2. Контроль за выполнением постановления возложить на первого заместителя главы администрации Тужинского муниципального района по жизнеобеспечению Зубареву О.Н. </w:t>
      </w:r>
    </w:p>
    <w:p w:rsidR="00AA2867" w:rsidRPr="00AA2867" w:rsidRDefault="00AA2867" w:rsidP="00AA2867">
      <w:pPr>
        <w:autoSpaceDE w:val="0"/>
        <w:snapToGrid w:val="0"/>
        <w:spacing w:after="0" w:line="240" w:lineRule="auto"/>
        <w:ind w:firstLine="708"/>
        <w:jc w:val="both"/>
        <w:rPr>
          <w:rFonts w:ascii="Times New Roman" w:hAnsi="Times New Roman" w:cs="Times New Roman"/>
        </w:rPr>
      </w:pPr>
      <w:r w:rsidRPr="00AA2867">
        <w:rPr>
          <w:rFonts w:ascii="Times New Roman" w:hAnsi="Times New Roman" w:cs="Times New Roman"/>
        </w:rPr>
        <w:t>3. 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2B35C9" w:rsidRPr="00F81EA3" w:rsidRDefault="002B35C9" w:rsidP="002B35C9">
      <w:pPr>
        <w:autoSpaceDE w:val="0"/>
        <w:autoSpaceDN w:val="0"/>
        <w:adjustRightInd w:val="0"/>
        <w:spacing w:after="0" w:line="240" w:lineRule="auto"/>
        <w:jc w:val="both"/>
        <w:outlineLvl w:val="0"/>
        <w:rPr>
          <w:rFonts w:ascii="Times New Roman" w:eastAsia="Calibri" w:hAnsi="Times New Roman" w:cs="Times New Roman"/>
          <w:lang w:eastAsia="en-US"/>
        </w:rPr>
      </w:pPr>
    </w:p>
    <w:p w:rsidR="002B35C9" w:rsidRPr="00F81EA3" w:rsidRDefault="002B35C9" w:rsidP="002B35C9">
      <w:pPr>
        <w:autoSpaceDE w:val="0"/>
        <w:autoSpaceDN w:val="0"/>
        <w:adjustRightInd w:val="0"/>
        <w:spacing w:after="0" w:line="240" w:lineRule="auto"/>
        <w:jc w:val="both"/>
        <w:outlineLvl w:val="0"/>
        <w:rPr>
          <w:rFonts w:ascii="Times New Roman" w:eastAsia="Calibri" w:hAnsi="Times New Roman" w:cs="Times New Roman"/>
          <w:lang w:eastAsia="en-US"/>
        </w:rPr>
      </w:pPr>
      <w:r w:rsidRPr="00F81EA3">
        <w:rPr>
          <w:rFonts w:ascii="Times New Roman" w:eastAsia="Calibri" w:hAnsi="Times New Roman" w:cs="Times New Roman"/>
          <w:lang w:eastAsia="en-US"/>
        </w:rPr>
        <w:t>Глава Тужинского</w:t>
      </w:r>
    </w:p>
    <w:p w:rsidR="002B35C9" w:rsidRPr="00F81EA3" w:rsidRDefault="002B35C9" w:rsidP="002B35C9">
      <w:pPr>
        <w:autoSpaceDE w:val="0"/>
        <w:autoSpaceDN w:val="0"/>
        <w:adjustRightInd w:val="0"/>
        <w:spacing w:after="0" w:line="240" w:lineRule="auto"/>
        <w:jc w:val="both"/>
        <w:outlineLvl w:val="0"/>
        <w:rPr>
          <w:rFonts w:ascii="Times New Roman" w:eastAsia="Calibri" w:hAnsi="Times New Roman" w:cs="Times New Roman"/>
          <w:lang w:eastAsia="en-US"/>
        </w:rPr>
      </w:pPr>
      <w:r w:rsidRPr="00F81EA3">
        <w:rPr>
          <w:rFonts w:ascii="Times New Roman" w:eastAsia="Calibri" w:hAnsi="Times New Roman" w:cs="Times New Roman"/>
          <w:lang w:eastAsia="en-US"/>
        </w:rPr>
        <w:t>муниципального района     Л.В. Бледных</w:t>
      </w:r>
    </w:p>
    <w:p w:rsidR="002B35C9" w:rsidRDefault="002B35C9" w:rsidP="002B35C9">
      <w:pPr>
        <w:pStyle w:val="Style4"/>
        <w:widowControl/>
        <w:spacing w:line="240" w:lineRule="auto"/>
        <w:ind w:right="11"/>
        <w:jc w:val="both"/>
        <w:rPr>
          <w:rStyle w:val="FontStyle13"/>
          <w:bCs/>
        </w:rPr>
      </w:pPr>
    </w:p>
    <w:p w:rsidR="00736BBA" w:rsidRPr="00F81EA3" w:rsidRDefault="00736BBA" w:rsidP="002B35C9">
      <w:pPr>
        <w:pStyle w:val="Style4"/>
        <w:widowControl/>
        <w:spacing w:line="240" w:lineRule="auto"/>
        <w:ind w:right="11"/>
        <w:jc w:val="both"/>
        <w:rPr>
          <w:rStyle w:val="FontStyle13"/>
          <w:bCs/>
        </w:rPr>
      </w:pPr>
    </w:p>
    <w:p w:rsidR="002B35C9" w:rsidRDefault="002B35C9" w:rsidP="002B35C9">
      <w:pPr>
        <w:pStyle w:val="Style4"/>
        <w:widowControl/>
        <w:spacing w:line="240" w:lineRule="auto"/>
        <w:ind w:left="6521" w:right="11" w:hanging="567"/>
        <w:jc w:val="left"/>
        <w:rPr>
          <w:rStyle w:val="FontStyle13"/>
          <w:bCs/>
        </w:rPr>
      </w:pPr>
      <w:r w:rsidRPr="00F81EA3">
        <w:rPr>
          <w:rStyle w:val="FontStyle13"/>
          <w:bCs/>
        </w:rPr>
        <w:t>Приложение</w:t>
      </w:r>
      <w:r>
        <w:rPr>
          <w:rStyle w:val="FontStyle13"/>
          <w:bCs/>
        </w:rPr>
        <w:t xml:space="preserve"> </w:t>
      </w:r>
    </w:p>
    <w:p w:rsidR="002B35C9" w:rsidRDefault="002B35C9" w:rsidP="002B35C9">
      <w:pPr>
        <w:pStyle w:val="Style4"/>
        <w:widowControl/>
        <w:spacing w:line="240" w:lineRule="auto"/>
        <w:ind w:left="6521" w:right="11" w:hanging="567"/>
        <w:jc w:val="left"/>
        <w:rPr>
          <w:rStyle w:val="FontStyle13"/>
          <w:bCs/>
        </w:rPr>
      </w:pPr>
    </w:p>
    <w:p w:rsidR="002B35C9" w:rsidRPr="00F81EA3" w:rsidRDefault="002B35C9" w:rsidP="002B35C9">
      <w:pPr>
        <w:pStyle w:val="Style4"/>
        <w:widowControl/>
        <w:spacing w:line="240" w:lineRule="auto"/>
        <w:ind w:left="6521" w:right="11" w:hanging="567"/>
        <w:jc w:val="left"/>
        <w:rPr>
          <w:rStyle w:val="FontStyle13"/>
          <w:bCs/>
        </w:rPr>
      </w:pPr>
      <w:r>
        <w:rPr>
          <w:rStyle w:val="FontStyle13"/>
          <w:bCs/>
        </w:rPr>
        <w:t>УТВЕРЖДЕН</w:t>
      </w:r>
      <w:r w:rsidR="00AA2867">
        <w:rPr>
          <w:rStyle w:val="FontStyle13"/>
          <w:bCs/>
        </w:rPr>
        <w:t>Ы</w:t>
      </w:r>
    </w:p>
    <w:p w:rsidR="002B35C9" w:rsidRPr="00F81EA3" w:rsidRDefault="002B35C9" w:rsidP="002B35C9">
      <w:pPr>
        <w:pStyle w:val="Style4"/>
        <w:widowControl/>
        <w:spacing w:line="240" w:lineRule="auto"/>
        <w:ind w:right="11" w:hanging="567"/>
        <w:jc w:val="left"/>
        <w:rPr>
          <w:rStyle w:val="FontStyle13"/>
          <w:bCs/>
        </w:rPr>
      </w:pPr>
    </w:p>
    <w:p w:rsidR="002B35C9" w:rsidRPr="00F81EA3" w:rsidRDefault="002B35C9" w:rsidP="002B35C9">
      <w:pPr>
        <w:pStyle w:val="Style4"/>
        <w:widowControl/>
        <w:spacing w:line="240" w:lineRule="auto"/>
        <w:ind w:left="5954" w:right="11"/>
        <w:jc w:val="left"/>
        <w:rPr>
          <w:rStyle w:val="FontStyle13"/>
          <w:bCs/>
        </w:rPr>
      </w:pPr>
      <w:r w:rsidRPr="00F81EA3">
        <w:rPr>
          <w:rStyle w:val="FontStyle13"/>
          <w:bCs/>
        </w:rPr>
        <w:t>постановлени</w:t>
      </w:r>
      <w:r>
        <w:rPr>
          <w:rStyle w:val="FontStyle13"/>
          <w:bCs/>
        </w:rPr>
        <w:t>ем</w:t>
      </w:r>
      <w:r w:rsidRPr="00F81EA3">
        <w:rPr>
          <w:rStyle w:val="FontStyle13"/>
          <w:bCs/>
        </w:rPr>
        <w:t xml:space="preserve"> администрации Тужинского муниципального района</w:t>
      </w:r>
    </w:p>
    <w:p w:rsidR="002B35C9" w:rsidRDefault="002B35C9" w:rsidP="002B35C9">
      <w:pPr>
        <w:pStyle w:val="Style4"/>
        <w:widowControl/>
        <w:spacing w:line="240" w:lineRule="auto"/>
        <w:ind w:left="6521" w:right="11" w:hanging="567"/>
        <w:jc w:val="left"/>
        <w:rPr>
          <w:rStyle w:val="FontStyle13"/>
        </w:rPr>
      </w:pPr>
      <w:r w:rsidRPr="00F81EA3">
        <w:rPr>
          <w:rStyle w:val="FontStyle13"/>
        </w:rPr>
        <w:t xml:space="preserve">от </w:t>
      </w:r>
      <w:r w:rsidR="00AA2867">
        <w:rPr>
          <w:rStyle w:val="FontStyle13"/>
        </w:rPr>
        <w:t>10.03.2023</w:t>
      </w:r>
      <w:r w:rsidR="003C10B2">
        <w:rPr>
          <w:rStyle w:val="FontStyle13"/>
        </w:rPr>
        <w:t xml:space="preserve"> </w:t>
      </w:r>
      <w:r w:rsidRPr="00F81EA3">
        <w:rPr>
          <w:rStyle w:val="FontStyle13"/>
        </w:rPr>
        <w:t>№</w:t>
      </w:r>
      <w:r w:rsidR="00AA2867">
        <w:rPr>
          <w:rStyle w:val="FontStyle13"/>
        </w:rPr>
        <w:t xml:space="preserve"> 49</w:t>
      </w:r>
    </w:p>
    <w:p w:rsidR="002B35C9" w:rsidRPr="00AA2867" w:rsidRDefault="002B35C9" w:rsidP="00AA2867">
      <w:pPr>
        <w:pStyle w:val="Style4"/>
        <w:widowControl/>
        <w:spacing w:line="240" w:lineRule="auto"/>
        <w:ind w:left="6521" w:right="11"/>
        <w:jc w:val="left"/>
        <w:rPr>
          <w:rStyle w:val="FontStyle13"/>
        </w:rPr>
      </w:pPr>
    </w:p>
    <w:p w:rsidR="00AA2867" w:rsidRPr="00AA2867" w:rsidRDefault="00AA2867" w:rsidP="00AA2867">
      <w:pPr>
        <w:spacing w:after="0" w:line="240" w:lineRule="auto"/>
        <w:jc w:val="center"/>
        <w:rPr>
          <w:rFonts w:ascii="Times New Roman" w:hAnsi="Times New Roman" w:cs="Times New Roman"/>
          <w:b/>
        </w:rPr>
      </w:pPr>
      <w:r w:rsidRPr="00AA2867">
        <w:rPr>
          <w:rFonts w:ascii="Times New Roman" w:hAnsi="Times New Roman" w:cs="Times New Roman"/>
          <w:b/>
        </w:rPr>
        <w:t>ИЗМЕНЕНИЯ</w:t>
      </w:r>
    </w:p>
    <w:p w:rsidR="00AA2867" w:rsidRPr="00AA2867" w:rsidRDefault="00AA2867" w:rsidP="00AA2867">
      <w:pPr>
        <w:spacing w:after="0" w:line="240" w:lineRule="auto"/>
        <w:jc w:val="center"/>
        <w:rPr>
          <w:rFonts w:ascii="Times New Roman" w:hAnsi="Times New Roman" w:cs="Times New Roman"/>
          <w:b/>
        </w:rPr>
      </w:pPr>
      <w:r w:rsidRPr="00AA2867">
        <w:rPr>
          <w:rFonts w:ascii="Times New Roman" w:hAnsi="Times New Roman" w:cs="Times New Roman"/>
          <w:b/>
        </w:rPr>
        <w:t xml:space="preserve"> в муниципальную программу Тужинского муниципального района </w:t>
      </w:r>
    </w:p>
    <w:p w:rsidR="00AA2867" w:rsidRPr="00AA2867" w:rsidRDefault="00AA2867" w:rsidP="00AA2867">
      <w:pPr>
        <w:spacing w:after="0" w:line="240" w:lineRule="auto"/>
        <w:jc w:val="center"/>
        <w:rPr>
          <w:rFonts w:ascii="Times New Roman" w:hAnsi="Times New Roman" w:cs="Times New Roman"/>
          <w:b/>
        </w:rPr>
      </w:pPr>
      <w:r w:rsidRPr="00AA2867">
        <w:rPr>
          <w:rFonts w:ascii="Times New Roman" w:hAnsi="Times New Roman" w:cs="Times New Roman"/>
          <w:b/>
        </w:rPr>
        <w:t xml:space="preserve">«Развитие транспортной инфраструктуры» </w:t>
      </w:r>
    </w:p>
    <w:p w:rsidR="00AA2867" w:rsidRDefault="00AA2867" w:rsidP="00AA2867">
      <w:pPr>
        <w:spacing w:after="0" w:line="240" w:lineRule="auto"/>
        <w:jc w:val="center"/>
        <w:rPr>
          <w:rFonts w:ascii="Times New Roman" w:hAnsi="Times New Roman" w:cs="Times New Roman"/>
          <w:b/>
        </w:rPr>
      </w:pPr>
      <w:r w:rsidRPr="00AA2867">
        <w:rPr>
          <w:rFonts w:ascii="Times New Roman" w:hAnsi="Times New Roman" w:cs="Times New Roman"/>
          <w:b/>
        </w:rPr>
        <w:t>на 2020-2025 годы</w:t>
      </w:r>
    </w:p>
    <w:p w:rsidR="00AA2867" w:rsidRPr="00AA2867" w:rsidRDefault="00AA2867" w:rsidP="00AA2867">
      <w:pPr>
        <w:spacing w:after="0" w:line="240" w:lineRule="auto"/>
        <w:jc w:val="center"/>
        <w:rPr>
          <w:rFonts w:ascii="Times New Roman" w:hAnsi="Times New Roman" w:cs="Times New Roman"/>
          <w:b/>
        </w:rPr>
      </w:pPr>
    </w:p>
    <w:p w:rsidR="00AA2867" w:rsidRPr="00AA2867" w:rsidRDefault="00AA2867" w:rsidP="00AA2867">
      <w:pPr>
        <w:pStyle w:val="Heading0"/>
        <w:tabs>
          <w:tab w:val="left" w:pos="0"/>
          <w:tab w:val="left" w:pos="284"/>
        </w:tabs>
        <w:ind w:firstLine="709"/>
        <w:jc w:val="both"/>
        <w:rPr>
          <w:rFonts w:ascii="Times New Roman" w:hAnsi="Times New Roman" w:cs="Times New Roman"/>
          <w:b w:val="0"/>
        </w:rPr>
      </w:pPr>
      <w:r w:rsidRPr="00AA2867">
        <w:rPr>
          <w:rFonts w:ascii="Times New Roman" w:hAnsi="Times New Roman" w:cs="Times New Roman"/>
          <w:b w:val="0"/>
        </w:rPr>
        <w:tab/>
        <w:t>1. Строку паспорта «Объемы финансового обеспечения муниципальной программы» муниципальной программы изложить в следующей редакции:</w:t>
      </w:r>
    </w:p>
    <w:p w:rsidR="00AA2867" w:rsidRPr="00AA2867" w:rsidRDefault="00AA2867" w:rsidP="00AA2867">
      <w:pPr>
        <w:pStyle w:val="ConsPlusNormal"/>
        <w:tabs>
          <w:tab w:val="left" w:pos="1134"/>
        </w:tabs>
        <w:jc w:val="both"/>
        <w:rPr>
          <w:sz w:val="22"/>
          <w:szCs w:val="22"/>
        </w:rPr>
      </w:pPr>
      <w:r w:rsidRPr="00AA2867">
        <w:rPr>
          <w:sz w:val="22"/>
          <w:szCs w:val="22"/>
        </w:rPr>
        <w:t>«</w:t>
      </w:r>
    </w:p>
    <w:tbl>
      <w:tblPr>
        <w:tblW w:w="459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1"/>
        <w:gridCol w:w="6937"/>
      </w:tblGrid>
      <w:tr w:rsidR="00AA2867" w:rsidRPr="00AA2867" w:rsidTr="00AA2867">
        <w:trPr>
          <w:trHeight w:val="718"/>
        </w:trPr>
        <w:tc>
          <w:tcPr>
            <w:tcW w:w="1325" w:type="pct"/>
            <w:tcBorders>
              <w:top w:val="single" w:sz="4" w:space="0" w:color="auto"/>
              <w:left w:val="single" w:sz="4" w:space="0" w:color="auto"/>
              <w:bottom w:val="single" w:sz="4" w:space="0" w:color="auto"/>
              <w:right w:val="single" w:sz="4" w:space="0" w:color="auto"/>
            </w:tcBorders>
          </w:tcPr>
          <w:p w:rsidR="00AA2867" w:rsidRPr="00AA2867" w:rsidRDefault="00AA2867" w:rsidP="00AA2867">
            <w:pPr>
              <w:spacing w:after="0" w:line="240" w:lineRule="auto"/>
              <w:rPr>
                <w:rFonts w:ascii="Times New Roman" w:hAnsi="Times New Roman" w:cs="Times New Roman"/>
              </w:rPr>
            </w:pPr>
            <w:r w:rsidRPr="00AA2867">
              <w:rPr>
                <w:rFonts w:ascii="Times New Roman" w:hAnsi="Times New Roman" w:cs="Times New Roman"/>
              </w:rPr>
              <w:t>Объемы финансового обеспечения</w:t>
            </w:r>
          </w:p>
          <w:p w:rsidR="00AA2867" w:rsidRPr="00AA2867" w:rsidRDefault="00AA2867" w:rsidP="00AA2867">
            <w:pPr>
              <w:spacing w:after="0" w:line="240" w:lineRule="auto"/>
              <w:rPr>
                <w:rFonts w:ascii="Times New Roman" w:hAnsi="Times New Roman" w:cs="Times New Roman"/>
              </w:rPr>
            </w:pPr>
            <w:r w:rsidRPr="00AA2867">
              <w:rPr>
                <w:rFonts w:ascii="Times New Roman" w:hAnsi="Times New Roman" w:cs="Times New Roman"/>
              </w:rPr>
              <w:t>муниципальной</w:t>
            </w:r>
            <w:r w:rsidRPr="00AA2867">
              <w:rPr>
                <w:rFonts w:ascii="Times New Roman" w:hAnsi="Times New Roman" w:cs="Times New Roman"/>
              </w:rPr>
              <w:br/>
              <w:t xml:space="preserve">программы                                </w:t>
            </w:r>
          </w:p>
        </w:tc>
        <w:tc>
          <w:tcPr>
            <w:tcW w:w="3675" w:type="pct"/>
            <w:tcBorders>
              <w:top w:val="single" w:sz="4" w:space="0" w:color="auto"/>
              <w:left w:val="single" w:sz="4" w:space="0" w:color="auto"/>
              <w:bottom w:val="single" w:sz="4" w:space="0" w:color="auto"/>
              <w:right w:val="single" w:sz="4" w:space="0" w:color="auto"/>
            </w:tcBorders>
          </w:tcPr>
          <w:p w:rsidR="00AA2867" w:rsidRPr="00AA2867" w:rsidRDefault="00AA2867" w:rsidP="00AA2867">
            <w:pPr>
              <w:spacing w:after="0" w:line="240" w:lineRule="auto"/>
              <w:rPr>
                <w:rFonts w:ascii="Times New Roman" w:hAnsi="Times New Roman" w:cs="Times New Roman"/>
              </w:rPr>
            </w:pPr>
            <w:r w:rsidRPr="00AA2867">
              <w:rPr>
                <w:rFonts w:ascii="Times New Roman" w:hAnsi="Times New Roman" w:cs="Times New Roman"/>
              </w:rPr>
              <w:t>Общий объем финансирования муниципальной Программы составит 170 472,03064 тыс. руб., в том числе:</w:t>
            </w:r>
          </w:p>
          <w:p w:rsidR="00AA2867" w:rsidRPr="00AA2867" w:rsidRDefault="00AA2867" w:rsidP="00AA2867">
            <w:pPr>
              <w:pStyle w:val="ConsPlusNormal"/>
              <w:rPr>
                <w:sz w:val="22"/>
                <w:szCs w:val="22"/>
              </w:rPr>
            </w:pPr>
            <w:r w:rsidRPr="00AA2867">
              <w:rPr>
                <w:sz w:val="22"/>
                <w:szCs w:val="22"/>
              </w:rPr>
              <w:t>средства областного бюджета 134051,964 тыс. рублей;</w:t>
            </w:r>
          </w:p>
          <w:p w:rsidR="00AA2867" w:rsidRPr="00AA2867" w:rsidRDefault="00AA2867" w:rsidP="00AA2867">
            <w:pPr>
              <w:pStyle w:val="ConsPlusNormal"/>
              <w:rPr>
                <w:sz w:val="22"/>
                <w:szCs w:val="22"/>
              </w:rPr>
            </w:pPr>
            <w:r w:rsidRPr="00AA2867">
              <w:rPr>
                <w:sz w:val="22"/>
                <w:szCs w:val="22"/>
              </w:rPr>
              <w:t>средства местного бюджета – 36420,06664тыс. рублей.</w:t>
            </w:r>
          </w:p>
        </w:tc>
      </w:tr>
    </w:tbl>
    <w:p w:rsidR="00AA2867" w:rsidRPr="00AA2867" w:rsidRDefault="00AA2867" w:rsidP="00AA2867">
      <w:pPr>
        <w:pStyle w:val="ConsPlusNormal"/>
        <w:tabs>
          <w:tab w:val="left" w:pos="1134"/>
        </w:tabs>
        <w:jc w:val="right"/>
        <w:rPr>
          <w:sz w:val="22"/>
          <w:szCs w:val="22"/>
        </w:rPr>
      </w:pPr>
      <w:r w:rsidRPr="00AA2867">
        <w:rPr>
          <w:sz w:val="22"/>
          <w:szCs w:val="22"/>
        </w:rPr>
        <w:t>»</w:t>
      </w:r>
    </w:p>
    <w:p w:rsidR="00AA2867" w:rsidRPr="00AA2867" w:rsidRDefault="00AA2867" w:rsidP="00AA2867">
      <w:pPr>
        <w:pStyle w:val="ConsPlusNormal"/>
        <w:tabs>
          <w:tab w:val="left" w:pos="1134"/>
        </w:tabs>
        <w:ind w:firstLine="851"/>
        <w:rPr>
          <w:sz w:val="22"/>
          <w:szCs w:val="22"/>
        </w:rPr>
      </w:pPr>
      <w:r w:rsidRPr="00AA2867">
        <w:rPr>
          <w:sz w:val="22"/>
          <w:szCs w:val="22"/>
        </w:rPr>
        <w:t>2. Строку</w:t>
      </w:r>
      <w:r w:rsidRPr="00AA2867">
        <w:rPr>
          <w:b/>
          <w:sz w:val="22"/>
          <w:szCs w:val="22"/>
        </w:rPr>
        <w:t xml:space="preserve"> </w:t>
      </w:r>
      <w:r w:rsidRPr="00AA2867">
        <w:rPr>
          <w:sz w:val="22"/>
          <w:szCs w:val="22"/>
        </w:rPr>
        <w:t>паспорта «Ожидаемые конечные результаты реализации программы» муниципальной программы изложить в следующей редакции:</w:t>
      </w:r>
    </w:p>
    <w:p w:rsidR="00AA2867" w:rsidRDefault="00AA2867" w:rsidP="00AA2867">
      <w:pPr>
        <w:pStyle w:val="ConsPlusNormal"/>
        <w:tabs>
          <w:tab w:val="left" w:pos="1134"/>
        </w:tabs>
        <w:rPr>
          <w:sz w:val="22"/>
          <w:szCs w:val="22"/>
        </w:rPr>
      </w:pPr>
    </w:p>
    <w:p w:rsidR="00AA2867" w:rsidRDefault="00AA2867" w:rsidP="00AA2867">
      <w:pPr>
        <w:pStyle w:val="ConsPlusNormal"/>
        <w:tabs>
          <w:tab w:val="left" w:pos="1134"/>
        </w:tabs>
        <w:rPr>
          <w:sz w:val="22"/>
          <w:szCs w:val="22"/>
        </w:rPr>
      </w:pPr>
    </w:p>
    <w:p w:rsidR="00AA2867" w:rsidRDefault="00AA2867" w:rsidP="00AA2867">
      <w:pPr>
        <w:pStyle w:val="ConsPlusNormal"/>
        <w:tabs>
          <w:tab w:val="left" w:pos="1134"/>
        </w:tabs>
        <w:rPr>
          <w:sz w:val="22"/>
          <w:szCs w:val="22"/>
        </w:rPr>
      </w:pPr>
    </w:p>
    <w:p w:rsidR="00AA2867" w:rsidRPr="00AA2867" w:rsidRDefault="00AA2867" w:rsidP="00AA2867">
      <w:pPr>
        <w:pStyle w:val="ConsPlusNormal"/>
        <w:tabs>
          <w:tab w:val="left" w:pos="1134"/>
        </w:tabs>
        <w:rPr>
          <w:sz w:val="22"/>
          <w:szCs w:val="22"/>
        </w:rPr>
      </w:pPr>
      <w:r w:rsidRPr="00AA2867">
        <w:rPr>
          <w:sz w:val="22"/>
          <w:szCs w:val="22"/>
        </w:rPr>
        <w:lastRenderedPageBreak/>
        <w:t>«</w:t>
      </w:r>
    </w:p>
    <w:tbl>
      <w:tblPr>
        <w:tblpPr w:leftFromText="180" w:rightFromText="180" w:vertAnchor="text" w:tblpY="1"/>
        <w:tblOverlap w:val="neve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0"/>
        <w:gridCol w:w="7672"/>
      </w:tblGrid>
      <w:tr w:rsidR="00AA2867" w:rsidRPr="00AA2867" w:rsidTr="00AA2867">
        <w:trPr>
          <w:trHeight w:val="1124"/>
        </w:trPr>
        <w:tc>
          <w:tcPr>
            <w:tcW w:w="1229" w:type="pct"/>
            <w:tcBorders>
              <w:top w:val="single" w:sz="4" w:space="0" w:color="auto"/>
              <w:left w:val="single" w:sz="4" w:space="0" w:color="auto"/>
              <w:bottom w:val="single" w:sz="4" w:space="0" w:color="auto"/>
              <w:right w:val="single" w:sz="4" w:space="0" w:color="auto"/>
            </w:tcBorders>
          </w:tcPr>
          <w:p w:rsidR="00AA2867" w:rsidRPr="00AA2867" w:rsidRDefault="00AA2867" w:rsidP="00AA2867">
            <w:pPr>
              <w:spacing w:after="0" w:line="240" w:lineRule="auto"/>
              <w:rPr>
                <w:rFonts w:ascii="Times New Roman" w:hAnsi="Times New Roman" w:cs="Times New Roman"/>
              </w:rPr>
            </w:pPr>
            <w:r w:rsidRPr="00AA2867">
              <w:rPr>
                <w:rFonts w:ascii="Times New Roman" w:hAnsi="Times New Roman" w:cs="Times New Roman"/>
              </w:rPr>
              <w:t>Ожидаемые конечные результаты реализации программы</w:t>
            </w:r>
          </w:p>
        </w:tc>
        <w:tc>
          <w:tcPr>
            <w:tcW w:w="3771" w:type="pct"/>
            <w:tcBorders>
              <w:top w:val="single" w:sz="4" w:space="0" w:color="auto"/>
              <w:left w:val="single" w:sz="4" w:space="0" w:color="auto"/>
              <w:bottom w:val="single" w:sz="4" w:space="0" w:color="auto"/>
              <w:right w:val="single" w:sz="4" w:space="0" w:color="auto"/>
            </w:tcBorders>
          </w:tcPr>
          <w:p w:rsidR="00AA2867" w:rsidRPr="00AA2867" w:rsidRDefault="00AA2867" w:rsidP="00AA2867">
            <w:pPr>
              <w:spacing w:after="0" w:line="240" w:lineRule="auto"/>
              <w:jc w:val="both"/>
              <w:rPr>
                <w:rFonts w:ascii="Times New Roman" w:hAnsi="Times New Roman" w:cs="Times New Roman"/>
              </w:rPr>
            </w:pPr>
            <w:r w:rsidRPr="00AA2867">
              <w:rPr>
                <w:rFonts w:ascii="Times New Roman" w:hAnsi="Times New Roman" w:cs="Times New Roman"/>
              </w:rPr>
              <w:t>к 2025 году предполагается достичь следующих результатов:</w:t>
            </w:r>
          </w:p>
          <w:p w:rsidR="00AA2867" w:rsidRPr="00AA2867" w:rsidRDefault="00AA2867" w:rsidP="00AA2867">
            <w:pPr>
              <w:spacing w:after="0" w:line="240" w:lineRule="auto"/>
              <w:ind w:firstLine="284"/>
              <w:jc w:val="both"/>
              <w:rPr>
                <w:rFonts w:ascii="Times New Roman" w:hAnsi="Times New Roman" w:cs="Times New Roman"/>
              </w:rPr>
            </w:pPr>
          </w:p>
          <w:p w:rsidR="00AA2867" w:rsidRPr="00AA2867" w:rsidRDefault="00AA2867" w:rsidP="00AA2867">
            <w:pPr>
              <w:spacing w:after="0" w:line="240" w:lineRule="auto"/>
              <w:ind w:firstLine="284"/>
              <w:jc w:val="both"/>
              <w:rPr>
                <w:rFonts w:ascii="Times New Roman" w:hAnsi="Times New Roman" w:cs="Times New Roman"/>
              </w:rPr>
            </w:pPr>
            <w:r w:rsidRPr="00AA2867">
              <w:rPr>
                <w:rFonts w:ascii="Times New Roman" w:hAnsi="Times New Roman" w:cs="Times New Roman"/>
              </w:rPr>
              <w:t>отремонтировать 4,61 километра автомобильных дорог общего пользования местного значения вне границ населенных пунктов;</w:t>
            </w:r>
          </w:p>
          <w:p w:rsidR="00AA2867" w:rsidRPr="00AA2867" w:rsidRDefault="00AA2867" w:rsidP="00AA2867">
            <w:pPr>
              <w:spacing w:after="0" w:line="240" w:lineRule="auto"/>
              <w:jc w:val="both"/>
              <w:rPr>
                <w:rFonts w:ascii="Times New Roman" w:hAnsi="Times New Roman" w:cs="Times New Roman"/>
              </w:rPr>
            </w:pPr>
            <w:r w:rsidRPr="00AA2867">
              <w:rPr>
                <w:rFonts w:ascii="Times New Roman" w:hAnsi="Times New Roman" w:cs="Times New Roman"/>
              </w:rPr>
              <w:t xml:space="preserve">    сократить долю протяженности автомобильных дорог общего пользования местного значения вне границ населенных пунктов, не отвечающих нормативным требованиям, в общей протяженности автомобильных дорог общего пользования местного значения до </w:t>
            </w:r>
            <w:r w:rsidRPr="00AA2867">
              <w:rPr>
                <w:rFonts w:ascii="Times New Roman" w:hAnsi="Times New Roman" w:cs="Times New Roman"/>
                <w:color w:val="000000" w:themeColor="text1"/>
              </w:rPr>
              <w:t>68,1 %;</w:t>
            </w:r>
          </w:p>
          <w:p w:rsidR="00AA2867" w:rsidRPr="00AA2867" w:rsidRDefault="00AA2867" w:rsidP="00AA2867">
            <w:pPr>
              <w:spacing w:after="0" w:line="240" w:lineRule="auto"/>
              <w:ind w:firstLine="284"/>
              <w:jc w:val="both"/>
              <w:rPr>
                <w:rFonts w:ascii="Times New Roman" w:hAnsi="Times New Roman" w:cs="Times New Roman"/>
              </w:rPr>
            </w:pPr>
            <w:r w:rsidRPr="00AA2867">
              <w:rPr>
                <w:rFonts w:ascii="Times New Roman" w:hAnsi="Times New Roman" w:cs="Times New Roman"/>
              </w:rPr>
              <w:t>сократить долю населения, проживающего в населенных пунктах, не имеющих регулярного автобусного сообщения с административным центром муниципального района, в общей численности населения муниципального района до 0,0 %;</w:t>
            </w:r>
          </w:p>
          <w:p w:rsidR="00AA2867" w:rsidRPr="00AA2867" w:rsidRDefault="00AA2867" w:rsidP="00AA2867">
            <w:pPr>
              <w:spacing w:after="0" w:line="240" w:lineRule="auto"/>
              <w:ind w:firstLine="284"/>
              <w:jc w:val="both"/>
              <w:rPr>
                <w:rFonts w:ascii="Times New Roman" w:hAnsi="Times New Roman" w:cs="Times New Roman"/>
              </w:rPr>
            </w:pPr>
            <w:r w:rsidRPr="00AA2867">
              <w:rPr>
                <w:rFonts w:ascii="Times New Roman" w:hAnsi="Times New Roman" w:cs="Times New Roman"/>
              </w:rPr>
              <w:t>обеспечить сохранность автомобильных дорог общего пользования местного значения вне границ населенных пунктов протяженностью 182,5 км;</w:t>
            </w:r>
          </w:p>
        </w:tc>
      </w:tr>
    </w:tbl>
    <w:p w:rsidR="00AA2867" w:rsidRPr="00AA2867" w:rsidRDefault="00AA2867" w:rsidP="00AA2867">
      <w:pPr>
        <w:pStyle w:val="ConsPlusNormal"/>
        <w:tabs>
          <w:tab w:val="left" w:pos="1134"/>
        </w:tabs>
        <w:jc w:val="right"/>
        <w:rPr>
          <w:sz w:val="22"/>
          <w:szCs w:val="22"/>
        </w:rPr>
      </w:pPr>
      <w:r w:rsidRPr="00AA2867">
        <w:rPr>
          <w:sz w:val="22"/>
          <w:szCs w:val="22"/>
        </w:rPr>
        <w:t>»</w:t>
      </w:r>
    </w:p>
    <w:p w:rsidR="00AA2867" w:rsidRPr="00AA2867" w:rsidRDefault="00AA2867" w:rsidP="00AA2867">
      <w:pPr>
        <w:pStyle w:val="ConsPlusNormal"/>
        <w:tabs>
          <w:tab w:val="left" w:pos="284"/>
          <w:tab w:val="left" w:pos="3825"/>
        </w:tabs>
        <w:jc w:val="both"/>
        <w:rPr>
          <w:color w:val="7F7F7F" w:themeColor="text1" w:themeTint="80"/>
          <w:sz w:val="22"/>
          <w:szCs w:val="22"/>
        </w:rPr>
      </w:pPr>
    </w:p>
    <w:p w:rsidR="00AA2867" w:rsidRPr="00AA2867" w:rsidRDefault="00AA2867" w:rsidP="00AA2867">
      <w:pPr>
        <w:pStyle w:val="ConsPlusNormal"/>
        <w:tabs>
          <w:tab w:val="left" w:pos="284"/>
        </w:tabs>
        <w:ind w:firstLine="851"/>
        <w:jc w:val="both"/>
        <w:rPr>
          <w:sz w:val="22"/>
          <w:szCs w:val="22"/>
        </w:rPr>
      </w:pPr>
      <w:r w:rsidRPr="00AA2867">
        <w:rPr>
          <w:sz w:val="22"/>
          <w:szCs w:val="22"/>
        </w:rPr>
        <w:t>3. Абзацы первый, второй, третий и четвертый Раздела 5 «Ресурсное обеспечение муниципальной программы» изложить в следующей редакции:</w:t>
      </w:r>
    </w:p>
    <w:p w:rsidR="00AA2867" w:rsidRPr="00AA2867" w:rsidRDefault="00AA2867" w:rsidP="00AA2867">
      <w:pPr>
        <w:pStyle w:val="ConsPlusNormal"/>
        <w:ind w:firstLine="851"/>
        <w:jc w:val="both"/>
        <w:rPr>
          <w:sz w:val="22"/>
          <w:szCs w:val="22"/>
        </w:rPr>
      </w:pPr>
      <w:r w:rsidRPr="00AA2867">
        <w:rPr>
          <w:sz w:val="22"/>
          <w:szCs w:val="22"/>
        </w:rPr>
        <w:t>«Мероприятия муниципальной программы реализуются за счет областного и местного бюджетов.</w:t>
      </w:r>
    </w:p>
    <w:p w:rsidR="00AA2867" w:rsidRPr="00AA2867" w:rsidRDefault="00AA2867" w:rsidP="00AA2867">
      <w:pPr>
        <w:pStyle w:val="ConsPlusNormal"/>
        <w:ind w:firstLine="851"/>
        <w:jc w:val="both"/>
        <w:rPr>
          <w:sz w:val="22"/>
          <w:szCs w:val="22"/>
        </w:rPr>
      </w:pPr>
      <w:r w:rsidRPr="00AA2867">
        <w:rPr>
          <w:sz w:val="22"/>
          <w:szCs w:val="22"/>
        </w:rPr>
        <w:t>Общий объем финансирования муниципальной программы составит 170472,03064</w:t>
      </w:r>
      <w:r w:rsidRPr="00AA2867">
        <w:rPr>
          <w:b/>
          <w:sz w:val="22"/>
          <w:szCs w:val="22"/>
        </w:rPr>
        <w:t xml:space="preserve"> </w:t>
      </w:r>
      <w:r w:rsidRPr="00AA2867">
        <w:rPr>
          <w:sz w:val="22"/>
          <w:szCs w:val="22"/>
        </w:rPr>
        <w:t>тыс. рублей, в том числе:</w:t>
      </w:r>
    </w:p>
    <w:p w:rsidR="00AA2867" w:rsidRPr="00AA2867" w:rsidRDefault="00AA2867" w:rsidP="00AA2867">
      <w:pPr>
        <w:pStyle w:val="ConsPlusNormal"/>
        <w:ind w:firstLine="851"/>
        <w:jc w:val="both"/>
        <w:rPr>
          <w:sz w:val="22"/>
          <w:szCs w:val="22"/>
        </w:rPr>
      </w:pPr>
      <w:r w:rsidRPr="00AA2867">
        <w:rPr>
          <w:sz w:val="22"/>
          <w:szCs w:val="22"/>
        </w:rPr>
        <w:t>средства областного бюджета – 134051,964 тыс. рублей;</w:t>
      </w:r>
    </w:p>
    <w:p w:rsidR="00AA2867" w:rsidRPr="00AA2867" w:rsidRDefault="00AA2867" w:rsidP="00AA2867">
      <w:pPr>
        <w:pStyle w:val="ConsPlusNormal"/>
        <w:ind w:firstLine="851"/>
        <w:jc w:val="both"/>
        <w:rPr>
          <w:sz w:val="22"/>
          <w:szCs w:val="22"/>
        </w:rPr>
      </w:pPr>
      <w:r w:rsidRPr="00AA2867">
        <w:rPr>
          <w:sz w:val="22"/>
          <w:szCs w:val="22"/>
        </w:rPr>
        <w:t>средства местного бюджета – 36420,06664 тыс. рублей.»</w:t>
      </w:r>
    </w:p>
    <w:p w:rsidR="00AA2867" w:rsidRPr="00AA2867" w:rsidRDefault="00AA2867" w:rsidP="00AA2867">
      <w:pPr>
        <w:autoSpaceDE w:val="0"/>
        <w:snapToGrid w:val="0"/>
        <w:spacing w:after="0" w:line="240" w:lineRule="auto"/>
        <w:ind w:firstLine="851"/>
        <w:jc w:val="both"/>
        <w:rPr>
          <w:rFonts w:ascii="Times New Roman" w:hAnsi="Times New Roman" w:cs="Times New Roman"/>
        </w:rPr>
      </w:pPr>
      <w:r w:rsidRPr="00AA2867">
        <w:rPr>
          <w:rFonts w:ascii="Times New Roman" w:hAnsi="Times New Roman" w:cs="Times New Roman"/>
        </w:rPr>
        <w:t xml:space="preserve">4. Приложение № 1 «Перечень мероприятий муниципальной программы» к муниципальной программе изложить в новой редакции согласно приложению № 1. </w:t>
      </w:r>
    </w:p>
    <w:p w:rsidR="00AA2867" w:rsidRPr="00AA2867" w:rsidRDefault="00AA2867" w:rsidP="00AA2867">
      <w:pPr>
        <w:spacing w:after="0" w:line="240" w:lineRule="auto"/>
        <w:ind w:firstLine="851"/>
        <w:jc w:val="both"/>
        <w:rPr>
          <w:rFonts w:ascii="Times New Roman" w:hAnsi="Times New Roman" w:cs="Times New Roman"/>
        </w:rPr>
      </w:pPr>
      <w:r w:rsidRPr="00AA2867">
        <w:rPr>
          <w:rFonts w:ascii="Times New Roman" w:hAnsi="Times New Roman" w:cs="Times New Roman"/>
        </w:rPr>
        <w:t>5. Приложение № 2 «Сведения о целевых показателях эффективности реализации муниципальной программы» к муниципальной программе изложить в новой редакции согласно приложению № 2.</w:t>
      </w:r>
    </w:p>
    <w:p w:rsidR="00AA2867" w:rsidRPr="00AA2867" w:rsidRDefault="00AA2867" w:rsidP="00AA2867">
      <w:pPr>
        <w:spacing w:after="0" w:line="240" w:lineRule="auto"/>
        <w:ind w:firstLine="851"/>
        <w:jc w:val="both"/>
        <w:rPr>
          <w:rFonts w:ascii="Times New Roman" w:hAnsi="Times New Roman" w:cs="Times New Roman"/>
        </w:rPr>
      </w:pPr>
      <w:r w:rsidRPr="00AA2867">
        <w:rPr>
          <w:rFonts w:ascii="Times New Roman" w:hAnsi="Times New Roman" w:cs="Times New Roman"/>
        </w:rPr>
        <w:t>6.  Приложение № 4 «Ресурсное обеспечение реализации муниципальной программы за счет средств местного бюджета» к муниципальной программе изложить в новой редакции согласно приложению № 3.</w:t>
      </w:r>
    </w:p>
    <w:p w:rsidR="002B35C9" w:rsidRPr="00082303" w:rsidRDefault="00AA2867" w:rsidP="00AA2867">
      <w:pPr>
        <w:spacing w:after="0" w:line="240" w:lineRule="auto"/>
        <w:ind w:firstLine="851"/>
        <w:jc w:val="both"/>
        <w:rPr>
          <w:rFonts w:ascii="Times New Roman" w:hAnsi="Times New Roman" w:cs="Times New Roman"/>
        </w:rPr>
      </w:pPr>
      <w:r w:rsidRPr="00AA2867">
        <w:rPr>
          <w:rFonts w:ascii="Times New Roman" w:hAnsi="Times New Roman" w:cs="Times New Roman"/>
        </w:rPr>
        <w:t>7.  Приложение № 5 «Ресурсное обеспечение реализации муниципальной программы за счет всех источников финансирования» к муниципальной программе изложить в новой редакции согласно приложению № 4.</w:t>
      </w:r>
    </w:p>
    <w:p w:rsidR="00AA2867" w:rsidRPr="008D31FB" w:rsidRDefault="002B35C9" w:rsidP="008D31FB">
      <w:pPr>
        <w:tabs>
          <w:tab w:val="left" w:pos="0"/>
          <w:tab w:val="left" w:pos="1134"/>
        </w:tabs>
        <w:spacing w:after="0" w:line="240" w:lineRule="auto"/>
        <w:jc w:val="center"/>
        <w:rPr>
          <w:rFonts w:ascii="Times New Roman" w:hAnsi="Times New Roman" w:cs="Times New Roman"/>
        </w:rPr>
        <w:sectPr w:rsidR="00AA2867" w:rsidRPr="008D31FB" w:rsidSect="00624343">
          <w:headerReference w:type="default" r:id="rId10"/>
          <w:pgSz w:w="11906" w:h="16838"/>
          <w:pgMar w:top="851" w:right="992" w:bottom="851" w:left="851" w:header="709" w:footer="709" w:gutter="0"/>
          <w:cols w:space="708"/>
          <w:docGrid w:linePitch="360"/>
        </w:sectPr>
      </w:pPr>
      <w:r w:rsidRPr="008D31FB">
        <w:rPr>
          <w:rFonts w:ascii="Times New Roman" w:hAnsi="Times New Roman" w:cs="Times New Roman"/>
        </w:rPr>
        <w:t>__________</w:t>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428"/>
        <w:gridCol w:w="1134"/>
        <w:gridCol w:w="281"/>
        <w:gridCol w:w="1701"/>
        <w:gridCol w:w="1417"/>
        <w:gridCol w:w="1134"/>
        <w:gridCol w:w="1134"/>
        <w:gridCol w:w="1134"/>
        <w:gridCol w:w="1134"/>
        <w:gridCol w:w="1134"/>
        <w:gridCol w:w="1134"/>
        <w:gridCol w:w="1276"/>
        <w:gridCol w:w="1843"/>
      </w:tblGrid>
      <w:tr w:rsidR="00AA2867" w:rsidRPr="008D31FB" w:rsidTr="008D31FB">
        <w:trPr>
          <w:trHeight w:val="838"/>
        </w:trPr>
        <w:tc>
          <w:tcPr>
            <w:tcW w:w="1138" w:type="dxa"/>
            <w:gridSpan w:val="2"/>
            <w:tcBorders>
              <w:top w:val="nil"/>
              <w:left w:val="nil"/>
              <w:bottom w:val="nil"/>
              <w:right w:val="nil"/>
            </w:tcBorders>
            <w:shd w:val="clear" w:color="auto" w:fill="auto"/>
          </w:tcPr>
          <w:p w:rsidR="00AA2867" w:rsidRPr="008D31FB" w:rsidRDefault="00AA2867" w:rsidP="008D31FB">
            <w:pPr>
              <w:spacing w:after="0" w:line="240" w:lineRule="auto"/>
              <w:ind w:firstLine="284"/>
              <w:jc w:val="right"/>
              <w:rPr>
                <w:rFonts w:ascii="Times New Roman" w:hAnsi="Times New Roman" w:cs="Times New Roman"/>
                <w:b/>
                <w:i/>
                <w:iCs/>
              </w:rPr>
            </w:pPr>
          </w:p>
        </w:tc>
        <w:tc>
          <w:tcPr>
            <w:tcW w:w="1134" w:type="dxa"/>
            <w:tcBorders>
              <w:top w:val="nil"/>
              <w:left w:val="nil"/>
              <w:bottom w:val="nil"/>
              <w:right w:val="nil"/>
            </w:tcBorders>
            <w:shd w:val="clear" w:color="auto" w:fill="auto"/>
          </w:tcPr>
          <w:p w:rsidR="00AA2867" w:rsidRPr="008D31FB" w:rsidRDefault="00AA2867" w:rsidP="008D31FB">
            <w:pPr>
              <w:tabs>
                <w:tab w:val="left" w:pos="12041"/>
              </w:tabs>
              <w:spacing w:after="0" w:line="240" w:lineRule="auto"/>
              <w:ind w:right="964"/>
              <w:jc w:val="right"/>
              <w:rPr>
                <w:rFonts w:ascii="Times New Roman" w:hAnsi="Times New Roman" w:cs="Times New Roman"/>
                <w:b/>
                <w:i/>
                <w:iCs/>
              </w:rPr>
            </w:pPr>
          </w:p>
        </w:tc>
        <w:tc>
          <w:tcPr>
            <w:tcW w:w="13322" w:type="dxa"/>
            <w:gridSpan w:val="11"/>
            <w:tcBorders>
              <w:top w:val="nil"/>
              <w:left w:val="nil"/>
              <w:bottom w:val="nil"/>
              <w:right w:val="nil"/>
            </w:tcBorders>
            <w:shd w:val="clear" w:color="auto" w:fill="auto"/>
          </w:tcPr>
          <w:p w:rsidR="00AA2867" w:rsidRPr="008D31FB" w:rsidRDefault="00AA2867" w:rsidP="008D31FB">
            <w:pPr>
              <w:tabs>
                <w:tab w:val="left" w:pos="7515"/>
                <w:tab w:val="left" w:pos="12041"/>
              </w:tabs>
              <w:spacing w:after="0" w:line="240" w:lineRule="auto"/>
              <w:ind w:right="964"/>
              <w:rPr>
                <w:rFonts w:ascii="Times New Roman" w:hAnsi="Times New Roman" w:cs="Times New Roman"/>
                <w:iCs/>
              </w:rPr>
            </w:pPr>
            <w:r w:rsidRPr="008D31FB">
              <w:rPr>
                <w:rFonts w:ascii="Times New Roman" w:hAnsi="Times New Roman" w:cs="Times New Roman"/>
                <w:iCs/>
              </w:rPr>
              <w:t xml:space="preserve">                                                                                              </w:t>
            </w:r>
            <w:r w:rsidR="008D31FB">
              <w:rPr>
                <w:rFonts w:ascii="Times New Roman" w:hAnsi="Times New Roman" w:cs="Times New Roman"/>
                <w:iCs/>
              </w:rPr>
              <w:t xml:space="preserve">                         </w:t>
            </w:r>
            <w:r w:rsidRPr="008D31FB">
              <w:rPr>
                <w:rFonts w:ascii="Times New Roman" w:hAnsi="Times New Roman" w:cs="Times New Roman"/>
                <w:iCs/>
              </w:rPr>
              <w:t>Приложение № 1 к изменениям</w:t>
            </w:r>
          </w:p>
          <w:p w:rsidR="00AA2867" w:rsidRPr="008D31FB" w:rsidRDefault="00AA2867" w:rsidP="008D31FB">
            <w:pPr>
              <w:tabs>
                <w:tab w:val="left" w:pos="7515"/>
                <w:tab w:val="left" w:pos="12041"/>
              </w:tabs>
              <w:spacing w:after="0" w:line="240" w:lineRule="auto"/>
              <w:ind w:right="964"/>
              <w:rPr>
                <w:rFonts w:ascii="Times New Roman" w:hAnsi="Times New Roman" w:cs="Times New Roman"/>
                <w:iCs/>
              </w:rPr>
            </w:pPr>
            <w:r w:rsidRPr="008D31FB">
              <w:rPr>
                <w:rFonts w:ascii="Times New Roman" w:hAnsi="Times New Roman" w:cs="Times New Roman"/>
                <w:iCs/>
              </w:rPr>
              <w:t xml:space="preserve">                                                                                             </w:t>
            </w:r>
          </w:p>
          <w:p w:rsidR="00AA2867" w:rsidRPr="008D31FB" w:rsidRDefault="00AA2867" w:rsidP="008D31FB">
            <w:pPr>
              <w:tabs>
                <w:tab w:val="left" w:pos="12041"/>
              </w:tabs>
              <w:spacing w:after="0" w:line="240" w:lineRule="auto"/>
              <w:ind w:right="964" w:firstLine="6551"/>
              <w:rPr>
                <w:rFonts w:ascii="Times New Roman" w:hAnsi="Times New Roman" w:cs="Times New Roman"/>
                <w:iCs/>
              </w:rPr>
            </w:pPr>
            <w:r w:rsidRPr="008D31FB">
              <w:rPr>
                <w:rFonts w:ascii="Times New Roman" w:hAnsi="Times New Roman" w:cs="Times New Roman"/>
                <w:iCs/>
              </w:rPr>
              <w:t xml:space="preserve">Приложение № 1 к муниципальной </w:t>
            </w:r>
          </w:p>
          <w:p w:rsidR="00AA2867" w:rsidRPr="008D31FB" w:rsidRDefault="00AA2867" w:rsidP="008D31FB">
            <w:pPr>
              <w:tabs>
                <w:tab w:val="left" w:pos="12041"/>
              </w:tabs>
              <w:spacing w:after="0" w:line="240" w:lineRule="auto"/>
              <w:ind w:right="964" w:firstLine="6551"/>
              <w:rPr>
                <w:rFonts w:ascii="Times New Roman" w:hAnsi="Times New Roman" w:cs="Times New Roman"/>
                <w:iCs/>
              </w:rPr>
            </w:pPr>
            <w:r w:rsidRPr="008D31FB">
              <w:rPr>
                <w:rFonts w:ascii="Times New Roman" w:hAnsi="Times New Roman" w:cs="Times New Roman"/>
                <w:iCs/>
              </w:rPr>
              <w:t>программе</w:t>
            </w:r>
          </w:p>
          <w:p w:rsidR="00AA2867" w:rsidRPr="008D31FB" w:rsidRDefault="00AA2867" w:rsidP="008D31FB">
            <w:pPr>
              <w:tabs>
                <w:tab w:val="left" w:pos="12041"/>
              </w:tabs>
              <w:spacing w:after="0" w:line="240" w:lineRule="auto"/>
              <w:ind w:right="964"/>
              <w:jc w:val="right"/>
              <w:rPr>
                <w:rFonts w:ascii="Times New Roman" w:hAnsi="Times New Roman" w:cs="Times New Roman"/>
                <w:b/>
                <w:i/>
                <w:iCs/>
              </w:rPr>
            </w:pPr>
          </w:p>
        </w:tc>
      </w:tr>
      <w:tr w:rsidR="00AA2867" w:rsidRPr="008D31FB" w:rsidTr="008D31FB">
        <w:trPr>
          <w:trHeight w:val="200"/>
        </w:trPr>
        <w:tc>
          <w:tcPr>
            <w:tcW w:w="1138" w:type="dxa"/>
            <w:gridSpan w:val="2"/>
            <w:tcBorders>
              <w:top w:val="nil"/>
              <w:left w:val="nil"/>
              <w:bottom w:val="nil"/>
              <w:right w:val="nil"/>
            </w:tcBorders>
            <w:shd w:val="clear" w:color="auto" w:fill="auto"/>
          </w:tcPr>
          <w:p w:rsidR="00AA2867" w:rsidRPr="008D31FB" w:rsidRDefault="00AA2867" w:rsidP="008D31FB">
            <w:pPr>
              <w:spacing w:after="0" w:line="240" w:lineRule="auto"/>
              <w:ind w:firstLine="284"/>
              <w:jc w:val="center"/>
              <w:rPr>
                <w:rFonts w:ascii="Times New Roman" w:hAnsi="Times New Roman" w:cs="Times New Roman"/>
                <w:b/>
                <w:i/>
                <w:iCs/>
              </w:rPr>
            </w:pPr>
          </w:p>
        </w:tc>
        <w:tc>
          <w:tcPr>
            <w:tcW w:w="1134" w:type="dxa"/>
            <w:tcBorders>
              <w:top w:val="nil"/>
              <w:left w:val="nil"/>
              <w:bottom w:val="nil"/>
              <w:right w:val="nil"/>
            </w:tcBorders>
            <w:shd w:val="clear" w:color="auto" w:fill="auto"/>
          </w:tcPr>
          <w:p w:rsidR="00AA2867" w:rsidRPr="008D31FB" w:rsidRDefault="00AA2867" w:rsidP="008D31FB">
            <w:pPr>
              <w:spacing w:after="0" w:line="240" w:lineRule="auto"/>
              <w:ind w:firstLine="284"/>
              <w:jc w:val="center"/>
              <w:rPr>
                <w:rFonts w:ascii="Times New Roman" w:hAnsi="Times New Roman" w:cs="Times New Roman"/>
                <w:b/>
                <w:i/>
                <w:iCs/>
              </w:rPr>
            </w:pPr>
          </w:p>
        </w:tc>
        <w:tc>
          <w:tcPr>
            <w:tcW w:w="13322" w:type="dxa"/>
            <w:gridSpan w:val="11"/>
            <w:tcBorders>
              <w:top w:val="nil"/>
              <w:left w:val="nil"/>
            </w:tcBorders>
            <w:shd w:val="clear" w:color="auto" w:fill="auto"/>
          </w:tcPr>
          <w:p w:rsidR="00AA2867" w:rsidRPr="008D31FB" w:rsidRDefault="00AA2867" w:rsidP="008D31FB">
            <w:pPr>
              <w:spacing w:after="0" w:line="240" w:lineRule="auto"/>
              <w:ind w:firstLine="284"/>
              <w:rPr>
                <w:rFonts w:ascii="Times New Roman" w:hAnsi="Times New Roman" w:cs="Times New Roman"/>
                <w:b/>
                <w:iCs/>
              </w:rPr>
            </w:pPr>
            <w:r w:rsidRPr="008D31FB">
              <w:rPr>
                <w:rFonts w:ascii="Times New Roman" w:hAnsi="Times New Roman" w:cs="Times New Roman"/>
                <w:b/>
                <w:iCs/>
              </w:rPr>
              <w:t xml:space="preserve">                                       ПЕРЕЧЕНЬ </w:t>
            </w:r>
          </w:p>
          <w:p w:rsidR="00AA2867" w:rsidRPr="008D31FB" w:rsidRDefault="00AA2867" w:rsidP="008D31FB">
            <w:pPr>
              <w:spacing w:after="0" w:line="240" w:lineRule="auto"/>
              <w:ind w:firstLine="284"/>
              <w:rPr>
                <w:rFonts w:ascii="Times New Roman" w:hAnsi="Times New Roman" w:cs="Times New Roman"/>
                <w:b/>
                <w:i/>
                <w:iCs/>
              </w:rPr>
            </w:pPr>
            <w:r w:rsidRPr="008D31FB">
              <w:rPr>
                <w:rFonts w:ascii="Times New Roman" w:hAnsi="Times New Roman" w:cs="Times New Roman"/>
                <w:b/>
                <w:iCs/>
              </w:rPr>
              <w:t xml:space="preserve">               мероприятий муниципальной программы</w:t>
            </w:r>
          </w:p>
        </w:tc>
      </w:tr>
      <w:tr w:rsidR="00AA2867" w:rsidRPr="008D31FB" w:rsidTr="008D31FB">
        <w:tblPrEx>
          <w:tblLook w:val="0000" w:firstRow="0" w:lastRow="0" w:firstColumn="0" w:lastColumn="0" w:noHBand="0" w:noVBand="0"/>
        </w:tblPrEx>
        <w:trPr>
          <w:trHeight w:val="70"/>
        </w:trPr>
        <w:tc>
          <w:tcPr>
            <w:tcW w:w="710" w:type="dxa"/>
            <w:vMerge w:val="restart"/>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 п/п</w:t>
            </w:r>
          </w:p>
        </w:tc>
        <w:tc>
          <w:tcPr>
            <w:tcW w:w="1843" w:type="dxa"/>
            <w:gridSpan w:val="3"/>
            <w:vMerge w:val="restart"/>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Наименование задач мероприятий</w:t>
            </w:r>
          </w:p>
        </w:tc>
        <w:tc>
          <w:tcPr>
            <w:tcW w:w="1701" w:type="dxa"/>
            <w:vMerge w:val="restart"/>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 xml:space="preserve">Объем </w:t>
            </w:r>
            <w:proofErr w:type="gramStart"/>
            <w:r w:rsidRPr="008D31FB">
              <w:rPr>
                <w:rFonts w:ascii="Times New Roman" w:hAnsi="Times New Roman" w:cs="Times New Roman"/>
              </w:rPr>
              <w:t>фи</w:t>
            </w:r>
            <w:r w:rsidR="008D31FB" w:rsidRPr="008D31FB">
              <w:rPr>
                <w:rFonts w:ascii="Times New Roman" w:hAnsi="Times New Roman" w:cs="Times New Roman"/>
              </w:rPr>
              <w:t>-</w:t>
            </w:r>
            <w:proofErr w:type="spellStart"/>
            <w:r w:rsidRPr="008D31FB">
              <w:rPr>
                <w:rFonts w:ascii="Times New Roman" w:hAnsi="Times New Roman" w:cs="Times New Roman"/>
              </w:rPr>
              <w:t>нансирования</w:t>
            </w:r>
            <w:proofErr w:type="spellEnd"/>
            <w:proofErr w:type="gramEnd"/>
            <w:r w:rsidRPr="008D31FB">
              <w:rPr>
                <w:rFonts w:ascii="Times New Roman" w:hAnsi="Times New Roman" w:cs="Times New Roman"/>
              </w:rPr>
              <w:t xml:space="preserve"> за счет всех источников, млн. рублей</w:t>
            </w:r>
          </w:p>
        </w:tc>
        <w:tc>
          <w:tcPr>
            <w:tcW w:w="1417" w:type="dxa"/>
            <w:vMerge w:val="restart"/>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 xml:space="preserve">Источник    </w:t>
            </w:r>
            <w:proofErr w:type="spellStart"/>
            <w:proofErr w:type="gramStart"/>
            <w:r w:rsidRPr="008D31FB">
              <w:rPr>
                <w:rFonts w:ascii="Times New Roman" w:hAnsi="Times New Roman" w:cs="Times New Roman"/>
              </w:rPr>
              <w:t>финансиро</w:t>
            </w:r>
            <w:r w:rsidR="008D31FB">
              <w:rPr>
                <w:rFonts w:ascii="Times New Roman" w:hAnsi="Times New Roman" w:cs="Times New Roman"/>
              </w:rPr>
              <w:t>-</w:t>
            </w:r>
            <w:r w:rsidRPr="008D31FB">
              <w:rPr>
                <w:rFonts w:ascii="Times New Roman" w:hAnsi="Times New Roman" w:cs="Times New Roman"/>
              </w:rPr>
              <w:t>вания</w:t>
            </w:r>
            <w:proofErr w:type="spellEnd"/>
            <w:proofErr w:type="gramEnd"/>
          </w:p>
        </w:tc>
        <w:tc>
          <w:tcPr>
            <w:tcW w:w="8080" w:type="dxa"/>
            <w:gridSpan w:val="7"/>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Объем финансирования по годам, тыс. рублей</w:t>
            </w:r>
          </w:p>
        </w:tc>
        <w:tc>
          <w:tcPr>
            <w:tcW w:w="1843"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Ответственный исполнитель</w:t>
            </w:r>
          </w:p>
        </w:tc>
      </w:tr>
      <w:tr w:rsidR="00AA2867" w:rsidRPr="008D31FB" w:rsidTr="008D31FB">
        <w:tblPrEx>
          <w:tblLook w:val="0000" w:firstRow="0" w:lastRow="0" w:firstColumn="0" w:lastColumn="0" w:noHBand="0" w:noVBand="0"/>
        </w:tblPrEx>
        <w:trPr>
          <w:trHeight w:val="580"/>
        </w:trPr>
        <w:tc>
          <w:tcPr>
            <w:tcW w:w="710" w:type="dxa"/>
            <w:vMerge/>
            <w:shd w:val="clear" w:color="auto" w:fill="auto"/>
          </w:tcPr>
          <w:p w:rsidR="00AA2867" w:rsidRPr="008D31FB" w:rsidRDefault="00AA2867" w:rsidP="008D31FB">
            <w:pPr>
              <w:spacing w:after="0" w:line="240" w:lineRule="auto"/>
              <w:ind w:firstLine="284"/>
              <w:rPr>
                <w:rFonts w:ascii="Times New Roman" w:hAnsi="Times New Roman" w:cs="Times New Roman"/>
              </w:rPr>
            </w:pPr>
          </w:p>
        </w:tc>
        <w:tc>
          <w:tcPr>
            <w:tcW w:w="1843" w:type="dxa"/>
            <w:gridSpan w:val="3"/>
            <w:vMerge/>
            <w:shd w:val="clear" w:color="auto" w:fill="auto"/>
          </w:tcPr>
          <w:p w:rsidR="00AA2867" w:rsidRPr="008D31FB" w:rsidRDefault="00AA2867" w:rsidP="008D31FB">
            <w:pPr>
              <w:spacing w:after="0" w:line="240" w:lineRule="auto"/>
              <w:ind w:firstLine="284"/>
              <w:rPr>
                <w:rFonts w:ascii="Times New Roman" w:hAnsi="Times New Roman" w:cs="Times New Roman"/>
              </w:rPr>
            </w:pPr>
          </w:p>
        </w:tc>
        <w:tc>
          <w:tcPr>
            <w:tcW w:w="1701" w:type="dxa"/>
            <w:vMerge/>
            <w:shd w:val="clear" w:color="auto" w:fill="auto"/>
          </w:tcPr>
          <w:p w:rsidR="00AA2867" w:rsidRPr="008D31FB" w:rsidRDefault="00AA2867" w:rsidP="008D31FB">
            <w:pPr>
              <w:spacing w:after="0" w:line="240" w:lineRule="auto"/>
              <w:ind w:firstLine="284"/>
              <w:rPr>
                <w:rFonts w:ascii="Times New Roman" w:hAnsi="Times New Roman" w:cs="Times New Roman"/>
              </w:rPr>
            </w:pPr>
          </w:p>
        </w:tc>
        <w:tc>
          <w:tcPr>
            <w:tcW w:w="1417" w:type="dxa"/>
            <w:vMerge/>
            <w:shd w:val="clear" w:color="auto" w:fill="auto"/>
          </w:tcPr>
          <w:p w:rsidR="00AA2867" w:rsidRPr="008D31FB" w:rsidRDefault="00AA2867" w:rsidP="008D31FB">
            <w:pPr>
              <w:spacing w:after="0" w:line="240" w:lineRule="auto"/>
              <w:rPr>
                <w:rFonts w:ascii="Times New Roman" w:hAnsi="Times New Roman" w:cs="Times New Roman"/>
              </w:rPr>
            </w:pP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2020 год</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2021 год</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2022 год</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2023 год</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2024 год</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2025 год</w:t>
            </w:r>
          </w:p>
        </w:tc>
        <w:tc>
          <w:tcPr>
            <w:tcW w:w="1276"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всего</w:t>
            </w:r>
          </w:p>
        </w:tc>
        <w:tc>
          <w:tcPr>
            <w:tcW w:w="1843" w:type="dxa"/>
            <w:shd w:val="clear" w:color="auto" w:fill="auto"/>
          </w:tcPr>
          <w:p w:rsidR="00AA2867" w:rsidRPr="008D31FB" w:rsidRDefault="00AA2867" w:rsidP="008D31FB">
            <w:pPr>
              <w:spacing w:after="0" w:line="240" w:lineRule="auto"/>
              <w:rPr>
                <w:rFonts w:ascii="Times New Roman" w:hAnsi="Times New Roman" w:cs="Times New Roman"/>
              </w:rPr>
            </w:pPr>
          </w:p>
        </w:tc>
      </w:tr>
      <w:tr w:rsidR="00AA2867" w:rsidRPr="008D31FB" w:rsidTr="008D31FB">
        <w:tblPrEx>
          <w:tblLook w:val="0000" w:firstRow="0" w:lastRow="0" w:firstColumn="0" w:lastColumn="0" w:noHBand="0" w:noVBand="0"/>
        </w:tblPrEx>
        <w:trPr>
          <w:trHeight w:val="70"/>
        </w:trPr>
        <w:tc>
          <w:tcPr>
            <w:tcW w:w="710" w:type="dxa"/>
            <w:shd w:val="clear" w:color="auto" w:fill="auto"/>
          </w:tcPr>
          <w:p w:rsidR="00AA2867" w:rsidRPr="008D31FB" w:rsidRDefault="00AA2867" w:rsidP="008D31FB">
            <w:pPr>
              <w:spacing w:after="0" w:line="240" w:lineRule="auto"/>
              <w:ind w:firstLine="284"/>
              <w:jc w:val="center"/>
              <w:rPr>
                <w:rFonts w:ascii="Times New Roman" w:hAnsi="Times New Roman" w:cs="Times New Roman"/>
              </w:rPr>
            </w:pPr>
            <w:r w:rsidRPr="008D31FB">
              <w:rPr>
                <w:rFonts w:ascii="Times New Roman" w:hAnsi="Times New Roman" w:cs="Times New Roman"/>
              </w:rPr>
              <w:t>1</w:t>
            </w:r>
          </w:p>
        </w:tc>
        <w:tc>
          <w:tcPr>
            <w:tcW w:w="1843" w:type="dxa"/>
            <w:gridSpan w:val="3"/>
            <w:shd w:val="clear" w:color="auto" w:fill="auto"/>
          </w:tcPr>
          <w:p w:rsidR="00AA2867" w:rsidRPr="008D31FB" w:rsidRDefault="00AA2867" w:rsidP="008D31FB">
            <w:pPr>
              <w:spacing w:after="0" w:line="240" w:lineRule="auto"/>
              <w:ind w:firstLine="284"/>
              <w:jc w:val="center"/>
              <w:rPr>
                <w:rFonts w:ascii="Times New Roman" w:hAnsi="Times New Roman" w:cs="Times New Roman"/>
              </w:rPr>
            </w:pPr>
            <w:r w:rsidRPr="008D31FB">
              <w:rPr>
                <w:rFonts w:ascii="Times New Roman" w:hAnsi="Times New Roman" w:cs="Times New Roman"/>
              </w:rPr>
              <w:t>2</w:t>
            </w:r>
          </w:p>
        </w:tc>
        <w:tc>
          <w:tcPr>
            <w:tcW w:w="1701" w:type="dxa"/>
            <w:shd w:val="clear" w:color="auto" w:fill="auto"/>
          </w:tcPr>
          <w:p w:rsidR="00AA2867" w:rsidRPr="008D31FB" w:rsidRDefault="00AA2867" w:rsidP="008D31FB">
            <w:pPr>
              <w:spacing w:after="0" w:line="240" w:lineRule="auto"/>
              <w:ind w:firstLine="284"/>
              <w:jc w:val="center"/>
              <w:rPr>
                <w:rFonts w:ascii="Times New Roman" w:hAnsi="Times New Roman" w:cs="Times New Roman"/>
              </w:rPr>
            </w:pPr>
            <w:r w:rsidRPr="008D31FB">
              <w:rPr>
                <w:rFonts w:ascii="Times New Roman" w:hAnsi="Times New Roman" w:cs="Times New Roman"/>
              </w:rPr>
              <w:t>3</w:t>
            </w:r>
          </w:p>
        </w:tc>
        <w:tc>
          <w:tcPr>
            <w:tcW w:w="1417" w:type="dxa"/>
            <w:shd w:val="clear" w:color="auto" w:fill="auto"/>
          </w:tcPr>
          <w:p w:rsidR="00AA2867" w:rsidRPr="008D31FB" w:rsidRDefault="00AA2867" w:rsidP="008D31FB">
            <w:pPr>
              <w:spacing w:after="0" w:line="240" w:lineRule="auto"/>
              <w:ind w:firstLine="284"/>
              <w:jc w:val="center"/>
              <w:rPr>
                <w:rFonts w:ascii="Times New Roman" w:hAnsi="Times New Roman" w:cs="Times New Roman"/>
              </w:rPr>
            </w:pPr>
            <w:r w:rsidRPr="008D31FB">
              <w:rPr>
                <w:rFonts w:ascii="Times New Roman" w:hAnsi="Times New Roman" w:cs="Times New Roman"/>
              </w:rPr>
              <w:t>4</w:t>
            </w:r>
          </w:p>
        </w:tc>
        <w:tc>
          <w:tcPr>
            <w:tcW w:w="1134" w:type="dxa"/>
            <w:shd w:val="clear" w:color="auto" w:fill="auto"/>
          </w:tcPr>
          <w:p w:rsidR="00AA2867" w:rsidRPr="008D31FB" w:rsidRDefault="00AA2867" w:rsidP="008D31FB">
            <w:pPr>
              <w:spacing w:after="0" w:line="240" w:lineRule="auto"/>
              <w:ind w:firstLine="284"/>
              <w:jc w:val="center"/>
              <w:rPr>
                <w:rFonts w:ascii="Times New Roman" w:hAnsi="Times New Roman" w:cs="Times New Roman"/>
              </w:rPr>
            </w:pPr>
            <w:r w:rsidRPr="008D31FB">
              <w:rPr>
                <w:rFonts w:ascii="Times New Roman" w:hAnsi="Times New Roman" w:cs="Times New Roman"/>
              </w:rPr>
              <w:t>5</w:t>
            </w:r>
          </w:p>
        </w:tc>
        <w:tc>
          <w:tcPr>
            <w:tcW w:w="1134" w:type="dxa"/>
            <w:shd w:val="clear" w:color="auto" w:fill="auto"/>
          </w:tcPr>
          <w:p w:rsidR="00AA2867" w:rsidRPr="008D31FB" w:rsidRDefault="00AA2867" w:rsidP="008D31FB">
            <w:pPr>
              <w:spacing w:after="0" w:line="240" w:lineRule="auto"/>
              <w:ind w:firstLine="284"/>
              <w:jc w:val="center"/>
              <w:rPr>
                <w:rFonts w:ascii="Times New Roman" w:hAnsi="Times New Roman" w:cs="Times New Roman"/>
              </w:rPr>
            </w:pPr>
            <w:r w:rsidRPr="008D31FB">
              <w:rPr>
                <w:rFonts w:ascii="Times New Roman" w:hAnsi="Times New Roman" w:cs="Times New Roman"/>
              </w:rPr>
              <w:t>6</w:t>
            </w:r>
          </w:p>
        </w:tc>
        <w:tc>
          <w:tcPr>
            <w:tcW w:w="1134" w:type="dxa"/>
            <w:shd w:val="clear" w:color="auto" w:fill="auto"/>
          </w:tcPr>
          <w:p w:rsidR="00AA2867" w:rsidRPr="008D31FB" w:rsidRDefault="00AA2867" w:rsidP="008D31FB">
            <w:pPr>
              <w:spacing w:after="0" w:line="240" w:lineRule="auto"/>
              <w:ind w:firstLine="284"/>
              <w:jc w:val="center"/>
              <w:rPr>
                <w:rFonts w:ascii="Times New Roman" w:hAnsi="Times New Roman" w:cs="Times New Roman"/>
              </w:rPr>
            </w:pPr>
            <w:r w:rsidRPr="008D31FB">
              <w:rPr>
                <w:rFonts w:ascii="Times New Roman" w:hAnsi="Times New Roman" w:cs="Times New Roman"/>
              </w:rPr>
              <w:t>7</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8</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9</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10</w:t>
            </w:r>
          </w:p>
        </w:tc>
        <w:tc>
          <w:tcPr>
            <w:tcW w:w="1276"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11</w:t>
            </w:r>
          </w:p>
        </w:tc>
        <w:tc>
          <w:tcPr>
            <w:tcW w:w="1843"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12</w:t>
            </w:r>
          </w:p>
        </w:tc>
      </w:tr>
      <w:tr w:rsidR="00AA2867" w:rsidRPr="008D31FB" w:rsidTr="008D31FB">
        <w:tblPrEx>
          <w:tblLook w:val="0000" w:firstRow="0" w:lastRow="0" w:firstColumn="0" w:lastColumn="0" w:noHBand="0" w:noVBand="0"/>
        </w:tblPrEx>
        <w:trPr>
          <w:trHeight w:val="70"/>
        </w:trPr>
        <w:tc>
          <w:tcPr>
            <w:tcW w:w="710"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color w:val="FFFFFF"/>
              </w:rPr>
              <w:t>1 1</w:t>
            </w:r>
            <w:r w:rsidRPr="008D31FB">
              <w:rPr>
                <w:rFonts w:ascii="Times New Roman" w:hAnsi="Times New Roman" w:cs="Times New Roman"/>
              </w:rPr>
              <w:t>1</w:t>
            </w:r>
          </w:p>
        </w:tc>
        <w:tc>
          <w:tcPr>
            <w:tcW w:w="14884" w:type="dxa"/>
            <w:gridSpan w:val="13"/>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color w:val="FFFFFF"/>
              </w:rPr>
              <w:t>Р</w:t>
            </w:r>
            <w:r w:rsidRPr="008D31FB">
              <w:rPr>
                <w:rFonts w:ascii="Times New Roman" w:hAnsi="Times New Roman" w:cs="Times New Roman"/>
              </w:rPr>
              <w:t xml:space="preserve"> Развитие дорожного хозяйства</w:t>
            </w:r>
          </w:p>
        </w:tc>
      </w:tr>
      <w:tr w:rsidR="00AA2867" w:rsidRPr="008D31FB" w:rsidTr="008D31FB">
        <w:tblPrEx>
          <w:tblLook w:val="0000" w:firstRow="0" w:lastRow="0" w:firstColumn="0" w:lastColumn="0" w:noHBand="0" w:noVBand="0"/>
        </w:tblPrEx>
        <w:trPr>
          <w:trHeight w:val="70"/>
        </w:trPr>
        <w:tc>
          <w:tcPr>
            <w:tcW w:w="710" w:type="dxa"/>
            <w:vMerge w:val="restart"/>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1.1</w:t>
            </w:r>
          </w:p>
        </w:tc>
        <w:tc>
          <w:tcPr>
            <w:tcW w:w="1843" w:type="dxa"/>
            <w:gridSpan w:val="3"/>
            <w:vMerge w:val="restart"/>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 xml:space="preserve">Нормативное содержание автомобильных дорог общего пользования местного значения вне границ населенных пунктов всего, в </w:t>
            </w:r>
            <w:proofErr w:type="spellStart"/>
            <w:proofErr w:type="gramStart"/>
            <w:r w:rsidRPr="008D31FB">
              <w:rPr>
                <w:rFonts w:ascii="Times New Roman" w:hAnsi="Times New Roman" w:cs="Times New Roman"/>
              </w:rPr>
              <w:t>т.ч</w:t>
            </w:r>
            <w:proofErr w:type="spellEnd"/>
            <w:proofErr w:type="gramEnd"/>
          </w:p>
        </w:tc>
        <w:tc>
          <w:tcPr>
            <w:tcW w:w="1701" w:type="dxa"/>
            <w:vMerge w:val="restart"/>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119,251033</w:t>
            </w:r>
          </w:p>
        </w:tc>
        <w:tc>
          <w:tcPr>
            <w:tcW w:w="1417"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Областной бюджет</w:t>
            </w:r>
          </w:p>
        </w:tc>
        <w:tc>
          <w:tcPr>
            <w:tcW w:w="1134"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16179,00</w:t>
            </w:r>
          </w:p>
        </w:tc>
        <w:tc>
          <w:tcPr>
            <w:tcW w:w="1134"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16468,00</w:t>
            </w:r>
          </w:p>
        </w:tc>
        <w:tc>
          <w:tcPr>
            <w:tcW w:w="1134"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18616,00</w:t>
            </w:r>
          </w:p>
        </w:tc>
        <w:tc>
          <w:tcPr>
            <w:tcW w:w="1134"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19289,00</w:t>
            </w:r>
          </w:p>
        </w:tc>
        <w:tc>
          <w:tcPr>
            <w:tcW w:w="1134"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19987,00</w:t>
            </w:r>
          </w:p>
        </w:tc>
        <w:tc>
          <w:tcPr>
            <w:tcW w:w="1134"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19071,00</w:t>
            </w:r>
          </w:p>
        </w:tc>
        <w:tc>
          <w:tcPr>
            <w:tcW w:w="1276"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109610,000</w:t>
            </w:r>
          </w:p>
        </w:tc>
        <w:tc>
          <w:tcPr>
            <w:tcW w:w="1843" w:type="dxa"/>
            <w:vMerge w:val="restart"/>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 xml:space="preserve">Администрация района </w:t>
            </w:r>
          </w:p>
        </w:tc>
      </w:tr>
      <w:tr w:rsidR="00AA2867" w:rsidRPr="008D31FB" w:rsidTr="008D31FB">
        <w:tblPrEx>
          <w:tblLook w:val="0000" w:firstRow="0" w:lastRow="0" w:firstColumn="0" w:lastColumn="0" w:noHBand="0" w:noVBand="0"/>
        </w:tblPrEx>
        <w:trPr>
          <w:trHeight w:val="760"/>
        </w:trPr>
        <w:tc>
          <w:tcPr>
            <w:tcW w:w="710" w:type="dxa"/>
            <w:vMerge/>
            <w:shd w:val="clear" w:color="auto" w:fill="auto"/>
          </w:tcPr>
          <w:p w:rsidR="00AA2867" w:rsidRPr="008D31FB" w:rsidRDefault="00AA2867" w:rsidP="008D31FB">
            <w:pPr>
              <w:spacing w:after="0" w:line="240" w:lineRule="auto"/>
              <w:ind w:firstLine="284"/>
              <w:rPr>
                <w:rFonts w:ascii="Times New Roman" w:hAnsi="Times New Roman" w:cs="Times New Roman"/>
              </w:rPr>
            </w:pPr>
          </w:p>
        </w:tc>
        <w:tc>
          <w:tcPr>
            <w:tcW w:w="1843" w:type="dxa"/>
            <w:gridSpan w:val="3"/>
            <w:vMerge/>
            <w:shd w:val="clear" w:color="auto" w:fill="auto"/>
          </w:tcPr>
          <w:p w:rsidR="00AA2867" w:rsidRPr="008D31FB" w:rsidRDefault="00AA2867" w:rsidP="008D31FB">
            <w:pPr>
              <w:spacing w:after="0" w:line="240" w:lineRule="auto"/>
              <w:ind w:firstLine="284"/>
              <w:rPr>
                <w:rFonts w:ascii="Times New Roman" w:hAnsi="Times New Roman" w:cs="Times New Roman"/>
              </w:rPr>
            </w:pPr>
          </w:p>
        </w:tc>
        <w:tc>
          <w:tcPr>
            <w:tcW w:w="1701" w:type="dxa"/>
            <w:vMerge/>
            <w:shd w:val="clear" w:color="auto" w:fill="auto"/>
          </w:tcPr>
          <w:p w:rsidR="00AA2867" w:rsidRPr="008D31FB" w:rsidRDefault="00AA2867" w:rsidP="008D31FB">
            <w:pPr>
              <w:spacing w:after="0" w:line="240" w:lineRule="auto"/>
              <w:ind w:firstLine="284"/>
              <w:rPr>
                <w:rFonts w:ascii="Times New Roman" w:hAnsi="Times New Roman" w:cs="Times New Roman"/>
              </w:rPr>
            </w:pPr>
          </w:p>
        </w:tc>
        <w:tc>
          <w:tcPr>
            <w:tcW w:w="1417"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Районный   бюджет</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901,933</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988,098</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980,002</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2115,00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1552,00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3104,00</w:t>
            </w:r>
          </w:p>
        </w:tc>
        <w:tc>
          <w:tcPr>
            <w:tcW w:w="1276"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9641,033</w:t>
            </w:r>
          </w:p>
        </w:tc>
        <w:tc>
          <w:tcPr>
            <w:tcW w:w="1843" w:type="dxa"/>
            <w:vMerge/>
            <w:shd w:val="clear" w:color="auto" w:fill="auto"/>
          </w:tcPr>
          <w:p w:rsidR="00AA2867" w:rsidRPr="008D31FB" w:rsidRDefault="00AA2867" w:rsidP="008D31FB">
            <w:pPr>
              <w:spacing w:after="0" w:line="240" w:lineRule="auto"/>
              <w:ind w:firstLine="284"/>
              <w:rPr>
                <w:rFonts w:ascii="Times New Roman" w:hAnsi="Times New Roman" w:cs="Times New Roman"/>
              </w:rPr>
            </w:pPr>
          </w:p>
        </w:tc>
      </w:tr>
      <w:tr w:rsidR="00AA2867" w:rsidRPr="008D31FB" w:rsidTr="008D31FB">
        <w:tblPrEx>
          <w:tblLook w:val="0000" w:firstRow="0" w:lastRow="0" w:firstColumn="0" w:lastColumn="0" w:noHBand="0" w:noVBand="0"/>
        </w:tblPrEx>
        <w:trPr>
          <w:trHeight w:val="153"/>
        </w:trPr>
        <w:tc>
          <w:tcPr>
            <w:tcW w:w="710" w:type="dxa"/>
            <w:vMerge w:val="restart"/>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1.1.1</w:t>
            </w:r>
          </w:p>
        </w:tc>
        <w:tc>
          <w:tcPr>
            <w:tcW w:w="1843" w:type="dxa"/>
            <w:gridSpan w:val="3"/>
            <w:vMerge w:val="restart"/>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Содержание автомобильных дорог общего пользования местного значения</w:t>
            </w:r>
          </w:p>
        </w:tc>
        <w:tc>
          <w:tcPr>
            <w:tcW w:w="1701" w:type="dxa"/>
            <w:vMerge w:val="restart"/>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115,551033</w:t>
            </w:r>
          </w:p>
        </w:tc>
        <w:tc>
          <w:tcPr>
            <w:tcW w:w="1417"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Областной бюджет</w:t>
            </w:r>
          </w:p>
        </w:tc>
        <w:tc>
          <w:tcPr>
            <w:tcW w:w="1134"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16179,00</w:t>
            </w:r>
          </w:p>
        </w:tc>
        <w:tc>
          <w:tcPr>
            <w:tcW w:w="1134"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16468,00</w:t>
            </w:r>
          </w:p>
        </w:tc>
        <w:tc>
          <w:tcPr>
            <w:tcW w:w="1134"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18616,00</w:t>
            </w:r>
          </w:p>
        </w:tc>
        <w:tc>
          <w:tcPr>
            <w:tcW w:w="1134"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19289,00</w:t>
            </w:r>
          </w:p>
        </w:tc>
        <w:tc>
          <w:tcPr>
            <w:tcW w:w="1134"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19987,00</w:t>
            </w:r>
          </w:p>
        </w:tc>
        <w:tc>
          <w:tcPr>
            <w:tcW w:w="1134"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19071,00</w:t>
            </w:r>
          </w:p>
        </w:tc>
        <w:tc>
          <w:tcPr>
            <w:tcW w:w="1276"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109610,000</w:t>
            </w:r>
          </w:p>
        </w:tc>
        <w:tc>
          <w:tcPr>
            <w:tcW w:w="1843" w:type="dxa"/>
            <w:vMerge w:val="restart"/>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Администрация района</w:t>
            </w:r>
          </w:p>
          <w:p w:rsidR="00AA2867" w:rsidRPr="008D31FB" w:rsidRDefault="00AA2867" w:rsidP="008D31FB">
            <w:pPr>
              <w:spacing w:after="0" w:line="240" w:lineRule="auto"/>
              <w:ind w:firstLine="284"/>
              <w:rPr>
                <w:rFonts w:ascii="Times New Roman" w:hAnsi="Times New Roman" w:cs="Times New Roman"/>
              </w:rPr>
            </w:pPr>
          </w:p>
        </w:tc>
      </w:tr>
      <w:tr w:rsidR="00AA2867" w:rsidRPr="008D31FB" w:rsidTr="008D31FB">
        <w:tblPrEx>
          <w:tblLook w:val="0000" w:firstRow="0" w:lastRow="0" w:firstColumn="0" w:lastColumn="0" w:noHBand="0" w:noVBand="0"/>
        </w:tblPrEx>
        <w:trPr>
          <w:trHeight w:val="436"/>
        </w:trPr>
        <w:tc>
          <w:tcPr>
            <w:tcW w:w="710" w:type="dxa"/>
            <w:vMerge/>
            <w:shd w:val="clear" w:color="auto" w:fill="auto"/>
          </w:tcPr>
          <w:p w:rsidR="00AA2867" w:rsidRPr="008D31FB" w:rsidRDefault="00AA2867" w:rsidP="008D31FB">
            <w:pPr>
              <w:spacing w:after="0" w:line="240" w:lineRule="auto"/>
              <w:rPr>
                <w:rFonts w:ascii="Times New Roman" w:hAnsi="Times New Roman" w:cs="Times New Roman"/>
              </w:rPr>
            </w:pPr>
          </w:p>
        </w:tc>
        <w:tc>
          <w:tcPr>
            <w:tcW w:w="1843" w:type="dxa"/>
            <w:gridSpan w:val="3"/>
            <w:vMerge/>
            <w:shd w:val="clear" w:color="auto" w:fill="auto"/>
          </w:tcPr>
          <w:p w:rsidR="00AA2867" w:rsidRPr="008D31FB" w:rsidRDefault="00AA2867" w:rsidP="008D31FB">
            <w:pPr>
              <w:spacing w:after="0" w:line="240" w:lineRule="auto"/>
              <w:ind w:firstLine="284"/>
              <w:rPr>
                <w:rFonts w:ascii="Times New Roman" w:hAnsi="Times New Roman" w:cs="Times New Roman"/>
              </w:rPr>
            </w:pPr>
          </w:p>
        </w:tc>
        <w:tc>
          <w:tcPr>
            <w:tcW w:w="1701" w:type="dxa"/>
            <w:vMerge/>
            <w:shd w:val="clear" w:color="auto" w:fill="auto"/>
          </w:tcPr>
          <w:p w:rsidR="00AA2867" w:rsidRPr="008D31FB" w:rsidRDefault="00AA2867" w:rsidP="008D31FB">
            <w:pPr>
              <w:spacing w:after="0" w:line="240" w:lineRule="auto"/>
              <w:ind w:firstLine="284"/>
              <w:rPr>
                <w:rFonts w:ascii="Times New Roman" w:hAnsi="Times New Roman" w:cs="Times New Roman"/>
                <w:color w:val="FFFFFF"/>
              </w:rPr>
            </w:pPr>
          </w:p>
        </w:tc>
        <w:tc>
          <w:tcPr>
            <w:tcW w:w="1417"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Районный   бюджет</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901,933</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988,098</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980,002</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1015,220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1052,00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1004,00</w:t>
            </w:r>
          </w:p>
        </w:tc>
        <w:tc>
          <w:tcPr>
            <w:tcW w:w="1276"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5941,033</w:t>
            </w:r>
          </w:p>
        </w:tc>
        <w:tc>
          <w:tcPr>
            <w:tcW w:w="1843" w:type="dxa"/>
            <w:vMerge/>
            <w:shd w:val="clear" w:color="auto" w:fill="auto"/>
          </w:tcPr>
          <w:p w:rsidR="00AA2867" w:rsidRPr="008D31FB" w:rsidRDefault="00AA2867" w:rsidP="008D31FB">
            <w:pPr>
              <w:spacing w:after="0" w:line="240" w:lineRule="auto"/>
              <w:ind w:firstLine="284"/>
              <w:rPr>
                <w:rFonts w:ascii="Times New Roman" w:hAnsi="Times New Roman" w:cs="Times New Roman"/>
              </w:rPr>
            </w:pPr>
          </w:p>
        </w:tc>
      </w:tr>
      <w:tr w:rsidR="00AA2867" w:rsidRPr="008D31FB" w:rsidTr="008D31FB">
        <w:tblPrEx>
          <w:tblLook w:val="0000" w:firstRow="0" w:lastRow="0" w:firstColumn="0" w:lastColumn="0" w:noHBand="0" w:noVBand="0"/>
        </w:tblPrEx>
        <w:tc>
          <w:tcPr>
            <w:tcW w:w="710" w:type="dxa"/>
            <w:vMerge w:val="restart"/>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1.1.2</w:t>
            </w:r>
          </w:p>
        </w:tc>
        <w:tc>
          <w:tcPr>
            <w:tcW w:w="1843" w:type="dxa"/>
            <w:gridSpan w:val="3"/>
            <w:vMerge w:val="restart"/>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 xml:space="preserve">Паспортизация </w:t>
            </w:r>
          </w:p>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автомобильных дорог общего пользования местного значения</w:t>
            </w:r>
          </w:p>
        </w:tc>
        <w:tc>
          <w:tcPr>
            <w:tcW w:w="1701" w:type="dxa"/>
            <w:vMerge w:val="restart"/>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1,100</w:t>
            </w:r>
          </w:p>
        </w:tc>
        <w:tc>
          <w:tcPr>
            <w:tcW w:w="1417"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 xml:space="preserve"> Областной бюджет</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276"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843" w:type="dxa"/>
            <w:vMerge w:val="restart"/>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Администрация района</w:t>
            </w:r>
          </w:p>
          <w:p w:rsidR="00AA2867" w:rsidRPr="008D31FB" w:rsidRDefault="00AA2867" w:rsidP="008D31FB">
            <w:pPr>
              <w:spacing w:after="0" w:line="240" w:lineRule="auto"/>
              <w:ind w:firstLine="284"/>
              <w:rPr>
                <w:rFonts w:ascii="Times New Roman" w:hAnsi="Times New Roman" w:cs="Times New Roman"/>
              </w:rPr>
            </w:pPr>
          </w:p>
          <w:p w:rsidR="00AA2867" w:rsidRPr="008D31FB" w:rsidRDefault="00AA2867" w:rsidP="008D31FB">
            <w:pPr>
              <w:spacing w:after="0" w:line="240" w:lineRule="auto"/>
              <w:ind w:firstLine="284"/>
              <w:rPr>
                <w:rFonts w:ascii="Times New Roman" w:hAnsi="Times New Roman" w:cs="Times New Roman"/>
              </w:rPr>
            </w:pPr>
          </w:p>
        </w:tc>
      </w:tr>
      <w:tr w:rsidR="00AA2867" w:rsidRPr="008D31FB" w:rsidTr="008D31FB">
        <w:tblPrEx>
          <w:tblLook w:val="0000" w:firstRow="0" w:lastRow="0" w:firstColumn="0" w:lastColumn="0" w:noHBand="0" w:noVBand="0"/>
        </w:tblPrEx>
        <w:trPr>
          <w:trHeight w:val="561"/>
        </w:trPr>
        <w:tc>
          <w:tcPr>
            <w:tcW w:w="710" w:type="dxa"/>
            <w:vMerge/>
            <w:shd w:val="clear" w:color="auto" w:fill="auto"/>
          </w:tcPr>
          <w:p w:rsidR="00AA2867" w:rsidRPr="008D31FB" w:rsidRDefault="00AA2867" w:rsidP="008D31FB">
            <w:pPr>
              <w:spacing w:after="0" w:line="240" w:lineRule="auto"/>
              <w:rPr>
                <w:rFonts w:ascii="Times New Roman" w:hAnsi="Times New Roman" w:cs="Times New Roman"/>
              </w:rPr>
            </w:pPr>
          </w:p>
        </w:tc>
        <w:tc>
          <w:tcPr>
            <w:tcW w:w="1843" w:type="dxa"/>
            <w:gridSpan w:val="3"/>
            <w:vMerge/>
            <w:shd w:val="clear" w:color="auto" w:fill="auto"/>
          </w:tcPr>
          <w:p w:rsidR="00AA2867" w:rsidRPr="008D31FB" w:rsidRDefault="00AA2867" w:rsidP="008D31FB">
            <w:pPr>
              <w:spacing w:after="0" w:line="240" w:lineRule="auto"/>
              <w:ind w:firstLine="284"/>
              <w:rPr>
                <w:rFonts w:ascii="Times New Roman" w:hAnsi="Times New Roman" w:cs="Times New Roman"/>
              </w:rPr>
            </w:pPr>
          </w:p>
        </w:tc>
        <w:tc>
          <w:tcPr>
            <w:tcW w:w="1701" w:type="dxa"/>
            <w:vMerge/>
            <w:shd w:val="clear" w:color="auto" w:fill="auto"/>
          </w:tcPr>
          <w:p w:rsidR="00AA2867" w:rsidRPr="008D31FB" w:rsidRDefault="00AA2867" w:rsidP="008D31FB">
            <w:pPr>
              <w:spacing w:after="0" w:line="240" w:lineRule="auto"/>
              <w:ind w:firstLine="284"/>
              <w:rPr>
                <w:rFonts w:ascii="Times New Roman" w:hAnsi="Times New Roman" w:cs="Times New Roman"/>
              </w:rPr>
            </w:pPr>
          </w:p>
        </w:tc>
        <w:tc>
          <w:tcPr>
            <w:tcW w:w="1417"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Районный бюджет</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200,00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500,00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400,00</w:t>
            </w:r>
          </w:p>
        </w:tc>
        <w:tc>
          <w:tcPr>
            <w:tcW w:w="1276"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1100,00</w:t>
            </w:r>
          </w:p>
        </w:tc>
        <w:tc>
          <w:tcPr>
            <w:tcW w:w="1843" w:type="dxa"/>
            <w:vMerge/>
            <w:shd w:val="clear" w:color="auto" w:fill="auto"/>
          </w:tcPr>
          <w:p w:rsidR="00AA2867" w:rsidRPr="008D31FB" w:rsidRDefault="00AA2867" w:rsidP="008D31FB">
            <w:pPr>
              <w:spacing w:after="0" w:line="240" w:lineRule="auto"/>
              <w:ind w:firstLine="284"/>
              <w:rPr>
                <w:rFonts w:ascii="Times New Roman" w:hAnsi="Times New Roman" w:cs="Times New Roman"/>
              </w:rPr>
            </w:pPr>
          </w:p>
        </w:tc>
      </w:tr>
      <w:tr w:rsidR="00AA2867" w:rsidRPr="008D31FB" w:rsidTr="008D31FB">
        <w:tblPrEx>
          <w:tblLook w:val="0000" w:firstRow="0" w:lastRow="0" w:firstColumn="0" w:lastColumn="0" w:noHBand="0" w:noVBand="0"/>
        </w:tblPrEx>
        <w:trPr>
          <w:trHeight w:val="272"/>
        </w:trPr>
        <w:tc>
          <w:tcPr>
            <w:tcW w:w="710" w:type="dxa"/>
            <w:vMerge w:val="restart"/>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1.1.3</w:t>
            </w:r>
          </w:p>
        </w:tc>
        <w:tc>
          <w:tcPr>
            <w:tcW w:w="1843" w:type="dxa"/>
            <w:gridSpan w:val="3"/>
            <w:vMerge w:val="restart"/>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 xml:space="preserve">Оценка </w:t>
            </w:r>
            <w:r w:rsidRPr="008D31FB">
              <w:rPr>
                <w:rFonts w:ascii="Times New Roman" w:hAnsi="Times New Roman" w:cs="Times New Roman"/>
              </w:rPr>
              <w:lastRenderedPageBreak/>
              <w:t>уязвимости мостов на дорогах общего пользования местного значения вне границ населенных пунктов</w:t>
            </w:r>
          </w:p>
        </w:tc>
        <w:tc>
          <w:tcPr>
            <w:tcW w:w="1701" w:type="dxa"/>
            <w:vMerge w:val="restart"/>
            <w:shd w:val="clear" w:color="auto" w:fill="auto"/>
          </w:tcPr>
          <w:p w:rsidR="00AA2867" w:rsidRPr="008D31FB" w:rsidRDefault="00AA2867" w:rsidP="008D31FB">
            <w:pPr>
              <w:spacing w:after="0" w:line="240" w:lineRule="auto"/>
              <w:ind w:firstLine="284"/>
              <w:jc w:val="center"/>
              <w:rPr>
                <w:rFonts w:ascii="Times New Roman" w:hAnsi="Times New Roman" w:cs="Times New Roman"/>
              </w:rPr>
            </w:pPr>
            <w:r w:rsidRPr="008D31FB">
              <w:rPr>
                <w:rFonts w:ascii="Times New Roman" w:hAnsi="Times New Roman" w:cs="Times New Roman"/>
              </w:rPr>
              <w:lastRenderedPageBreak/>
              <w:t>0,300</w:t>
            </w:r>
          </w:p>
        </w:tc>
        <w:tc>
          <w:tcPr>
            <w:tcW w:w="1417"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 xml:space="preserve">Областной </w:t>
            </w:r>
            <w:r w:rsidRPr="008D31FB">
              <w:rPr>
                <w:rFonts w:ascii="Times New Roman" w:hAnsi="Times New Roman" w:cs="Times New Roman"/>
              </w:rPr>
              <w:lastRenderedPageBreak/>
              <w:t>бюджет</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lastRenderedPageBreak/>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276"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843" w:type="dxa"/>
            <w:vMerge w:val="restart"/>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 xml:space="preserve">Администрация </w:t>
            </w:r>
            <w:r w:rsidRPr="008D31FB">
              <w:rPr>
                <w:rFonts w:ascii="Times New Roman" w:hAnsi="Times New Roman" w:cs="Times New Roman"/>
              </w:rPr>
              <w:lastRenderedPageBreak/>
              <w:t>района</w:t>
            </w:r>
          </w:p>
          <w:p w:rsidR="00AA2867" w:rsidRPr="008D31FB" w:rsidRDefault="00AA2867" w:rsidP="008D31FB">
            <w:pPr>
              <w:spacing w:after="0" w:line="240" w:lineRule="auto"/>
              <w:ind w:firstLine="284"/>
              <w:rPr>
                <w:rFonts w:ascii="Times New Roman" w:hAnsi="Times New Roman" w:cs="Times New Roman"/>
              </w:rPr>
            </w:pPr>
          </w:p>
        </w:tc>
      </w:tr>
      <w:tr w:rsidR="00AA2867" w:rsidRPr="008D31FB" w:rsidTr="008D31FB">
        <w:tblPrEx>
          <w:tblLook w:val="0000" w:firstRow="0" w:lastRow="0" w:firstColumn="0" w:lastColumn="0" w:noHBand="0" w:noVBand="0"/>
        </w:tblPrEx>
        <w:trPr>
          <w:trHeight w:val="798"/>
        </w:trPr>
        <w:tc>
          <w:tcPr>
            <w:tcW w:w="710" w:type="dxa"/>
            <w:vMerge/>
            <w:shd w:val="clear" w:color="auto" w:fill="auto"/>
          </w:tcPr>
          <w:p w:rsidR="00AA2867" w:rsidRPr="008D31FB" w:rsidRDefault="00AA2867" w:rsidP="008D31FB">
            <w:pPr>
              <w:spacing w:after="0" w:line="240" w:lineRule="auto"/>
              <w:rPr>
                <w:rFonts w:ascii="Times New Roman" w:hAnsi="Times New Roman" w:cs="Times New Roman"/>
              </w:rPr>
            </w:pPr>
          </w:p>
        </w:tc>
        <w:tc>
          <w:tcPr>
            <w:tcW w:w="1843" w:type="dxa"/>
            <w:gridSpan w:val="3"/>
            <w:vMerge/>
            <w:shd w:val="clear" w:color="auto" w:fill="auto"/>
          </w:tcPr>
          <w:p w:rsidR="00AA2867" w:rsidRPr="008D31FB" w:rsidRDefault="00AA2867" w:rsidP="008D31FB">
            <w:pPr>
              <w:spacing w:after="0" w:line="240" w:lineRule="auto"/>
              <w:ind w:firstLine="284"/>
              <w:rPr>
                <w:rFonts w:ascii="Times New Roman" w:hAnsi="Times New Roman" w:cs="Times New Roman"/>
              </w:rPr>
            </w:pPr>
          </w:p>
        </w:tc>
        <w:tc>
          <w:tcPr>
            <w:tcW w:w="1701" w:type="dxa"/>
            <w:vMerge/>
            <w:shd w:val="clear" w:color="auto" w:fill="auto"/>
          </w:tcPr>
          <w:p w:rsidR="00AA2867" w:rsidRPr="008D31FB" w:rsidRDefault="00AA2867" w:rsidP="008D31FB">
            <w:pPr>
              <w:spacing w:after="0" w:line="240" w:lineRule="auto"/>
              <w:ind w:firstLine="284"/>
              <w:rPr>
                <w:rFonts w:ascii="Times New Roman" w:hAnsi="Times New Roman" w:cs="Times New Roman"/>
              </w:rPr>
            </w:pPr>
          </w:p>
        </w:tc>
        <w:tc>
          <w:tcPr>
            <w:tcW w:w="1417"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Районный бюджет</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800,00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300,00</w:t>
            </w:r>
          </w:p>
        </w:tc>
        <w:tc>
          <w:tcPr>
            <w:tcW w:w="1276"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1100,00</w:t>
            </w:r>
          </w:p>
        </w:tc>
        <w:tc>
          <w:tcPr>
            <w:tcW w:w="1843" w:type="dxa"/>
            <w:vMerge/>
            <w:shd w:val="clear" w:color="auto" w:fill="auto"/>
          </w:tcPr>
          <w:p w:rsidR="00AA2867" w:rsidRPr="008D31FB" w:rsidRDefault="00AA2867" w:rsidP="008D31FB">
            <w:pPr>
              <w:spacing w:after="0" w:line="240" w:lineRule="auto"/>
              <w:ind w:firstLine="284"/>
              <w:rPr>
                <w:rFonts w:ascii="Times New Roman" w:hAnsi="Times New Roman" w:cs="Times New Roman"/>
              </w:rPr>
            </w:pPr>
          </w:p>
        </w:tc>
      </w:tr>
      <w:tr w:rsidR="00AA2867" w:rsidRPr="008D31FB" w:rsidTr="008D31FB">
        <w:tblPrEx>
          <w:tblLook w:val="0000" w:firstRow="0" w:lastRow="0" w:firstColumn="0" w:lastColumn="0" w:noHBand="0" w:noVBand="0"/>
        </w:tblPrEx>
        <w:trPr>
          <w:trHeight w:val="70"/>
        </w:trPr>
        <w:tc>
          <w:tcPr>
            <w:tcW w:w="710" w:type="dxa"/>
            <w:vMerge w:val="restart"/>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1.1.4</w:t>
            </w:r>
          </w:p>
        </w:tc>
        <w:tc>
          <w:tcPr>
            <w:tcW w:w="1843" w:type="dxa"/>
            <w:gridSpan w:val="3"/>
            <w:vMerge w:val="restart"/>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Дополнительное содержание дорог общего пользования местного значения вне границ населенных пунктов</w:t>
            </w:r>
          </w:p>
        </w:tc>
        <w:tc>
          <w:tcPr>
            <w:tcW w:w="1701" w:type="dxa"/>
            <w:vMerge w:val="restart"/>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0,2000</w:t>
            </w:r>
          </w:p>
        </w:tc>
        <w:tc>
          <w:tcPr>
            <w:tcW w:w="1417"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Областной бюджет</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276"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843" w:type="dxa"/>
            <w:vMerge w:val="restart"/>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Администрация района</w:t>
            </w:r>
          </w:p>
          <w:p w:rsidR="00AA2867" w:rsidRPr="008D31FB" w:rsidRDefault="00AA2867" w:rsidP="008D31FB">
            <w:pPr>
              <w:spacing w:after="0" w:line="240" w:lineRule="auto"/>
              <w:ind w:firstLine="284"/>
              <w:rPr>
                <w:rFonts w:ascii="Times New Roman" w:hAnsi="Times New Roman" w:cs="Times New Roman"/>
              </w:rPr>
            </w:pPr>
          </w:p>
        </w:tc>
      </w:tr>
      <w:tr w:rsidR="00AA2867" w:rsidRPr="008D31FB" w:rsidTr="008D31FB">
        <w:tblPrEx>
          <w:tblLook w:val="0000" w:firstRow="0" w:lastRow="0" w:firstColumn="0" w:lastColumn="0" w:noHBand="0" w:noVBand="0"/>
        </w:tblPrEx>
        <w:trPr>
          <w:trHeight w:val="581"/>
        </w:trPr>
        <w:tc>
          <w:tcPr>
            <w:tcW w:w="710" w:type="dxa"/>
            <w:vMerge/>
            <w:shd w:val="clear" w:color="auto" w:fill="auto"/>
          </w:tcPr>
          <w:p w:rsidR="00AA2867" w:rsidRPr="008D31FB" w:rsidRDefault="00AA2867" w:rsidP="008D31FB">
            <w:pPr>
              <w:spacing w:after="0" w:line="240" w:lineRule="auto"/>
              <w:rPr>
                <w:rFonts w:ascii="Times New Roman" w:hAnsi="Times New Roman" w:cs="Times New Roman"/>
              </w:rPr>
            </w:pPr>
          </w:p>
        </w:tc>
        <w:tc>
          <w:tcPr>
            <w:tcW w:w="1843" w:type="dxa"/>
            <w:gridSpan w:val="3"/>
            <w:vMerge/>
            <w:shd w:val="clear" w:color="auto" w:fill="auto"/>
          </w:tcPr>
          <w:p w:rsidR="00AA2867" w:rsidRPr="008D31FB" w:rsidRDefault="00AA2867" w:rsidP="008D31FB">
            <w:pPr>
              <w:spacing w:after="0" w:line="240" w:lineRule="auto"/>
              <w:ind w:firstLine="284"/>
              <w:rPr>
                <w:rFonts w:ascii="Times New Roman" w:hAnsi="Times New Roman" w:cs="Times New Roman"/>
              </w:rPr>
            </w:pPr>
          </w:p>
        </w:tc>
        <w:tc>
          <w:tcPr>
            <w:tcW w:w="1701" w:type="dxa"/>
            <w:vMerge/>
            <w:shd w:val="clear" w:color="auto" w:fill="auto"/>
          </w:tcPr>
          <w:p w:rsidR="00AA2867" w:rsidRPr="008D31FB" w:rsidRDefault="00AA2867" w:rsidP="008D31FB">
            <w:pPr>
              <w:spacing w:after="0" w:line="240" w:lineRule="auto"/>
              <w:ind w:firstLine="284"/>
              <w:rPr>
                <w:rFonts w:ascii="Times New Roman" w:hAnsi="Times New Roman" w:cs="Times New Roman"/>
              </w:rPr>
            </w:pPr>
          </w:p>
        </w:tc>
        <w:tc>
          <w:tcPr>
            <w:tcW w:w="1417"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Районный бюджет</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200,00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276"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200,00</w:t>
            </w:r>
          </w:p>
        </w:tc>
        <w:tc>
          <w:tcPr>
            <w:tcW w:w="1843" w:type="dxa"/>
            <w:vMerge/>
            <w:shd w:val="clear" w:color="auto" w:fill="auto"/>
          </w:tcPr>
          <w:p w:rsidR="00AA2867" w:rsidRPr="008D31FB" w:rsidRDefault="00AA2867" w:rsidP="008D31FB">
            <w:pPr>
              <w:spacing w:after="0" w:line="240" w:lineRule="auto"/>
              <w:ind w:firstLine="284"/>
              <w:rPr>
                <w:rFonts w:ascii="Times New Roman" w:hAnsi="Times New Roman" w:cs="Times New Roman"/>
              </w:rPr>
            </w:pPr>
          </w:p>
        </w:tc>
      </w:tr>
      <w:tr w:rsidR="00AA2867" w:rsidRPr="008D31FB" w:rsidTr="008D31FB">
        <w:tblPrEx>
          <w:tblLook w:val="0000" w:firstRow="0" w:lastRow="0" w:firstColumn="0" w:lastColumn="0" w:noHBand="0" w:noVBand="0"/>
        </w:tblPrEx>
        <w:trPr>
          <w:trHeight w:val="85"/>
        </w:trPr>
        <w:tc>
          <w:tcPr>
            <w:tcW w:w="710" w:type="dxa"/>
            <w:vMerge w:val="restart"/>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1.1.5</w:t>
            </w:r>
          </w:p>
        </w:tc>
        <w:tc>
          <w:tcPr>
            <w:tcW w:w="1843" w:type="dxa"/>
            <w:gridSpan w:val="3"/>
            <w:vMerge w:val="restart"/>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Разработка комплексных схем организации дорожного движения (КСОДД)</w:t>
            </w:r>
          </w:p>
        </w:tc>
        <w:tc>
          <w:tcPr>
            <w:tcW w:w="1701" w:type="dxa"/>
            <w:vMerge w:val="restart"/>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0,700</w:t>
            </w:r>
          </w:p>
        </w:tc>
        <w:tc>
          <w:tcPr>
            <w:tcW w:w="1417"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Областной бюджет</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276"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843" w:type="dxa"/>
            <w:vMerge w:val="restart"/>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Администрация района</w:t>
            </w:r>
          </w:p>
          <w:p w:rsidR="00AA2867" w:rsidRPr="008D31FB" w:rsidRDefault="00AA2867" w:rsidP="008D31FB">
            <w:pPr>
              <w:spacing w:after="0" w:line="240" w:lineRule="auto"/>
              <w:ind w:firstLine="284"/>
              <w:rPr>
                <w:rFonts w:ascii="Times New Roman" w:hAnsi="Times New Roman" w:cs="Times New Roman"/>
              </w:rPr>
            </w:pPr>
          </w:p>
        </w:tc>
      </w:tr>
      <w:tr w:rsidR="00AA2867" w:rsidRPr="008D31FB" w:rsidTr="008D31FB">
        <w:tblPrEx>
          <w:tblLook w:val="0000" w:firstRow="0" w:lastRow="0" w:firstColumn="0" w:lastColumn="0" w:noHBand="0" w:noVBand="0"/>
        </w:tblPrEx>
        <w:trPr>
          <w:trHeight w:val="412"/>
        </w:trPr>
        <w:tc>
          <w:tcPr>
            <w:tcW w:w="710" w:type="dxa"/>
            <w:vMerge/>
            <w:shd w:val="clear" w:color="auto" w:fill="auto"/>
          </w:tcPr>
          <w:p w:rsidR="00AA2867" w:rsidRPr="008D31FB" w:rsidRDefault="00AA2867" w:rsidP="008D31FB">
            <w:pPr>
              <w:spacing w:after="0" w:line="240" w:lineRule="auto"/>
              <w:rPr>
                <w:rFonts w:ascii="Times New Roman" w:hAnsi="Times New Roman" w:cs="Times New Roman"/>
              </w:rPr>
            </w:pPr>
          </w:p>
        </w:tc>
        <w:tc>
          <w:tcPr>
            <w:tcW w:w="1843" w:type="dxa"/>
            <w:gridSpan w:val="3"/>
            <w:vMerge/>
            <w:shd w:val="clear" w:color="auto" w:fill="auto"/>
          </w:tcPr>
          <w:p w:rsidR="00AA2867" w:rsidRPr="008D31FB" w:rsidRDefault="00AA2867" w:rsidP="008D31FB">
            <w:pPr>
              <w:spacing w:after="0" w:line="240" w:lineRule="auto"/>
              <w:ind w:firstLine="284"/>
              <w:rPr>
                <w:rFonts w:ascii="Times New Roman" w:hAnsi="Times New Roman" w:cs="Times New Roman"/>
              </w:rPr>
            </w:pPr>
          </w:p>
        </w:tc>
        <w:tc>
          <w:tcPr>
            <w:tcW w:w="1701" w:type="dxa"/>
            <w:vMerge/>
            <w:shd w:val="clear" w:color="auto" w:fill="auto"/>
          </w:tcPr>
          <w:p w:rsidR="00AA2867" w:rsidRPr="008D31FB" w:rsidRDefault="00AA2867" w:rsidP="008D31FB">
            <w:pPr>
              <w:spacing w:after="0" w:line="240" w:lineRule="auto"/>
              <w:ind w:firstLine="284"/>
              <w:rPr>
                <w:rFonts w:ascii="Times New Roman" w:hAnsi="Times New Roman" w:cs="Times New Roman"/>
              </w:rPr>
            </w:pPr>
          </w:p>
        </w:tc>
        <w:tc>
          <w:tcPr>
            <w:tcW w:w="1417"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Районный бюджет</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700,00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276"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700,00</w:t>
            </w:r>
          </w:p>
        </w:tc>
        <w:tc>
          <w:tcPr>
            <w:tcW w:w="1843" w:type="dxa"/>
            <w:vMerge/>
            <w:shd w:val="clear" w:color="auto" w:fill="auto"/>
          </w:tcPr>
          <w:p w:rsidR="00AA2867" w:rsidRPr="008D31FB" w:rsidRDefault="00AA2867" w:rsidP="008D31FB">
            <w:pPr>
              <w:spacing w:after="0" w:line="240" w:lineRule="auto"/>
              <w:ind w:firstLine="284"/>
              <w:rPr>
                <w:rFonts w:ascii="Times New Roman" w:hAnsi="Times New Roman" w:cs="Times New Roman"/>
              </w:rPr>
            </w:pPr>
          </w:p>
        </w:tc>
      </w:tr>
      <w:tr w:rsidR="00AA2867" w:rsidRPr="008D31FB" w:rsidTr="008D31FB">
        <w:tblPrEx>
          <w:tblLook w:val="0000" w:firstRow="0" w:lastRow="0" w:firstColumn="0" w:lastColumn="0" w:noHBand="0" w:noVBand="0"/>
        </w:tblPrEx>
        <w:trPr>
          <w:trHeight w:val="437"/>
        </w:trPr>
        <w:tc>
          <w:tcPr>
            <w:tcW w:w="710"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1.1.6</w:t>
            </w:r>
          </w:p>
        </w:tc>
        <w:tc>
          <w:tcPr>
            <w:tcW w:w="1843" w:type="dxa"/>
            <w:gridSpan w:val="3"/>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Разработка проектов организации дорожного движения (ПОДД)</w:t>
            </w:r>
          </w:p>
        </w:tc>
        <w:tc>
          <w:tcPr>
            <w:tcW w:w="1701" w:type="dxa"/>
            <w:shd w:val="clear" w:color="auto" w:fill="auto"/>
          </w:tcPr>
          <w:p w:rsidR="00AA2867" w:rsidRPr="008D31FB" w:rsidRDefault="00AA2867" w:rsidP="008D31FB">
            <w:pPr>
              <w:spacing w:after="0" w:line="240" w:lineRule="auto"/>
              <w:ind w:firstLine="284"/>
              <w:rPr>
                <w:rFonts w:ascii="Times New Roman" w:hAnsi="Times New Roman" w:cs="Times New Roman"/>
              </w:rPr>
            </w:pPr>
            <w:r w:rsidRPr="008D31FB">
              <w:rPr>
                <w:rFonts w:ascii="Times New Roman" w:hAnsi="Times New Roman" w:cs="Times New Roman"/>
              </w:rPr>
              <w:t>1,400</w:t>
            </w:r>
          </w:p>
        </w:tc>
        <w:tc>
          <w:tcPr>
            <w:tcW w:w="1417"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Районный бюджет</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1400,00</w:t>
            </w:r>
          </w:p>
        </w:tc>
        <w:tc>
          <w:tcPr>
            <w:tcW w:w="1276"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1400,00</w:t>
            </w:r>
          </w:p>
        </w:tc>
        <w:tc>
          <w:tcPr>
            <w:tcW w:w="1843" w:type="dxa"/>
            <w:shd w:val="clear" w:color="auto" w:fill="auto"/>
          </w:tcPr>
          <w:p w:rsidR="00AA2867" w:rsidRPr="008D31FB" w:rsidRDefault="00AA2867" w:rsidP="008D31FB">
            <w:pPr>
              <w:spacing w:after="0" w:line="240" w:lineRule="auto"/>
              <w:ind w:firstLine="284"/>
              <w:rPr>
                <w:rFonts w:ascii="Times New Roman" w:hAnsi="Times New Roman" w:cs="Times New Roman"/>
              </w:rPr>
            </w:pPr>
            <w:r w:rsidRPr="008D31FB">
              <w:rPr>
                <w:rFonts w:ascii="Times New Roman" w:hAnsi="Times New Roman" w:cs="Times New Roman"/>
              </w:rPr>
              <w:t>Администрация района</w:t>
            </w:r>
          </w:p>
        </w:tc>
      </w:tr>
      <w:tr w:rsidR="00AA2867" w:rsidRPr="008D31FB" w:rsidTr="008D31FB">
        <w:tblPrEx>
          <w:tblLook w:val="0000" w:firstRow="0" w:lastRow="0" w:firstColumn="0" w:lastColumn="0" w:noHBand="0" w:noVBand="0"/>
        </w:tblPrEx>
        <w:trPr>
          <w:trHeight w:val="70"/>
        </w:trPr>
        <w:tc>
          <w:tcPr>
            <w:tcW w:w="710" w:type="dxa"/>
            <w:vMerge w:val="restart"/>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1.2</w:t>
            </w:r>
          </w:p>
        </w:tc>
        <w:tc>
          <w:tcPr>
            <w:tcW w:w="1843" w:type="dxa"/>
            <w:gridSpan w:val="3"/>
            <w:vMerge w:val="restart"/>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 xml:space="preserve">Ремонт автомобильных дорог общего пользования местного значения вне границ </w:t>
            </w:r>
            <w:r w:rsidRPr="008D31FB">
              <w:rPr>
                <w:rFonts w:ascii="Times New Roman" w:hAnsi="Times New Roman" w:cs="Times New Roman"/>
              </w:rPr>
              <w:lastRenderedPageBreak/>
              <w:t>населенных пунктов,</w:t>
            </w:r>
          </w:p>
        </w:tc>
        <w:tc>
          <w:tcPr>
            <w:tcW w:w="1701" w:type="dxa"/>
            <w:vMerge w:val="restart"/>
            <w:shd w:val="clear" w:color="auto" w:fill="auto"/>
          </w:tcPr>
          <w:p w:rsidR="00AA2867" w:rsidRPr="008D31FB" w:rsidRDefault="00AA2867" w:rsidP="008D31FB">
            <w:pPr>
              <w:spacing w:after="0" w:line="240" w:lineRule="auto"/>
              <w:ind w:firstLine="284"/>
              <w:rPr>
                <w:rFonts w:ascii="Times New Roman" w:hAnsi="Times New Roman" w:cs="Times New Roman"/>
              </w:rPr>
            </w:pPr>
          </w:p>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11,97073689</w:t>
            </w:r>
          </w:p>
        </w:tc>
        <w:tc>
          <w:tcPr>
            <w:tcW w:w="1417"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Областной бюджет</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276"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843" w:type="dxa"/>
            <w:vMerge w:val="restart"/>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Администрация района</w:t>
            </w:r>
          </w:p>
        </w:tc>
      </w:tr>
      <w:tr w:rsidR="00AA2867" w:rsidRPr="008D31FB" w:rsidTr="008D31FB">
        <w:tblPrEx>
          <w:tblLook w:val="0000" w:firstRow="0" w:lastRow="0" w:firstColumn="0" w:lastColumn="0" w:noHBand="0" w:noVBand="0"/>
        </w:tblPrEx>
        <w:trPr>
          <w:trHeight w:val="692"/>
        </w:trPr>
        <w:tc>
          <w:tcPr>
            <w:tcW w:w="710" w:type="dxa"/>
            <w:vMerge/>
            <w:shd w:val="clear" w:color="auto" w:fill="auto"/>
          </w:tcPr>
          <w:p w:rsidR="00AA2867" w:rsidRPr="008D31FB" w:rsidRDefault="00AA2867" w:rsidP="008D31FB">
            <w:pPr>
              <w:spacing w:after="0" w:line="240" w:lineRule="auto"/>
              <w:rPr>
                <w:rFonts w:ascii="Times New Roman" w:hAnsi="Times New Roman" w:cs="Times New Roman"/>
              </w:rPr>
            </w:pPr>
          </w:p>
        </w:tc>
        <w:tc>
          <w:tcPr>
            <w:tcW w:w="1843" w:type="dxa"/>
            <w:gridSpan w:val="3"/>
            <w:vMerge/>
            <w:shd w:val="clear" w:color="auto" w:fill="auto"/>
          </w:tcPr>
          <w:p w:rsidR="00AA2867" w:rsidRPr="008D31FB" w:rsidRDefault="00AA2867" w:rsidP="008D31FB">
            <w:pPr>
              <w:spacing w:after="0" w:line="240" w:lineRule="auto"/>
              <w:ind w:firstLine="284"/>
              <w:rPr>
                <w:rFonts w:ascii="Times New Roman" w:hAnsi="Times New Roman" w:cs="Times New Roman"/>
              </w:rPr>
            </w:pPr>
          </w:p>
        </w:tc>
        <w:tc>
          <w:tcPr>
            <w:tcW w:w="1701" w:type="dxa"/>
            <w:vMerge/>
            <w:shd w:val="clear" w:color="auto" w:fill="auto"/>
          </w:tcPr>
          <w:p w:rsidR="00AA2867" w:rsidRPr="008D31FB" w:rsidRDefault="00AA2867" w:rsidP="008D31FB">
            <w:pPr>
              <w:spacing w:after="0" w:line="240" w:lineRule="auto"/>
              <w:ind w:firstLine="284"/>
              <w:rPr>
                <w:rFonts w:ascii="Times New Roman" w:hAnsi="Times New Roman" w:cs="Times New Roman"/>
              </w:rPr>
            </w:pPr>
          </w:p>
        </w:tc>
        <w:tc>
          <w:tcPr>
            <w:tcW w:w="1417"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Районный бюджет</w:t>
            </w:r>
          </w:p>
        </w:tc>
        <w:tc>
          <w:tcPr>
            <w:tcW w:w="1134"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2730,24</w:t>
            </w:r>
          </w:p>
        </w:tc>
        <w:tc>
          <w:tcPr>
            <w:tcW w:w="1134"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2768,72369</w:t>
            </w:r>
          </w:p>
        </w:tc>
        <w:tc>
          <w:tcPr>
            <w:tcW w:w="1134"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2224,5732</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1915,00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2162,6</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885,2</w:t>
            </w:r>
          </w:p>
        </w:tc>
        <w:tc>
          <w:tcPr>
            <w:tcW w:w="1276"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11970,73689</w:t>
            </w:r>
          </w:p>
        </w:tc>
        <w:tc>
          <w:tcPr>
            <w:tcW w:w="1843" w:type="dxa"/>
            <w:vMerge/>
            <w:shd w:val="clear" w:color="auto" w:fill="auto"/>
          </w:tcPr>
          <w:p w:rsidR="00AA2867" w:rsidRPr="008D31FB" w:rsidRDefault="00AA2867" w:rsidP="008D31FB">
            <w:pPr>
              <w:spacing w:after="0" w:line="240" w:lineRule="auto"/>
              <w:ind w:firstLine="284"/>
              <w:rPr>
                <w:rFonts w:ascii="Times New Roman" w:hAnsi="Times New Roman" w:cs="Times New Roman"/>
              </w:rPr>
            </w:pPr>
          </w:p>
        </w:tc>
      </w:tr>
      <w:tr w:rsidR="00AA2867" w:rsidRPr="008D31FB" w:rsidTr="008D31FB">
        <w:tblPrEx>
          <w:tblLook w:val="0000" w:firstRow="0" w:lastRow="0" w:firstColumn="0" w:lastColumn="0" w:noHBand="0" w:noVBand="0"/>
        </w:tblPrEx>
        <w:trPr>
          <w:trHeight w:val="70"/>
        </w:trPr>
        <w:tc>
          <w:tcPr>
            <w:tcW w:w="710" w:type="dxa"/>
            <w:shd w:val="clear" w:color="auto" w:fill="auto"/>
          </w:tcPr>
          <w:p w:rsidR="00AA2867" w:rsidRPr="008D31FB" w:rsidRDefault="00AA2867" w:rsidP="008D31FB">
            <w:pPr>
              <w:spacing w:after="0" w:line="240" w:lineRule="auto"/>
              <w:rPr>
                <w:rFonts w:ascii="Times New Roman" w:hAnsi="Times New Roman" w:cs="Times New Roman"/>
              </w:rPr>
            </w:pPr>
          </w:p>
        </w:tc>
        <w:tc>
          <w:tcPr>
            <w:tcW w:w="1843" w:type="dxa"/>
            <w:gridSpan w:val="3"/>
            <w:shd w:val="clear" w:color="auto" w:fill="auto"/>
          </w:tcPr>
          <w:p w:rsidR="00AA2867" w:rsidRPr="008D31FB" w:rsidRDefault="00AA2867" w:rsidP="008D31FB">
            <w:pPr>
              <w:spacing w:after="0" w:line="240" w:lineRule="auto"/>
              <w:ind w:firstLine="284"/>
              <w:rPr>
                <w:rFonts w:ascii="Times New Roman" w:hAnsi="Times New Roman" w:cs="Times New Roman"/>
              </w:rPr>
            </w:pPr>
            <w:r w:rsidRPr="008D31FB">
              <w:rPr>
                <w:rFonts w:ascii="Times New Roman" w:hAnsi="Times New Roman" w:cs="Times New Roman"/>
              </w:rPr>
              <w:t xml:space="preserve"> т.ч.</w:t>
            </w:r>
          </w:p>
        </w:tc>
        <w:tc>
          <w:tcPr>
            <w:tcW w:w="1701" w:type="dxa"/>
            <w:shd w:val="clear" w:color="auto" w:fill="auto"/>
          </w:tcPr>
          <w:p w:rsidR="00AA2867" w:rsidRPr="008D31FB" w:rsidRDefault="00AA2867" w:rsidP="008D31FB">
            <w:pPr>
              <w:spacing w:after="0" w:line="240" w:lineRule="auto"/>
              <w:ind w:firstLine="284"/>
              <w:rPr>
                <w:rFonts w:ascii="Times New Roman" w:hAnsi="Times New Roman" w:cs="Times New Roman"/>
              </w:rPr>
            </w:pPr>
            <w:r w:rsidRPr="008D31FB">
              <w:rPr>
                <w:rFonts w:ascii="Times New Roman" w:hAnsi="Times New Roman" w:cs="Times New Roman"/>
              </w:rPr>
              <w:t>км</w:t>
            </w:r>
          </w:p>
        </w:tc>
        <w:tc>
          <w:tcPr>
            <w:tcW w:w="1417" w:type="dxa"/>
            <w:shd w:val="clear" w:color="auto" w:fill="auto"/>
          </w:tcPr>
          <w:p w:rsidR="00AA2867" w:rsidRPr="008D31FB" w:rsidRDefault="00AA2867" w:rsidP="008D31FB">
            <w:pPr>
              <w:spacing w:after="0" w:line="240" w:lineRule="auto"/>
              <w:rPr>
                <w:rFonts w:ascii="Times New Roman" w:hAnsi="Times New Roman" w:cs="Times New Roman"/>
              </w:rPr>
            </w:pP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0,6</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0,61</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0,5</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2,1</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0,4</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0,4</w:t>
            </w:r>
          </w:p>
        </w:tc>
        <w:tc>
          <w:tcPr>
            <w:tcW w:w="1276"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4,61</w:t>
            </w:r>
          </w:p>
        </w:tc>
        <w:tc>
          <w:tcPr>
            <w:tcW w:w="1843" w:type="dxa"/>
            <w:shd w:val="clear" w:color="auto" w:fill="auto"/>
          </w:tcPr>
          <w:p w:rsidR="00AA2867" w:rsidRPr="008D31FB" w:rsidRDefault="00AA2867" w:rsidP="008D31FB">
            <w:pPr>
              <w:spacing w:after="0" w:line="240" w:lineRule="auto"/>
              <w:rPr>
                <w:rFonts w:ascii="Times New Roman" w:hAnsi="Times New Roman" w:cs="Times New Roman"/>
              </w:rPr>
            </w:pPr>
          </w:p>
        </w:tc>
      </w:tr>
      <w:tr w:rsidR="00AA2867" w:rsidRPr="008D31FB" w:rsidTr="008D31FB">
        <w:tblPrEx>
          <w:tblLook w:val="0000" w:firstRow="0" w:lastRow="0" w:firstColumn="0" w:lastColumn="0" w:noHBand="0" w:noVBand="0"/>
        </w:tblPrEx>
        <w:trPr>
          <w:trHeight w:val="70"/>
        </w:trPr>
        <w:tc>
          <w:tcPr>
            <w:tcW w:w="710" w:type="dxa"/>
            <w:vMerge w:val="restart"/>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1.2.1</w:t>
            </w:r>
          </w:p>
        </w:tc>
        <w:tc>
          <w:tcPr>
            <w:tcW w:w="1843" w:type="dxa"/>
            <w:gridSpan w:val="3"/>
            <w:vMerge w:val="restart"/>
            <w:shd w:val="clear" w:color="auto" w:fill="auto"/>
          </w:tcPr>
          <w:p w:rsidR="00AA2867" w:rsidRPr="008D31FB" w:rsidRDefault="00AA2867" w:rsidP="008D31FB">
            <w:pPr>
              <w:pStyle w:val="ConsPlusNonformat"/>
              <w:rPr>
                <w:rFonts w:ascii="Times New Roman" w:hAnsi="Times New Roman" w:cs="Times New Roman"/>
                <w:sz w:val="22"/>
                <w:szCs w:val="22"/>
              </w:rPr>
            </w:pPr>
            <w:r w:rsidRPr="008D31FB">
              <w:rPr>
                <w:rFonts w:ascii="Times New Roman" w:hAnsi="Times New Roman" w:cs="Times New Roman"/>
                <w:sz w:val="22"/>
                <w:szCs w:val="22"/>
              </w:rPr>
              <w:t xml:space="preserve">Ремонт а/дороги Евсино – </w:t>
            </w:r>
            <w:proofErr w:type="spellStart"/>
            <w:r w:rsidRPr="008D31FB">
              <w:rPr>
                <w:rFonts w:ascii="Times New Roman" w:hAnsi="Times New Roman" w:cs="Times New Roman"/>
                <w:sz w:val="22"/>
                <w:szCs w:val="22"/>
              </w:rPr>
              <w:t>Греково</w:t>
            </w:r>
            <w:proofErr w:type="spellEnd"/>
            <w:r w:rsidRPr="008D31FB">
              <w:rPr>
                <w:rFonts w:ascii="Times New Roman" w:hAnsi="Times New Roman" w:cs="Times New Roman"/>
                <w:sz w:val="22"/>
                <w:szCs w:val="22"/>
              </w:rPr>
              <w:t xml:space="preserve"> – </w:t>
            </w:r>
            <w:proofErr w:type="spellStart"/>
            <w:r w:rsidRPr="008D31FB">
              <w:rPr>
                <w:rFonts w:ascii="Times New Roman" w:hAnsi="Times New Roman" w:cs="Times New Roman"/>
                <w:sz w:val="22"/>
                <w:szCs w:val="22"/>
              </w:rPr>
              <w:t>Пачи</w:t>
            </w:r>
            <w:proofErr w:type="spellEnd"/>
            <w:r w:rsidRPr="008D31FB">
              <w:rPr>
                <w:rFonts w:ascii="Times New Roman" w:hAnsi="Times New Roman" w:cs="Times New Roman"/>
                <w:sz w:val="22"/>
                <w:szCs w:val="22"/>
              </w:rPr>
              <w:t xml:space="preserve"> – </w:t>
            </w:r>
            <w:proofErr w:type="spellStart"/>
            <w:r w:rsidRPr="008D31FB">
              <w:rPr>
                <w:rFonts w:ascii="Times New Roman" w:hAnsi="Times New Roman" w:cs="Times New Roman"/>
                <w:sz w:val="22"/>
                <w:szCs w:val="22"/>
              </w:rPr>
              <w:t>Вынур</w:t>
            </w:r>
            <w:proofErr w:type="spellEnd"/>
            <w:r w:rsidRPr="008D31FB">
              <w:rPr>
                <w:rFonts w:ascii="Times New Roman" w:hAnsi="Times New Roman" w:cs="Times New Roman"/>
                <w:sz w:val="22"/>
                <w:szCs w:val="22"/>
              </w:rPr>
              <w:t xml:space="preserve"> Тужинского района Кировской области на участке км 01+400 - км 02+00</w:t>
            </w:r>
          </w:p>
        </w:tc>
        <w:tc>
          <w:tcPr>
            <w:tcW w:w="1701" w:type="dxa"/>
            <w:vMerge w:val="restart"/>
            <w:shd w:val="clear" w:color="auto" w:fill="auto"/>
          </w:tcPr>
          <w:p w:rsidR="00AA2867" w:rsidRPr="008D31FB" w:rsidRDefault="00AA2867" w:rsidP="008D31FB">
            <w:pPr>
              <w:spacing w:after="0" w:line="240" w:lineRule="auto"/>
              <w:ind w:firstLine="284"/>
              <w:rPr>
                <w:rFonts w:ascii="Times New Roman" w:hAnsi="Times New Roman" w:cs="Times New Roman"/>
              </w:rPr>
            </w:pPr>
            <w:r w:rsidRPr="008D31FB">
              <w:rPr>
                <w:rFonts w:ascii="Times New Roman" w:hAnsi="Times New Roman" w:cs="Times New Roman"/>
              </w:rPr>
              <w:t>2,440565</w:t>
            </w:r>
          </w:p>
        </w:tc>
        <w:tc>
          <w:tcPr>
            <w:tcW w:w="1417"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Областной бюджет</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ind w:firstLine="284"/>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276"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843" w:type="dxa"/>
            <w:vMerge w:val="restart"/>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Администрация района</w:t>
            </w:r>
          </w:p>
        </w:tc>
      </w:tr>
      <w:tr w:rsidR="00AA2867" w:rsidRPr="008D31FB" w:rsidTr="008D31FB">
        <w:tblPrEx>
          <w:tblLook w:val="0000" w:firstRow="0" w:lastRow="0" w:firstColumn="0" w:lastColumn="0" w:noHBand="0" w:noVBand="0"/>
        </w:tblPrEx>
        <w:trPr>
          <w:trHeight w:val="561"/>
        </w:trPr>
        <w:tc>
          <w:tcPr>
            <w:tcW w:w="710" w:type="dxa"/>
            <w:vMerge/>
            <w:shd w:val="clear" w:color="auto" w:fill="auto"/>
          </w:tcPr>
          <w:p w:rsidR="00AA2867" w:rsidRPr="008D31FB" w:rsidRDefault="00AA2867" w:rsidP="008D31FB">
            <w:pPr>
              <w:spacing w:after="0" w:line="240" w:lineRule="auto"/>
              <w:ind w:firstLine="284"/>
              <w:rPr>
                <w:rFonts w:ascii="Times New Roman" w:hAnsi="Times New Roman" w:cs="Times New Roman"/>
              </w:rPr>
            </w:pPr>
          </w:p>
        </w:tc>
        <w:tc>
          <w:tcPr>
            <w:tcW w:w="1843" w:type="dxa"/>
            <w:gridSpan w:val="3"/>
            <w:vMerge/>
            <w:shd w:val="clear" w:color="auto" w:fill="auto"/>
          </w:tcPr>
          <w:p w:rsidR="00AA2867" w:rsidRPr="008D31FB" w:rsidRDefault="00AA2867" w:rsidP="008D31FB">
            <w:pPr>
              <w:spacing w:after="0" w:line="240" w:lineRule="auto"/>
              <w:ind w:firstLine="284"/>
              <w:rPr>
                <w:rFonts w:ascii="Times New Roman" w:hAnsi="Times New Roman" w:cs="Times New Roman"/>
              </w:rPr>
            </w:pPr>
          </w:p>
        </w:tc>
        <w:tc>
          <w:tcPr>
            <w:tcW w:w="1701" w:type="dxa"/>
            <w:vMerge/>
            <w:shd w:val="clear" w:color="auto" w:fill="auto"/>
          </w:tcPr>
          <w:p w:rsidR="00AA2867" w:rsidRPr="008D31FB" w:rsidRDefault="00AA2867" w:rsidP="008D31FB">
            <w:pPr>
              <w:spacing w:after="0" w:line="240" w:lineRule="auto"/>
              <w:ind w:firstLine="284"/>
              <w:rPr>
                <w:rFonts w:ascii="Times New Roman" w:hAnsi="Times New Roman" w:cs="Times New Roman"/>
              </w:rPr>
            </w:pPr>
          </w:p>
        </w:tc>
        <w:tc>
          <w:tcPr>
            <w:tcW w:w="1417"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Районный бюджет</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2440,565</w:t>
            </w:r>
          </w:p>
        </w:tc>
        <w:tc>
          <w:tcPr>
            <w:tcW w:w="1134" w:type="dxa"/>
            <w:shd w:val="clear" w:color="auto" w:fill="auto"/>
          </w:tcPr>
          <w:p w:rsidR="00AA2867" w:rsidRPr="008D31FB" w:rsidRDefault="00AA2867" w:rsidP="008D31FB">
            <w:pPr>
              <w:spacing w:after="0" w:line="240" w:lineRule="auto"/>
              <w:ind w:firstLine="284"/>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276"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2440,565</w:t>
            </w:r>
          </w:p>
        </w:tc>
        <w:tc>
          <w:tcPr>
            <w:tcW w:w="1843" w:type="dxa"/>
            <w:vMerge/>
            <w:shd w:val="clear" w:color="auto" w:fill="auto"/>
          </w:tcPr>
          <w:p w:rsidR="00AA2867" w:rsidRPr="008D31FB" w:rsidRDefault="00AA2867" w:rsidP="008D31FB">
            <w:pPr>
              <w:spacing w:after="0" w:line="240" w:lineRule="auto"/>
              <w:ind w:firstLine="284"/>
              <w:rPr>
                <w:rFonts w:ascii="Times New Roman" w:hAnsi="Times New Roman" w:cs="Times New Roman"/>
              </w:rPr>
            </w:pPr>
          </w:p>
        </w:tc>
      </w:tr>
      <w:tr w:rsidR="00AA2867" w:rsidRPr="008D31FB" w:rsidTr="008D31FB">
        <w:tblPrEx>
          <w:tblLook w:val="0000" w:firstRow="0" w:lastRow="0" w:firstColumn="0" w:lastColumn="0" w:noHBand="0" w:noVBand="0"/>
        </w:tblPrEx>
        <w:trPr>
          <w:trHeight w:val="494"/>
        </w:trPr>
        <w:tc>
          <w:tcPr>
            <w:tcW w:w="710" w:type="dxa"/>
            <w:vMerge w:val="restart"/>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1.2.2</w:t>
            </w:r>
          </w:p>
        </w:tc>
        <w:tc>
          <w:tcPr>
            <w:tcW w:w="1843" w:type="dxa"/>
            <w:gridSpan w:val="3"/>
            <w:vMerge w:val="restart"/>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 xml:space="preserve">Ремонт а/дороги </w:t>
            </w:r>
            <w:proofErr w:type="spellStart"/>
            <w:r w:rsidRPr="008D31FB">
              <w:rPr>
                <w:rFonts w:ascii="Times New Roman" w:hAnsi="Times New Roman" w:cs="Times New Roman"/>
              </w:rPr>
              <w:t>Ныр</w:t>
            </w:r>
            <w:proofErr w:type="spellEnd"/>
            <w:r w:rsidRPr="008D31FB">
              <w:rPr>
                <w:rFonts w:ascii="Times New Roman" w:hAnsi="Times New Roman" w:cs="Times New Roman"/>
              </w:rPr>
              <w:t>-</w:t>
            </w:r>
            <w:proofErr w:type="spellStart"/>
            <w:r w:rsidRPr="008D31FB">
              <w:rPr>
                <w:rFonts w:ascii="Times New Roman" w:hAnsi="Times New Roman" w:cs="Times New Roman"/>
              </w:rPr>
              <w:t>Пиштенур</w:t>
            </w:r>
            <w:proofErr w:type="spellEnd"/>
            <w:r w:rsidRPr="008D31FB">
              <w:rPr>
                <w:rFonts w:ascii="Times New Roman" w:hAnsi="Times New Roman" w:cs="Times New Roman"/>
              </w:rPr>
              <w:t>-Михайловское Тужинского района Кировской области</w:t>
            </w:r>
          </w:p>
        </w:tc>
        <w:tc>
          <w:tcPr>
            <w:tcW w:w="1701" w:type="dxa"/>
            <w:vMerge w:val="restart"/>
            <w:shd w:val="clear" w:color="auto" w:fill="auto"/>
          </w:tcPr>
          <w:p w:rsidR="00AA2867" w:rsidRPr="008D31FB" w:rsidRDefault="00AA2867" w:rsidP="008D31FB">
            <w:pPr>
              <w:spacing w:after="0" w:line="240" w:lineRule="auto"/>
              <w:ind w:firstLine="284"/>
              <w:jc w:val="center"/>
              <w:rPr>
                <w:rFonts w:ascii="Times New Roman" w:hAnsi="Times New Roman" w:cs="Times New Roman"/>
              </w:rPr>
            </w:pPr>
            <w:r w:rsidRPr="008D31FB">
              <w:rPr>
                <w:rFonts w:ascii="Times New Roman" w:hAnsi="Times New Roman" w:cs="Times New Roman"/>
              </w:rPr>
              <w:t>2,76872369</w:t>
            </w:r>
          </w:p>
          <w:p w:rsidR="00AA2867" w:rsidRPr="008D31FB" w:rsidRDefault="00AA2867" w:rsidP="008D31FB">
            <w:pPr>
              <w:spacing w:after="0" w:line="240" w:lineRule="auto"/>
              <w:rPr>
                <w:rFonts w:ascii="Times New Roman" w:hAnsi="Times New Roman" w:cs="Times New Roman"/>
              </w:rPr>
            </w:pPr>
          </w:p>
          <w:p w:rsidR="00AA2867" w:rsidRPr="008D31FB" w:rsidRDefault="00AA2867" w:rsidP="008D31FB">
            <w:pPr>
              <w:spacing w:after="0" w:line="240" w:lineRule="auto"/>
              <w:rPr>
                <w:rFonts w:ascii="Times New Roman" w:hAnsi="Times New Roman" w:cs="Times New Roman"/>
              </w:rPr>
            </w:pPr>
          </w:p>
        </w:tc>
        <w:tc>
          <w:tcPr>
            <w:tcW w:w="1417"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Областной бюджет</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ind w:firstLine="51"/>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276"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843" w:type="dxa"/>
            <w:vMerge w:val="restart"/>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Администрация района</w:t>
            </w:r>
          </w:p>
          <w:p w:rsidR="00AA2867" w:rsidRPr="008D31FB" w:rsidRDefault="00AA2867" w:rsidP="008D31FB">
            <w:pPr>
              <w:spacing w:after="0" w:line="240" w:lineRule="auto"/>
              <w:rPr>
                <w:rFonts w:ascii="Times New Roman" w:hAnsi="Times New Roman" w:cs="Times New Roman"/>
              </w:rPr>
            </w:pPr>
          </w:p>
          <w:p w:rsidR="00AA2867" w:rsidRPr="008D31FB" w:rsidRDefault="00AA2867" w:rsidP="008D31FB">
            <w:pPr>
              <w:spacing w:after="0" w:line="240" w:lineRule="auto"/>
              <w:rPr>
                <w:rFonts w:ascii="Times New Roman" w:hAnsi="Times New Roman" w:cs="Times New Roman"/>
              </w:rPr>
            </w:pPr>
          </w:p>
        </w:tc>
      </w:tr>
      <w:tr w:rsidR="00AA2867" w:rsidRPr="008D31FB" w:rsidTr="008D31FB">
        <w:tblPrEx>
          <w:tblLook w:val="0000" w:firstRow="0" w:lastRow="0" w:firstColumn="0" w:lastColumn="0" w:noHBand="0" w:noVBand="0"/>
        </w:tblPrEx>
        <w:trPr>
          <w:trHeight w:val="694"/>
        </w:trPr>
        <w:tc>
          <w:tcPr>
            <w:tcW w:w="710" w:type="dxa"/>
            <w:vMerge/>
            <w:shd w:val="clear" w:color="auto" w:fill="auto"/>
          </w:tcPr>
          <w:p w:rsidR="00AA2867" w:rsidRPr="008D31FB" w:rsidRDefault="00AA2867" w:rsidP="008D31FB">
            <w:pPr>
              <w:spacing w:after="0" w:line="240" w:lineRule="auto"/>
              <w:ind w:firstLine="284"/>
              <w:rPr>
                <w:rFonts w:ascii="Times New Roman" w:hAnsi="Times New Roman" w:cs="Times New Roman"/>
              </w:rPr>
            </w:pPr>
          </w:p>
        </w:tc>
        <w:tc>
          <w:tcPr>
            <w:tcW w:w="1843" w:type="dxa"/>
            <w:gridSpan w:val="3"/>
            <w:vMerge/>
            <w:shd w:val="clear" w:color="auto" w:fill="auto"/>
          </w:tcPr>
          <w:p w:rsidR="00AA2867" w:rsidRPr="008D31FB" w:rsidRDefault="00AA2867" w:rsidP="008D31FB">
            <w:pPr>
              <w:spacing w:after="0" w:line="240" w:lineRule="auto"/>
              <w:ind w:firstLine="284"/>
              <w:rPr>
                <w:rFonts w:ascii="Times New Roman" w:hAnsi="Times New Roman" w:cs="Times New Roman"/>
              </w:rPr>
            </w:pPr>
          </w:p>
        </w:tc>
        <w:tc>
          <w:tcPr>
            <w:tcW w:w="1701" w:type="dxa"/>
            <w:vMerge/>
            <w:shd w:val="clear" w:color="auto" w:fill="auto"/>
          </w:tcPr>
          <w:p w:rsidR="00AA2867" w:rsidRPr="008D31FB" w:rsidRDefault="00AA2867" w:rsidP="008D31FB">
            <w:pPr>
              <w:spacing w:after="0" w:line="240" w:lineRule="auto"/>
              <w:ind w:firstLine="284"/>
              <w:rPr>
                <w:rFonts w:ascii="Times New Roman" w:hAnsi="Times New Roman" w:cs="Times New Roman"/>
              </w:rPr>
            </w:pPr>
          </w:p>
        </w:tc>
        <w:tc>
          <w:tcPr>
            <w:tcW w:w="1417"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Районный бюджет</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2768,72369</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276"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2768,72369</w:t>
            </w:r>
          </w:p>
        </w:tc>
        <w:tc>
          <w:tcPr>
            <w:tcW w:w="1843" w:type="dxa"/>
            <w:vMerge/>
            <w:shd w:val="clear" w:color="auto" w:fill="auto"/>
          </w:tcPr>
          <w:p w:rsidR="00AA2867" w:rsidRPr="008D31FB" w:rsidRDefault="00AA2867" w:rsidP="008D31FB">
            <w:pPr>
              <w:spacing w:after="0" w:line="240" w:lineRule="auto"/>
              <w:ind w:firstLine="284"/>
              <w:rPr>
                <w:rFonts w:ascii="Times New Roman" w:hAnsi="Times New Roman" w:cs="Times New Roman"/>
              </w:rPr>
            </w:pPr>
          </w:p>
        </w:tc>
      </w:tr>
      <w:tr w:rsidR="00AA2867" w:rsidRPr="008D31FB" w:rsidTr="008D31FB">
        <w:tblPrEx>
          <w:tblLook w:val="0000" w:firstRow="0" w:lastRow="0" w:firstColumn="0" w:lastColumn="0" w:noHBand="0" w:noVBand="0"/>
        </w:tblPrEx>
        <w:trPr>
          <w:trHeight w:val="407"/>
        </w:trPr>
        <w:tc>
          <w:tcPr>
            <w:tcW w:w="710" w:type="dxa"/>
            <w:vMerge w:val="restart"/>
            <w:shd w:val="clear" w:color="auto" w:fill="auto"/>
          </w:tcPr>
          <w:p w:rsidR="00AA2867" w:rsidRPr="008D31FB" w:rsidRDefault="00AA2867" w:rsidP="008D31FB">
            <w:pPr>
              <w:spacing w:after="0" w:line="240" w:lineRule="auto"/>
              <w:ind w:firstLine="284"/>
              <w:rPr>
                <w:rFonts w:ascii="Times New Roman" w:hAnsi="Times New Roman" w:cs="Times New Roman"/>
              </w:rPr>
            </w:pPr>
          </w:p>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1.2.3</w:t>
            </w:r>
          </w:p>
        </w:tc>
        <w:tc>
          <w:tcPr>
            <w:tcW w:w="1843" w:type="dxa"/>
            <w:gridSpan w:val="3"/>
            <w:vMerge w:val="restart"/>
            <w:shd w:val="clear" w:color="auto" w:fill="auto"/>
          </w:tcPr>
          <w:p w:rsidR="00AA2867" w:rsidRPr="008D31FB" w:rsidRDefault="00AA2867" w:rsidP="008D31FB">
            <w:pPr>
              <w:spacing w:after="0" w:line="240" w:lineRule="auto"/>
              <w:rPr>
                <w:rFonts w:ascii="Times New Roman" w:hAnsi="Times New Roman" w:cs="Times New Roman"/>
              </w:rPr>
            </w:pPr>
            <w:proofErr w:type="gramStart"/>
            <w:r w:rsidRPr="008D31FB">
              <w:rPr>
                <w:rFonts w:ascii="Times New Roman" w:hAnsi="Times New Roman" w:cs="Times New Roman"/>
              </w:rPr>
              <w:t>Ремонт  а</w:t>
            </w:r>
            <w:proofErr w:type="gramEnd"/>
            <w:r w:rsidRPr="008D31FB">
              <w:rPr>
                <w:rFonts w:ascii="Times New Roman" w:hAnsi="Times New Roman" w:cs="Times New Roman"/>
              </w:rPr>
              <w:t xml:space="preserve">/дороги </w:t>
            </w:r>
            <w:proofErr w:type="spellStart"/>
            <w:r w:rsidRPr="008D31FB">
              <w:rPr>
                <w:rFonts w:ascii="Times New Roman" w:hAnsi="Times New Roman" w:cs="Times New Roman"/>
              </w:rPr>
              <w:t>Малиничи</w:t>
            </w:r>
            <w:proofErr w:type="spellEnd"/>
            <w:r w:rsidRPr="008D31FB">
              <w:rPr>
                <w:rFonts w:ascii="Times New Roman" w:hAnsi="Times New Roman" w:cs="Times New Roman"/>
              </w:rPr>
              <w:t xml:space="preserve">-Васькино </w:t>
            </w:r>
          </w:p>
        </w:tc>
        <w:tc>
          <w:tcPr>
            <w:tcW w:w="1701" w:type="dxa"/>
            <w:vMerge w:val="restart"/>
            <w:shd w:val="clear" w:color="auto" w:fill="auto"/>
          </w:tcPr>
          <w:p w:rsidR="00AA2867" w:rsidRPr="008D31FB" w:rsidRDefault="00AA2867" w:rsidP="008D31FB">
            <w:pPr>
              <w:spacing w:after="0" w:line="240" w:lineRule="auto"/>
              <w:ind w:firstLine="284"/>
              <w:rPr>
                <w:rFonts w:ascii="Times New Roman" w:hAnsi="Times New Roman" w:cs="Times New Roman"/>
              </w:rPr>
            </w:pPr>
            <w:r w:rsidRPr="008D31FB">
              <w:rPr>
                <w:rFonts w:ascii="Times New Roman" w:hAnsi="Times New Roman" w:cs="Times New Roman"/>
              </w:rPr>
              <w:t>1,7205624</w:t>
            </w:r>
          </w:p>
        </w:tc>
        <w:tc>
          <w:tcPr>
            <w:tcW w:w="1417"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Областной бюджет</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276"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843" w:type="dxa"/>
            <w:vMerge w:val="restart"/>
            <w:shd w:val="clear" w:color="auto" w:fill="auto"/>
          </w:tcPr>
          <w:p w:rsidR="00AA2867" w:rsidRPr="008D31FB" w:rsidRDefault="00AA2867" w:rsidP="008D31FB">
            <w:pPr>
              <w:spacing w:after="0" w:line="240" w:lineRule="auto"/>
              <w:ind w:firstLine="284"/>
              <w:rPr>
                <w:rFonts w:ascii="Times New Roman" w:hAnsi="Times New Roman" w:cs="Times New Roman"/>
              </w:rPr>
            </w:pPr>
          </w:p>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Администрация района</w:t>
            </w:r>
          </w:p>
        </w:tc>
      </w:tr>
      <w:tr w:rsidR="00AA2867" w:rsidRPr="008D31FB" w:rsidTr="008D31FB">
        <w:tblPrEx>
          <w:tblLook w:val="0000" w:firstRow="0" w:lastRow="0" w:firstColumn="0" w:lastColumn="0" w:noHBand="0" w:noVBand="0"/>
        </w:tblPrEx>
        <w:trPr>
          <w:trHeight w:val="413"/>
        </w:trPr>
        <w:tc>
          <w:tcPr>
            <w:tcW w:w="710" w:type="dxa"/>
            <w:vMerge/>
            <w:shd w:val="clear" w:color="auto" w:fill="auto"/>
          </w:tcPr>
          <w:p w:rsidR="00AA2867" w:rsidRPr="008D31FB" w:rsidRDefault="00AA2867" w:rsidP="008D31FB">
            <w:pPr>
              <w:spacing w:after="0" w:line="240" w:lineRule="auto"/>
              <w:ind w:firstLine="284"/>
              <w:rPr>
                <w:rFonts w:ascii="Times New Roman" w:hAnsi="Times New Roman" w:cs="Times New Roman"/>
              </w:rPr>
            </w:pPr>
          </w:p>
        </w:tc>
        <w:tc>
          <w:tcPr>
            <w:tcW w:w="1843" w:type="dxa"/>
            <w:gridSpan w:val="3"/>
            <w:vMerge/>
            <w:shd w:val="clear" w:color="auto" w:fill="auto"/>
          </w:tcPr>
          <w:p w:rsidR="00AA2867" w:rsidRPr="008D31FB" w:rsidRDefault="00AA2867" w:rsidP="008D31FB">
            <w:pPr>
              <w:spacing w:after="0" w:line="240" w:lineRule="auto"/>
              <w:ind w:firstLine="284"/>
              <w:rPr>
                <w:rFonts w:ascii="Times New Roman" w:hAnsi="Times New Roman" w:cs="Times New Roman"/>
              </w:rPr>
            </w:pPr>
          </w:p>
        </w:tc>
        <w:tc>
          <w:tcPr>
            <w:tcW w:w="1701" w:type="dxa"/>
            <w:vMerge/>
            <w:shd w:val="clear" w:color="auto" w:fill="auto"/>
          </w:tcPr>
          <w:p w:rsidR="00AA2867" w:rsidRPr="008D31FB" w:rsidRDefault="00AA2867" w:rsidP="008D31FB">
            <w:pPr>
              <w:spacing w:after="0" w:line="240" w:lineRule="auto"/>
              <w:ind w:firstLine="284"/>
              <w:rPr>
                <w:rFonts w:ascii="Times New Roman" w:hAnsi="Times New Roman" w:cs="Times New Roman"/>
              </w:rPr>
            </w:pPr>
          </w:p>
        </w:tc>
        <w:tc>
          <w:tcPr>
            <w:tcW w:w="1417"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Районный бюджет</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1720,56240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276"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1720,56240</w:t>
            </w:r>
          </w:p>
        </w:tc>
        <w:tc>
          <w:tcPr>
            <w:tcW w:w="1843" w:type="dxa"/>
            <w:vMerge/>
            <w:shd w:val="clear" w:color="auto" w:fill="auto"/>
          </w:tcPr>
          <w:p w:rsidR="00AA2867" w:rsidRPr="008D31FB" w:rsidRDefault="00AA2867" w:rsidP="008D31FB">
            <w:pPr>
              <w:spacing w:after="0" w:line="240" w:lineRule="auto"/>
              <w:ind w:firstLine="284"/>
              <w:rPr>
                <w:rFonts w:ascii="Times New Roman" w:hAnsi="Times New Roman" w:cs="Times New Roman"/>
              </w:rPr>
            </w:pPr>
          </w:p>
        </w:tc>
      </w:tr>
      <w:tr w:rsidR="00AA2867" w:rsidRPr="008D31FB" w:rsidTr="008D31FB">
        <w:tblPrEx>
          <w:tblLook w:val="0000" w:firstRow="0" w:lastRow="0" w:firstColumn="0" w:lastColumn="0" w:noHBand="0" w:noVBand="0"/>
        </w:tblPrEx>
        <w:trPr>
          <w:trHeight w:val="413"/>
        </w:trPr>
        <w:tc>
          <w:tcPr>
            <w:tcW w:w="710" w:type="dxa"/>
            <w:vMerge w:val="restart"/>
            <w:shd w:val="clear" w:color="auto" w:fill="auto"/>
          </w:tcPr>
          <w:p w:rsidR="00AA2867" w:rsidRPr="008D31FB" w:rsidRDefault="00AA2867" w:rsidP="008D31FB">
            <w:pPr>
              <w:spacing w:after="0" w:line="240" w:lineRule="auto"/>
              <w:ind w:firstLine="284"/>
              <w:rPr>
                <w:rFonts w:ascii="Times New Roman" w:hAnsi="Times New Roman" w:cs="Times New Roman"/>
              </w:rPr>
            </w:pPr>
          </w:p>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1.2.4</w:t>
            </w:r>
          </w:p>
          <w:p w:rsidR="00AA2867" w:rsidRPr="008D31FB" w:rsidRDefault="00AA2867" w:rsidP="008D31FB">
            <w:pPr>
              <w:spacing w:after="0" w:line="240" w:lineRule="auto"/>
              <w:rPr>
                <w:rFonts w:ascii="Times New Roman" w:hAnsi="Times New Roman" w:cs="Times New Roman"/>
              </w:rPr>
            </w:pPr>
          </w:p>
        </w:tc>
        <w:tc>
          <w:tcPr>
            <w:tcW w:w="1843" w:type="dxa"/>
            <w:gridSpan w:val="3"/>
            <w:vMerge w:val="restart"/>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 xml:space="preserve">Ремонт а/дороги Евсино – </w:t>
            </w:r>
            <w:proofErr w:type="spellStart"/>
            <w:r w:rsidRPr="008D31FB">
              <w:rPr>
                <w:rFonts w:ascii="Times New Roman" w:hAnsi="Times New Roman" w:cs="Times New Roman"/>
              </w:rPr>
              <w:t>Греково</w:t>
            </w:r>
            <w:proofErr w:type="spellEnd"/>
            <w:r w:rsidRPr="008D31FB">
              <w:rPr>
                <w:rFonts w:ascii="Times New Roman" w:hAnsi="Times New Roman" w:cs="Times New Roman"/>
              </w:rPr>
              <w:t xml:space="preserve"> – </w:t>
            </w:r>
            <w:proofErr w:type="spellStart"/>
            <w:r w:rsidRPr="008D31FB">
              <w:rPr>
                <w:rFonts w:ascii="Times New Roman" w:hAnsi="Times New Roman" w:cs="Times New Roman"/>
              </w:rPr>
              <w:t>Пачи</w:t>
            </w:r>
            <w:proofErr w:type="spellEnd"/>
            <w:r w:rsidRPr="008D31FB">
              <w:rPr>
                <w:rFonts w:ascii="Times New Roman" w:hAnsi="Times New Roman" w:cs="Times New Roman"/>
              </w:rPr>
              <w:t xml:space="preserve"> – </w:t>
            </w:r>
            <w:proofErr w:type="spellStart"/>
            <w:r w:rsidRPr="008D31FB">
              <w:rPr>
                <w:rFonts w:ascii="Times New Roman" w:hAnsi="Times New Roman" w:cs="Times New Roman"/>
              </w:rPr>
              <w:t>Вынур</w:t>
            </w:r>
            <w:proofErr w:type="spellEnd"/>
          </w:p>
        </w:tc>
        <w:tc>
          <w:tcPr>
            <w:tcW w:w="1701" w:type="dxa"/>
            <w:vMerge w:val="restart"/>
            <w:shd w:val="clear" w:color="auto" w:fill="auto"/>
          </w:tcPr>
          <w:p w:rsidR="00AA2867" w:rsidRPr="008D31FB" w:rsidRDefault="00AA2867" w:rsidP="008D31FB">
            <w:pPr>
              <w:spacing w:after="0" w:line="240" w:lineRule="auto"/>
              <w:ind w:firstLine="284"/>
              <w:rPr>
                <w:rFonts w:ascii="Times New Roman" w:hAnsi="Times New Roman" w:cs="Times New Roman"/>
              </w:rPr>
            </w:pPr>
            <w:r w:rsidRPr="008D31FB">
              <w:rPr>
                <w:rFonts w:ascii="Times New Roman" w:hAnsi="Times New Roman" w:cs="Times New Roman"/>
              </w:rPr>
              <w:t>1,3892108</w:t>
            </w:r>
          </w:p>
        </w:tc>
        <w:tc>
          <w:tcPr>
            <w:tcW w:w="1417"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Областной бюджет</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276"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843" w:type="dxa"/>
            <w:vMerge w:val="restart"/>
            <w:shd w:val="clear" w:color="auto" w:fill="auto"/>
          </w:tcPr>
          <w:p w:rsidR="00AA2867" w:rsidRPr="008D31FB" w:rsidRDefault="00AA2867" w:rsidP="008D31FB">
            <w:pPr>
              <w:spacing w:after="0" w:line="240" w:lineRule="auto"/>
              <w:ind w:firstLine="284"/>
              <w:rPr>
                <w:rFonts w:ascii="Times New Roman" w:hAnsi="Times New Roman" w:cs="Times New Roman"/>
              </w:rPr>
            </w:pPr>
            <w:r w:rsidRPr="008D31FB">
              <w:rPr>
                <w:rFonts w:ascii="Times New Roman" w:hAnsi="Times New Roman" w:cs="Times New Roman"/>
              </w:rPr>
              <w:t>Администрация района</w:t>
            </w:r>
          </w:p>
        </w:tc>
      </w:tr>
      <w:tr w:rsidR="00AA2867" w:rsidRPr="008D31FB" w:rsidTr="008D31FB">
        <w:tblPrEx>
          <w:tblLook w:val="0000" w:firstRow="0" w:lastRow="0" w:firstColumn="0" w:lastColumn="0" w:noHBand="0" w:noVBand="0"/>
        </w:tblPrEx>
        <w:trPr>
          <w:trHeight w:val="413"/>
        </w:trPr>
        <w:tc>
          <w:tcPr>
            <w:tcW w:w="710" w:type="dxa"/>
            <w:vMerge/>
            <w:shd w:val="clear" w:color="auto" w:fill="auto"/>
          </w:tcPr>
          <w:p w:rsidR="00AA2867" w:rsidRPr="008D31FB" w:rsidRDefault="00AA2867" w:rsidP="008D31FB">
            <w:pPr>
              <w:spacing w:after="0" w:line="240" w:lineRule="auto"/>
              <w:ind w:firstLine="284"/>
              <w:rPr>
                <w:rFonts w:ascii="Times New Roman" w:hAnsi="Times New Roman" w:cs="Times New Roman"/>
              </w:rPr>
            </w:pPr>
          </w:p>
        </w:tc>
        <w:tc>
          <w:tcPr>
            <w:tcW w:w="1843" w:type="dxa"/>
            <w:gridSpan w:val="3"/>
            <w:vMerge/>
            <w:shd w:val="clear" w:color="auto" w:fill="auto"/>
          </w:tcPr>
          <w:p w:rsidR="00AA2867" w:rsidRPr="008D31FB" w:rsidRDefault="00AA2867" w:rsidP="008D31FB">
            <w:pPr>
              <w:spacing w:after="0" w:line="240" w:lineRule="auto"/>
              <w:ind w:firstLine="284"/>
              <w:rPr>
                <w:rFonts w:ascii="Times New Roman" w:hAnsi="Times New Roman" w:cs="Times New Roman"/>
              </w:rPr>
            </w:pPr>
          </w:p>
        </w:tc>
        <w:tc>
          <w:tcPr>
            <w:tcW w:w="1701" w:type="dxa"/>
            <w:vMerge/>
            <w:shd w:val="clear" w:color="auto" w:fill="auto"/>
          </w:tcPr>
          <w:p w:rsidR="00AA2867" w:rsidRPr="008D31FB" w:rsidRDefault="00AA2867" w:rsidP="008D31FB">
            <w:pPr>
              <w:spacing w:after="0" w:line="240" w:lineRule="auto"/>
              <w:ind w:firstLine="284"/>
              <w:rPr>
                <w:rFonts w:ascii="Times New Roman" w:hAnsi="Times New Roman" w:cs="Times New Roman"/>
              </w:rPr>
            </w:pPr>
          </w:p>
        </w:tc>
        <w:tc>
          <w:tcPr>
            <w:tcW w:w="1417"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Районный бюджет</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504,01080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885,2</w:t>
            </w:r>
          </w:p>
        </w:tc>
        <w:tc>
          <w:tcPr>
            <w:tcW w:w="1276"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1389,2108</w:t>
            </w:r>
          </w:p>
        </w:tc>
        <w:tc>
          <w:tcPr>
            <w:tcW w:w="1843" w:type="dxa"/>
            <w:vMerge/>
            <w:shd w:val="clear" w:color="auto" w:fill="auto"/>
          </w:tcPr>
          <w:p w:rsidR="00AA2867" w:rsidRPr="008D31FB" w:rsidRDefault="00AA2867" w:rsidP="008D31FB">
            <w:pPr>
              <w:spacing w:after="0" w:line="240" w:lineRule="auto"/>
              <w:ind w:firstLine="284"/>
              <w:rPr>
                <w:rFonts w:ascii="Times New Roman" w:hAnsi="Times New Roman" w:cs="Times New Roman"/>
              </w:rPr>
            </w:pPr>
          </w:p>
        </w:tc>
      </w:tr>
      <w:tr w:rsidR="00AA2867" w:rsidRPr="008D31FB" w:rsidTr="008D31FB">
        <w:tblPrEx>
          <w:tblLook w:val="0000" w:firstRow="0" w:lastRow="0" w:firstColumn="0" w:lastColumn="0" w:noHBand="0" w:noVBand="0"/>
        </w:tblPrEx>
        <w:trPr>
          <w:trHeight w:val="413"/>
        </w:trPr>
        <w:tc>
          <w:tcPr>
            <w:tcW w:w="710" w:type="dxa"/>
            <w:vMerge w:val="restart"/>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1.2.5</w:t>
            </w:r>
          </w:p>
        </w:tc>
        <w:tc>
          <w:tcPr>
            <w:tcW w:w="1843" w:type="dxa"/>
            <w:gridSpan w:val="3"/>
            <w:vMerge w:val="restart"/>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Ремонт а/</w:t>
            </w:r>
            <w:proofErr w:type="gramStart"/>
            <w:r w:rsidRPr="008D31FB">
              <w:rPr>
                <w:rFonts w:ascii="Times New Roman" w:hAnsi="Times New Roman" w:cs="Times New Roman"/>
              </w:rPr>
              <w:t>дороги  Тужа</w:t>
            </w:r>
            <w:proofErr w:type="gramEnd"/>
            <w:r w:rsidRPr="008D31FB">
              <w:rPr>
                <w:rFonts w:ascii="Times New Roman" w:hAnsi="Times New Roman" w:cs="Times New Roman"/>
              </w:rPr>
              <w:t>-</w:t>
            </w:r>
            <w:proofErr w:type="spellStart"/>
            <w:r w:rsidRPr="008D31FB">
              <w:rPr>
                <w:rFonts w:ascii="Times New Roman" w:hAnsi="Times New Roman" w:cs="Times New Roman"/>
              </w:rPr>
              <w:t>Покста</w:t>
            </w:r>
            <w:proofErr w:type="spellEnd"/>
          </w:p>
          <w:p w:rsidR="00AA2867" w:rsidRPr="008D31FB" w:rsidRDefault="00AA2867" w:rsidP="008D31FB">
            <w:pPr>
              <w:spacing w:after="0" w:line="240" w:lineRule="auto"/>
              <w:rPr>
                <w:rFonts w:ascii="Times New Roman" w:hAnsi="Times New Roman" w:cs="Times New Roman"/>
              </w:rPr>
            </w:pPr>
          </w:p>
        </w:tc>
        <w:tc>
          <w:tcPr>
            <w:tcW w:w="1701" w:type="dxa"/>
            <w:vMerge w:val="restart"/>
            <w:shd w:val="clear" w:color="auto" w:fill="auto"/>
          </w:tcPr>
          <w:p w:rsidR="00AA2867" w:rsidRPr="008D31FB" w:rsidRDefault="00AA2867" w:rsidP="008D31FB">
            <w:pPr>
              <w:spacing w:after="0" w:line="240" w:lineRule="auto"/>
              <w:ind w:firstLine="284"/>
              <w:rPr>
                <w:rFonts w:ascii="Times New Roman" w:hAnsi="Times New Roman" w:cs="Times New Roman"/>
              </w:rPr>
            </w:pPr>
            <w:r w:rsidRPr="008D31FB">
              <w:rPr>
                <w:rFonts w:ascii="Times New Roman" w:hAnsi="Times New Roman" w:cs="Times New Roman"/>
              </w:rPr>
              <w:t>2,1626</w:t>
            </w:r>
          </w:p>
        </w:tc>
        <w:tc>
          <w:tcPr>
            <w:tcW w:w="1417"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Областной бюджет</w:t>
            </w:r>
          </w:p>
        </w:tc>
        <w:tc>
          <w:tcPr>
            <w:tcW w:w="1134" w:type="dxa"/>
            <w:shd w:val="clear" w:color="auto" w:fill="auto"/>
          </w:tcPr>
          <w:p w:rsidR="00AA2867" w:rsidRPr="008D31FB" w:rsidRDefault="00AA2867" w:rsidP="008D31FB">
            <w:pPr>
              <w:spacing w:after="0" w:line="240" w:lineRule="auto"/>
              <w:ind w:firstLine="284"/>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276"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843" w:type="dxa"/>
            <w:vMerge w:val="restart"/>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Администрация района</w:t>
            </w:r>
          </w:p>
        </w:tc>
      </w:tr>
      <w:tr w:rsidR="00AA2867" w:rsidRPr="008D31FB" w:rsidTr="008D31FB">
        <w:tblPrEx>
          <w:tblLook w:val="0000" w:firstRow="0" w:lastRow="0" w:firstColumn="0" w:lastColumn="0" w:noHBand="0" w:noVBand="0"/>
        </w:tblPrEx>
        <w:trPr>
          <w:trHeight w:val="481"/>
        </w:trPr>
        <w:tc>
          <w:tcPr>
            <w:tcW w:w="710" w:type="dxa"/>
            <w:vMerge/>
            <w:shd w:val="clear" w:color="auto" w:fill="auto"/>
          </w:tcPr>
          <w:p w:rsidR="00AA2867" w:rsidRPr="008D31FB" w:rsidRDefault="00AA2867" w:rsidP="008D31FB">
            <w:pPr>
              <w:spacing w:after="0" w:line="240" w:lineRule="auto"/>
              <w:rPr>
                <w:rFonts w:ascii="Times New Roman" w:hAnsi="Times New Roman" w:cs="Times New Roman"/>
              </w:rPr>
            </w:pPr>
          </w:p>
        </w:tc>
        <w:tc>
          <w:tcPr>
            <w:tcW w:w="1843" w:type="dxa"/>
            <w:gridSpan w:val="3"/>
            <w:vMerge/>
            <w:shd w:val="clear" w:color="auto" w:fill="auto"/>
          </w:tcPr>
          <w:p w:rsidR="00AA2867" w:rsidRPr="008D31FB" w:rsidRDefault="00AA2867" w:rsidP="008D31FB">
            <w:pPr>
              <w:spacing w:after="0" w:line="240" w:lineRule="auto"/>
              <w:ind w:firstLine="284"/>
              <w:rPr>
                <w:rFonts w:ascii="Times New Roman" w:hAnsi="Times New Roman" w:cs="Times New Roman"/>
              </w:rPr>
            </w:pPr>
          </w:p>
        </w:tc>
        <w:tc>
          <w:tcPr>
            <w:tcW w:w="1701" w:type="dxa"/>
            <w:vMerge/>
            <w:shd w:val="clear" w:color="auto" w:fill="auto"/>
          </w:tcPr>
          <w:p w:rsidR="00AA2867" w:rsidRPr="008D31FB" w:rsidRDefault="00AA2867" w:rsidP="008D31FB">
            <w:pPr>
              <w:spacing w:after="0" w:line="240" w:lineRule="auto"/>
              <w:ind w:firstLine="284"/>
              <w:rPr>
                <w:rFonts w:ascii="Times New Roman" w:hAnsi="Times New Roman" w:cs="Times New Roman"/>
              </w:rPr>
            </w:pPr>
          </w:p>
        </w:tc>
        <w:tc>
          <w:tcPr>
            <w:tcW w:w="1417"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Районный бюджет</w:t>
            </w:r>
          </w:p>
        </w:tc>
        <w:tc>
          <w:tcPr>
            <w:tcW w:w="1134" w:type="dxa"/>
            <w:shd w:val="clear" w:color="auto" w:fill="auto"/>
          </w:tcPr>
          <w:p w:rsidR="00AA2867" w:rsidRPr="008D31FB" w:rsidRDefault="00AA2867" w:rsidP="008D31FB">
            <w:pPr>
              <w:spacing w:after="0" w:line="240" w:lineRule="auto"/>
              <w:ind w:firstLine="55"/>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2162,6</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276"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2162,6</w:t>
            </w:r>
          </w:p>
        </w:tc>
        <w:tc>
          <w:tcPr>
            <w:tcW w:w="1843" w:type="dxa"/>
            <w:vMerge/>
            <w:shd w:val="clear" w:color="auto" w:fill="auto"/>
          </w:tcPr>
          <w:p w:rsidR="00AA2867" w:rsidRPr="008D31FB" w:rsidRDefault="00AA2867" w:rsidP="008D31FB">
            <w:pPr>
              <w:spacing w:after="0" w:line="240" w:lineRule="auto"/>
              <w:rPr>
                <w:rFonts w:ascii="Times New Roman" w:hAnsi="Times New Roman" w:cs="Times New Roman"/>
              </w:rPr>
            </w:pPr>
          </w:p>
        </w:tc>
      </w:tr>
      <w:tr w:rsidR="00AA2867" w:rsidRPr="008D31FB" w:rsidTr="008D31FB">
        <w:tblPrEx>
          <w:tblLook w:val="0000" w:firstRow="0" w:lastRow="0" w:firstColumn="0" w:lastColumn="0" w:noHBand="0" w:noVBand="0"/>
        </w:tblPrEx>
        <w:trPr>
          <w:trHeight w:val="416"/>
        </w:trPr>
        <w:tc>
          <w:tcPr>
            <w:tcW w:w="710" w:type="dxa"/>
            <w:vMerge w:val="restart"/>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1.2.6</w:t>
            </w:r>
          </w:p>
          <w:p w:rsidR="00AA2867" w:rsidRPr="008D31FB" w:rsidRDefault="00AA2867" w:rsidP="008D31FB">
            <w:pPr>
              <w:spacing w:after="0" w:line="240" w:lineRule="auto"/>
              <w:rPr>
                <w:rFonts w:ascii="Times New Roman" w:hAnsi="Times New Roman" w:cs="Times New Roman"/>
              </w:rPr>
            </w:pPr>
          </w:p>
        </w:tc>
        <w:tc>
          <w:tcPr>
            <w:tcW w:w="1843" w:type="dxa"/>
            <w:gridSpan w:val="3"/>
            <w:vMerge w:val="restart"/>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Ремонт а/</w:t>
            </w:r>
            <w:proofErr w:type="gramStart"/>
            <w:r w:rsidRPr="008D31FB">
              <w:rPr>
                <w:rFonts w:ascii="Times New Roman" w:hAnsi="Times New Roman" w:cs="Times New Roman"/>
              </w:rPr>
              <w:t>дороги  Тужа</w:t>
            </w:r>
            <w:proofErr w:type="gramEnd"/>
            <w:r w:rsidRPr="008D31FB">
              <w:rPr>
                <w:rFonts w:ascii="Times New Roman" w:hAnsi="Times New Roman" w:cs="Times New Roman"/>
              </w:rPr>
              <w:t>-Караванное –Машкино</w:t>
            </w:r>
          </w:p>
        </w:tc>
        <w:tc>
          <w:tcPr>
            <w:tcW w:w="1701" w:type="dxa"/>
            <w:vMerge w:val="restart"/>
            <w:shd w:val="clear" w:color="auto" w:fill="auto"/>
          </w:tcPr>
          <w:p w:rsidR="00AA2867" w:rsidRPr="008D31FB" w:rsidRDefault="00AA2867" w:rsidP="008D31FB">
            <w:pPr>
              <w:spacing w:after="0" w:line="240" w:lineRule="auto"/>
              <w:ind w:firstLine="284"/>
              <w:rPr>
                <w:rFonts w:ascii="Times New Roman" w:hAnsi="Times New Roman" w:cs="Times New Roman"/>
              </w:rPr>
            </w:pPr>
            <w:r w:rsidRPr="008D31FB">
              <w:rPr>
                <w:rFonts w:ascii="Times New Roman" w:hAnsi="Times New Roman" w:cs="Times New Roman"/>
              </w:rPr>
              <w:t>1,1994</w:t>
            </w:r>
          </w:p>
        </w:tc>
        <w:tc>
          <w:tcPr>
            <w:tcW w:w="1417"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Областной бюджет</w:t>
            </w:r>
          </w:p>
        </w:tc>
        <w:tc>
          <w:tcPr>
            <w:tcW w:w="1134" w:type="dxa"/>
            <w:shd w:val="clear" w:color="auto" w:fill="auto"/>
          </w:tcPr>
          <w:p w:rsidR="00AA2867" w:rsidRPr="008D31FB" w:rsidRDefault="00AA2867" w:rsidP="008D31FB">
            <w:pPr>
              <w:spacing w:after="0" w:line="240" w:lineRule="auto"/>
              <w:ind w:firstLine="284"/>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276"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843" w:type="dxa"/>
            <w:vMerge w:val="restart"/>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Администрация района</w:t>
            </w:r>
          </w:p>
        </w:tc>
      </w:tr>
      <w:tr w:rsidR="00AA2867" w:rsidRPr="008D31FB" w:rsidTr="008D31FB">
        <w:tblPrEx>
          <w:tblLook w:val="0000" w:firstRow="0" w:lastRow="0" w:firstColumn="0" w:lastColumn="0" w:noHBand="0" w:noVBand="0"/>
        </w:tblPrEx>
        <w:trPr>
          <w:trHeight w:val="427"/>
        </w:trPr>
        <w:tc>
          <w:tcPr>
            <w:tcW w:w="710" w:type="dxa"/>
            <w:vMerge/>
            <w:shd w:val="clear" w:color="auto" w:fill="auto"/>
          </w:tcPr>
          <w:p w:rsidR="00AA2867" w:rsidRPr="008D31FB" w:rsidRDefault="00AA2867" w:rsidP="008D31FB">
            <w:pPr>
              <w:spacing w:after="0" w:line="240" w:lineRule="auto"/>
              <w:rPr>
                <w:rFonts w:ascii="Times New Roman" w:hAnsi="Times New Roman" w:cs="Times New Roman"/>
              </w:rPr>
            </w:pPr>
          </w:p>
        </w:tc>
        <w:tc>
          <w:tcPr>
            <w:tcW w:w="1843" w:type="dxa"/>
            <w:gridSpan w:val="3"/>
            <w:vMerge/>
            <w:shd w:val="clear" w:color="auto" w:fill="auto"/>
          </w:tcPr>
          <w:p w:rsidR="00AA2867" w:rsidRPr="008D31FB" w:rsidRDefault="00AA2867" w:rsidP="008D31FB">
            <w:pPr>
              <w:spacing w:after="0" w:line="240" w:lineRule="auto"/>
              <w:ind w:firstLine="284"/>
              <w:rPr>
                <w:rFonts w:ascii="Times New Roman" w:hAnsi="Times New Roman" w:cs="Times New Roman"/>
              </w:rPr>
            </w:pPr>
          </w:p>
        </w:tc>
        <w:tc>
          <w:tcPr>
            <w:tcW w:w="1701" w:type="dxa"/>
            <w:vMerge/>
            <w:shd w:val="clear" w:color="auto" w:fill="auto"/>
          </w:tcPr>
          <w:p w:rsidR="00AA2867" w:rsidRPr="008D31FB" w:rsidRDefault="00AA2867" w:rsidP="008D31FB">
            <w:pPr>
              <w:spacing w:after="0" w:line="240" w:lineRule="auto"/>
              <w:ind w:firstLine="284"/>
              <w:rPr>
                <w:rFonts w:ascii="Times New Roman" w:hAnsi="Times New Roman" w:cs="Times New Roman"/>
              </w:rPr>
            </w:pPr>
          </w:p>
        </w:tc>
        <w:tc>
          <w:tcPr>
            <w:tcW w:w="1417"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Районный бюджет</w:t>
            </w:r>
          </w:p>
        </w:tc>
        <w:tc>
          <w:tcPr>
            <w:tcW w:w="1134" w:type="dxa"/>
            <w:shd w:val="clear" w:color="auto" w:fill="auto"/>
          </w:tcPr>
          <w:p w:rsidR="00AA2867" w:rsidRPr="008D31FB" w:rsidRDefault="00AA2867" w:rsidP="008D31FB">
            <w:pPr>
              <w:spacing w:after="0" w:line="240" w:lineRule="auto"/>
              <w:ind w:firstLine="284"/>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1915,0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276"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1915,0</w:t>
            </w:r>
          </w:p>
        </w:tc>
        <w:tc>
          <w:tcPr>
            <w:tcW w:w="1843" w:type="dxa"/>
            <w:vMerge/>
            <w:shd w:val="clear" w:color="auto" w:fill="auto"/>
          </w:tcPr>
          <w:p w:rsidR="00AA2867" w:rsidRPr="008D31FB" w:rsidRDefault="00AA2867" w:rsidP="008D31FB">
            <w:pPr>
              <w:spacing w:after="0" w:line="240" w:lineRule="auto"/>
              <w:ind w:firstLine="284"/>
              <w:rPr>
                <w:rFonts w:ascii="Times New Roman" w:hAnsi="Times New Roman" w:cs="Times New Roman"/>
              </w:rPr>
            </w:pPr>
          </w:p>
        </w:tc>
      </w:tr>
      <w:tr w:rsidR="00AA2867" w:rsidRPr="008D31FB" w:rsidTr="008D31FB">
        <w:tblPrEx>
          <w:tblLook w:val="0000" w:firstRow="0" w:lastRow="0" w:firstColumn="0" w:lastColumn="0" w:noHBand="0" w:noVBand="0"/>
        </w:tblPrEx>
        <w:trPr>
          <w:trHeight w:val="638"/>
        </w:trPr>
        <w:tc>
          <w:tcPr>
            <w:tcW w:w="710"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lastRenderedPageBreak/>
              <w:t>1.2.7</w:t>
            </w:r>
          </w:p>
        </w:tc>
        <w:tc>
          <w:tcPr>
            <w:tcW w:w="1843" w:type="dxa"/>
            <w:gridSpan w:val="3"/>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 xml:space="preserve">Ремонт автобусных остановок на автомобильных дорогах местного значения </w:t>
            </w:r>
          </w:p>
        </w:tc>
        <w:tc>
          <w:tcPr>
            <w:tcW w:w="1701" w:type="dxa"/>
            <w:shd w:val="clear" w:color="auto" w:fill="auto"/>
          </w:tcPr>
          <w:p w:rsidR="00AA2867" w:rsidRPr="008D31FB" w:rsidRDefault="00AA2867" w:rsidP="008D31FB">
            <w:pPr>
              <w:spacing w:after="0" w:line="240" w:lineRule="auto"/>
              <w:ind w:firstLine="284"/>
              <w:rPr>
                <w:rFonts w:ascii="Times New Roman" w:hAnsi="Times New Roman" w:cs="Times New Roman"/>
              </w:rPr>
            </w:pPr>
            <w:r w:rsidRPr="008D31FB">
              <w:rPr>
                <w:rFonts w:ascii="Times New Roman" w:hAnsi="Times New Roman" w:cs="Times New Roman"/>
              </w:rPr>
              <w:t>0,289675</w:t>
            </w:r>
          </w:p>
        </w:tc>
        <w:tc>
          <w:tcPr>
            <w:tcW w:w="1417"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Районный бюджет</w:t>
            </w:r>
          </w:p>
        </w:tc>
        <w:tc>
          <w:tcPr>
            <w:tcW w:w="1134" w:type="dxa"/>
            <w:shd w:val="clear" w:color="auto" w:fill="auto"/>
          </w:tcPr>
          <w:p w:rsidR="00AA2867" w:rsidRPr="008D31FB" w:rsidRDefault="00AA2867" w:rsidP="008D31FB">
            <w:pPr>
              <w:spacing w:after="0" w:line="240" w:lineRule="auto"/>
              <w:ind w:firstLine="55"/>
              <w:jc w:val="center"/>
              <w:rPr>
                <w:rFonts w:ascii="Times New Roman" w:hAnsi="Times New Roman" w:cs="Times New Roman"/>
              </w:rPr>
            </w:pPr>
            <w:r w:rsidRPr="008D31FB">
              <w:rPr>
                <w:rFonts w:ascii="Times New Roman" w:hAnsi="Times New Roman" w:cs="Times New Roman"/>
              </w:rPr>
              <w:t>289,675</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276"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289,675</w:t>
            </w:r>
          </w:p>
        </w:tc>
        <w:tc>
          <w:tcPr>
            <w:tcW w:w="1843"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Администрация района</w:t>
            </w:r>
          </w:p>
        </w:tc>
      </w:tr>
      <w:tr w:rsidR="00AA2867" w:rsidRPr="008D31FB" w:rsidTr="008D31FB">
        <w:tblPrEx>
          <w:tblLook w:val="0000" w:firstRow="0" w:lastRow="0" w:firstColumn="0" w:lastColumn="0" w:noHBand="0" w:noVBand="0"/>
        </w:tblPrEx>
        <w:trPr>
          <w:trHeight w:val="1103"/>
        </w:trPr>
        <w:tc>
          <w:tcPr>
            <w:tcW w:w="710"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1.2.8</w:t>
            </w:r>
          </w:p>
        </w:tc>
        <w:tc>
          <w:tcPr>
            <w:tcW w:w="1843" w:type="dxa"/>
            <w:gridSpan w:val="3"/>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 xml:space="preserve">Ремонт покрытий автобусных остановок на автомобильных дорогах местного значения </w:t>
            </w:r>
          </w:p>
        </w:tc>
        <w:tc>
          <w:tcPr>
            <w:tcW w:w="1701" w:type="dxa"/>
            <w:shd w:val="clear" w:color="auto" w:fill="auto"/>
          </w:tcPr>
          <w:p w:rsidR="00AA2867" w:rsidRPr="008D31FB" w:rsidRDefault="00AA2867" w:rsidP="008D31FB">
            <w:pPr>
              <w:spacing w:after="0" w:line="240" w:lineRule="auto"/>
              <w:ind w:firstLine="284"/>
              <w:rPr>
                <w:rFonts w:ascii="Times New Roman" w:hAnsi="Times New Roman" w:cs="Times New Roman"/>
              </w:rPr>
            </w:pPr>
            <w:r w:rsidRPr="008D31FB">
              <w:rPr>
                <w:rFonts w:ascii="Times New Roman" w:hAnsi="Times New Roman" w:cs="Times New Roman"/>
              </w:rPr>
              <w:t>0</w:t>
            </w:r>
          </w:p>
        </w:tc>
        <w:tc>
          <w:tcPr>
            <w:tcW w:w="1417"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Районный бюджет</w:t>
            </w:r>
          </w:p>
        </w:tc>
        <w:tc>
          <w:tcPr>
            <w:tcW w:w="1134" w:type="dxa"/>
            <w:shd w:val="clear" w:color="auto" w:fill="auto"/>
          </w:tcPr>
          <w:p w:rsidR="00AA2867" w:rsidRPr="008D31FB" w:rsidRDefault="00AA2867" w:rsidP="008D31FB">
            <w:pPr>
              <w:spacing w:after="0" w:line="240" w:lineRule="auto"/>
              <w:ind w:firstLine="55"/>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276"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843"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Администрация района</w:t>
            </w:r>
          </w:p>
        </w:tc>
      </w:tr>
      <w:tr w:rsidR="00AA2867" w:rsidRPr="008D31FB" w:rsidTr="008D31FB">
        <w:tblPrEx>
          <w:tblLook w:val="0000" w:firstRow="0" w:lastRow="0" w:firstColumn="0" w:lastColumn="0" w:noHBand="0" w:noVBand="0"/>
        </w:tblPrEx>
        <w:trPr>
          <w:trHeight w:val="638"/>
        </w:trPr>
        <w:tc>
          <w:tcPr>
            <w:tcW w:w="710"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1.2.9</w:t>
            </w:r>
          </w:p>
        </w:tc>
        <w:tc>
          <w:tcPr>
            <w:tcW w:w="1843" w:type="dxa"/>
            <w:gridSpan w:val="3"/>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 xml:space="preserve">Ремонт ограждений на автомобильных дорогах местного значения </w:t>
            </w:r>
          </w:p>
        </w:tc>
        <w:tc>
          <w:tcPr>
            <w:tcW w:w="1701" w:type="dxa"/>
            <w:shd w:val="clear" w:color="auto" w:fill="auto"/>
          </w:tcPr>
          <w:p w:rsidR="00AA2867" w:rsidRPr="008D31FB" w:rsidRDefault="00AA2867" w:rsidP="008D31FB">
            <w:pPr>
              <w:spacing w:after="0" w:line="240" w:lineRule="auto"/>
              <w:ind w:firstLine="284"/>
              <w:rPr>
                <w:rFonts w:ascii="Times New Roman" w:hAnsi="Times New Roman" w:cs="Times New Roman"/>
              </w:rPr>
            </w:pPr>
            <w:r w:rsidRPr="008D31FB">
              <w:rPr>
                <w:rFonts w:ascii="Times New Roman" w:hAnsi="Times New Roman" w:cs="Times New Roman"/>
              </w:rPr>
              <w:t>0</w:t>
            </w:r>
          </w:p>
        </w:tc>
        <w:tc>
          <w:tcPr>
            <w:tcW w:w="1417"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Районный бюджет</w:t>
            </w:r>
          </w:p>
        </w:tc>
        <w:tc>
          <w:tcPr>
            <w:tcW w:w="1134"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276"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843"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Администрация района</w:t>
            </w:r>
          </w:p>
        </w:tc>
      </w:tr>
      <w:tr w:rsidR="00AA2867" w:rsidRPr="008D31FB" w:rsidTr="008D31FB">
        <w:tblPrEx>
          <w:tblLook w:val="0000" w:firstRow="0" w:lastRow="0" w:firstColumn="0" w:lastColumn="0" w:noHBand="0" w:noVBand="0"/>
        </w:tblPrEx>
        <w:trPr>
          <w:trHeight w:val="2011"/>
        </w:trPr>
        <w:tc>
          <w:tcPr>
            <w:tcW w:w="710"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1.3</w:t>
            </w:r>
          </w:p>
        </w:tc>
        <w:tc>
          <w:tcPr>
            <w:tcW w:w="1843" w:type="dxa"/>
            <w:gridSpan w:val="3"/>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 xml:space="preserve">Составление проектно-сметной документации на ремонт и содержание а/дорог общего пользования местного </w:t>
            </w:r>
            <w:proofErr w:type="gramStart"/>
            <w:r w:rsidRPr="008D31FB">
              <w:rPr>
                <w:rFonts w:ascii="Times New Roman" w:hAnsi="Times New Roman" w:cs="Times New Roman"/>
              </w:rPr>
              <w:t>значения,  согласования</w:t>
            </w:r>
            <w:proofErr w:type="gramEnd"/>
            <w:r w:rsidRPr="008D31FB">
              <w:rPr>
                <w:rFonts w:ascii="Times New Roman" w:hAnsi="Times New Roman" w:cs="Times New Roman"/>
              </w:rPr>
              <w:t>,  экспертизы</w:t>
            </w:r>
          </w:p>
        </w:tc>
        <w:tc>
          <w:tcPr>
            <w:tcW w:w="1701" w:type="dxa"/>
            <w:shd w:val="clear" w:color="auto" w:fill="auto"/>
          </w:tcPr>
          <w:p w:rsidR="00AA2867" w:rsidRPr="008D31FB" w:rsidRDefault="00AA2867" w:rsidP="008D31FB">
            <w:pPr>
              <w:spacing w:after="0" w:line="240" w:lineRule="auto"/>
              <w:ind w:firstLine="284"/>
              <w:rPr>
                <w:rFonts w:ascii="Times New Roman" w:hAnsi="Times New Roman" w:cs="Times New Roman"/>
              </w:rPr>
            </w:pPr>
            <w:r w:rsidRPr="008D31FB">
              <w:rPr>
                <w:rFonts w:ascii="Times New Roman" w:hAnsi="Times New Roman" w:cs="Times New Roman"/>
              </w:rPr>
              <w:t>0,4579</w:t>
            </w:r>
          </w:p>
        </w:tc>
        <w:tc>
          <w:tcPr>
            <w:tcW w:w="1417"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Районный бюджет</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73,00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63,9</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36,00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95,00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95,00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95,0</w:t>
            </w:r>
          </w:p>
        </w:tc>
        <w:tc>
          <w:tcPr>
            <w:tcW w:w="1276"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457,9</w:t>
            </w:r>
          </w:p>
        </w:tc>
        <w:tc>
          <w:tcPr>
            <w:tcW w:w="1843" w:type="dxa"/>
            <w:shd w:val="clear" w:color="auto" w:fill="auto"/>
          </w:tcPr>
          <w:p w:rsidR="00AA2867" w:rsidRPr="008D31FB" w:rsidRDefault="00AA2867" w:rsidP="008D31FB">
            <w:pPr>
              <w:spacing w:after="0" w:line="240" w:lineRule="auto"/>
              <w:ind w:firstLine="284"/>
              <w:rPr>
                <w:rFonts w:ascii="Times New Roman" w:hAnsi="Times New Roman" w:cs="Times New Roman"/>
              </w:rPr>
            </w:pPr>
          </w:p>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 xml:space="preserve">Администрация района  </w:t>
            </w:r>
          </w:p>
          <w:p w:rsidR="00AA2867" w:rsidRPr="008D31FB" w:rsidRDefault="00AA2867" w:rsidP="008D31FB">
            <w:pPr>
              <w:spacing w:after="0" w:line="240" w:lineRule="auto"/>
              <w:ind w:firstLine="284"/>
              <w:rPr>
                <w:rFonts w:ascii="Times New Roman" w:hAnsi="Times New Roman" w:cs="Times New Roman"/>
              </w:rPr>
            </w:pPr>
          </w:p>
        </w:tc>
      </w:tr>
      <w:tr w:rsidR="00AA2867" w:rsidRPr="008D31FB" w:rsidTr="008D31FB">
        <w:tblPrEx>
          <w:tblLook w:val="0000" w:firstRow="0" w:lastRow="0" w:firstColumn="0" w:lastColumn="0" w:noHBand="0" w:noVBand="0"/>
        </w:tblPrEx>
        <w:trPr>
          <w:trHeight w:val="132"/>
        </w:trPr>
        <w:tc>
          <w:tcPr>
            <w:tcW w:w="710" w:type="dxa"/>
            <w:shd w:val="clear" w:color="auto" w:fill="auto"/>
          </w:tcPr>
          <w:p w:rsidR="00AA2867" w:rsidRPr="008D31FB" w:rsidRDefault="00AA2867" w:rsidP="008D31FB">
            <w:pPr>
              <w:spacing w:after="0" w:line="240" w:lineRule="auto"/>
              <w:ind w:firstLine="284"/>
              <w:rPr>
                <w:rFonts w:ascii="Times New Roman" w:hAnsi="Times New Roman" w:cs="Times New Roman"/>
              </w:rPr>
            </w:pPr>
          </w:p>
          <w:p w:rsidR="00AA2867" w:rsidRPr="008D31FB" w:rsidRDefault="00AA2867" w:rsidP="008D31FB">
            <w:pPr>
              <w:spacing w:after="0" w:line="240" w:lineRule="auto"/>
              <w:ind w:firstLine="284"/>
              <w:rPr>
                <w:rFonts w:ascii="Times New Roman" w:hAnsi="Times New Roman" w:cs="Times New Roman"/>
              </w:rPr>
            </w:pPr>
          </w:p>
          <w:p w:rsidR="00AA2867" w:rsidRPr="008D31FB" w:rsidRDefault="00AA2867" w:rsidP="008D31FB">
            <w:pPr>
              <w:spacing w:after="0" w:line="240" w:lineRule="auto"/>
              <w:ind w:firstLine="284"/>
              <w:rPr>
                <w:rFonts w:ascii="Times New Roman" w:hAnsi="Times New Roman" w:cs="Times New Roman"/>
              </w:rPr>
            </w:pPr>
          </w:p>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1.4</w:t>
            </w:r>
          </w:p>
        </w:tc>
        <w:tc>
          <w:tcPr>
            <w:tcW w:w="1843" w:type="dxa"/>
            <w:gridSpan w:val="3"/>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 xml:space="preserve">Обеспечение сохранности дорог, в </w:t>
            </w:r>
            <w:proofErr w:type="spellStart"/>
            <w:r w:rsidRPr="008D31FB">
              <w:rPr>
                <w:rFonts w:ascii="Times New Roman" w:hAnsi="Times New Roman" w:cs="Times New Roman"/>
              </w:rPr>
              <w:t>т.ч</w:t>
            </w:r>
            <w:proofErr w:type="spellEnd"/>
            <w:r w:rsidRPr="008D31FB">
              <w:rPr>
                <w:rFonts w:ascii="Times New Roman" w:hAnsi="Times New Roman" w:cs="Times New Roman"/>
              </w:rPr>
              <w:t xml:space="preserve"> введение весового </w:t>
            </w:r>
            <w:r w:rsidRPr="008D31FB">
              <w:rPr>
                <w:rFonts w:ascii="Times New Roman" w:hAnsi="Times New Roman" w:cs="Times New Roman"/>
              </w:rPr>
              <w:lastRenderedPageBreak/>
              <w:t>контроля осевых нагрузок на а/дороги общего пользования местного значения</w:t>
            </w:r>
          </w:p>
        </w:tc>
        <w:tc>
          <w:tcPr>
            <w:tcW w:w="1701" w:type="dxa"/>
            <w:shd w:val="clear" w:color="auto" w:fill="auto"/>
          </w:tcPr>
          <w:p w:rsidR="00AA2867" w:rsidRPr="008D31FB" w:rsidRDefault="00AA2867" w:rsidP="008D31FB">
            <w:pPr>
              <w:spacing w:after="0" w:line="240" w:lineRule="auto"/>
              <w:ind w:firstLine="284"/>
              <w:rPr>
                <w:rFonts w:ascii="Times New Roman" w:hAnsi="Times New Roman" w:cs="Times New Roman"/>
              </w:rPr>
            </w:pPr>
          </w:p>
          <w:p w:rsidR="00AA2867" w:rsidRPr="008D31FB" w:rsidRDefault="00AA2867" w:rsidP="008D31FB">
            <w:pPr>
              <w:spacing w:after="0" w:line="240" w:lineRule="auto"/>
              <w:ind w:firstLine="284"/>
              <w:rPr>
                <w:rFonts w:ascii="Times New Roman" w:hAnsi="Times New Roman" w:cs="Times New Roman"/>
              </w:rPr>
            </w:pPr>
          </w:p>
          <w:p w:rsidR="00AA2867" w:rsidRPr="008D31FB" w:rsidRDefault="00AA2867" w:rsidP="008D31FB">
            <w:pPr>
              <w:spacing w:after="0" w:line="240" w:lineRule="auto"/>
              <w:ind w:firstLine="284"/>
              <w:rPr>
                <w:rFonts w:ascii="Times New Roman" w:hAnsi="Times New Roman" w:cs="Times New Roman"/>
              </w:rPr>
            </w:pPr>
          </w:p>
          <w:p w:rsidR="00AA2867" w:rsidRPr="008D31FB" w:rsidRDefault="00AA2867" w:rsidP="008D31FB">
            <w:pPr>
              <w:spacing w:after="0" w:line="240" w:lineRule="auto"/>
              <w:ind w:firstLine="284"/>
              <w:rPr>
                <w:rFonts w:ascii="Times New Roman" w:hAnsi="Times New Roman" w:cs="Times New Roman"/>
              </w:rPr>
            </w:pPr>
          </w:p>
          <w:p w:rsidR="00AA2867" w:rsidRPr="008D31FB" w:rsidRDefault="00AA2867" w:rsidP="008D31FB">
            <w:pPr>
              <w:spacing w:after="0" w:line="240" w:lineRule="auto"/>
              <w:ind w:firstLine="284"/>
              <w:rPr>
                <w:rFonts w:ascii="Times New Roman" w:hAnsi="Times New Roman" w:cs="Times New Roman"/>
              </w:rPr>
            </w:pPr>
            <w:r w:rsidRPr="008D31FB">
              <w:rPr>
                <w:rFonts w:ascii="Times New Roman" w:hAnsi="Times New Roman" w:cs="Times New Roman"/>
              </w:rPr>
              <w:t>0</w:t>
            </w:r>
          </w:p>
        </w:tc>
        <w:tc>
          <w:tcPr>
            <w:tcW w:w="1417"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Не требуется</w:t>
            </w:r>
          </w:p>
        </w:tc>
        <w:tc>
          <w:tcPr>
            <w:tcW w:w="1134" w:type="dxa"/>
            <w:shd w:val="clear" w:color="auto" w:fill="auto"/>
          </w:tcPr>
          <w:p w:rsidR="00AA2867" w:rsidRPr="008D31FB" w:rsidRDefault="00AA2867" w:rsidP="008D31FB">
            <w:pPr>
              <w:spacing w:after="0" w:line="240" w:lineRule="auto"/>
              <w:ind w:firstLine="284"/>
              <w:rPr>
                <w:rFonts w:ascii="Times New Roman" w:hAnsi="Times New Roman" w:cs="Times New Roman"/>
              </w:rPr>
            </w:pPr>
          </w:p>
        </w:tc>
        <w:tc>
          <w:tcPr>
            <w:tcW w:w="1134" w:type="dxa"/>
            <w:shd w:val="clear" w:color="auto" w:fill="auto"/>
          </w:tcPr>
          <w:p w:rsidR="00AA2867" w:rsidRPr="008D31FB" w:rsidRDefault="00AA2867" w:rsidP="008D31FB">
            <w:pPr>
              <w:spacing w:after="0" w:line="240" w:lineRule="auto"/>
              <w:rPr>
                <w:rFonts w:ascii="Times New Roman" w:hAnsi="Times New Roman" w:cs="Times New Roman"/>
              </w:rPr>
            </w:pPr>
          </w:p>
        </w:tc>
        <w:tc>
          <w:tcPr>
            <w:tcW w:w="1134" w:type="dxa"/>
            <w:shd w:val="clear" w:color="auto" w:fill="auto"/>
          </w:tcPr>
          <w:p w:rsidR="00AA2867" w:rsidRPr="008D31FB" w:rsidRDefault="00AA2867" w:rsidP="008D31FB">
            <w:pPr>
              <w:spacing w:after="0" w:line="240" w:lineRule="auto"/>
              <w:rPr>
                <w:rFonts w:ascii="Times New Roman" w:hAnsi="Times New Roman" w:cs="Times New Roman"/>
              </w:rPr>
            </w:pPr>
          </w:p>
        </w:tc>
        <w:tc>
          <w:tcPr>
            <w:tcW w:w="1134" w:type="dxa"/>
            <w:shd w:val="clear" w:color="auto" w:fill="auto"/>
          </w:tcPr>
          <w:p w:rsidR="00AA2867" w:rsidRPr="008D31FB" w:rsidRDefault="00AA2867" w:rsidP="008D31FB">
            <w:pPr>
              <w:spacing w:after="0" w:line="240" w:lineRule="auto"/>
              <w:jc w:val="right"/>
              <w:rPr>
                <w:rFonts w:ascii="Times New Roman" w:hAnsi="Times New Roman" w:cs="Times New Roman"/>
              </w:rPr>
            </w:pPr>
          </w:p>
        </w:tc>
        <w:tc>
          <w:tcPr>
            <w:tcW w:w="1134" w:type="dxa"/>
            <w:shd w:val="clear" w:color="auto" w:fill="auto"/>
          </w:tcPr>
          <w:p w:rsidR="00AA2867" w:rsidRPr="008D31FB" w:rsidRDefault="00AA2867" w:rsidP="008D31FB">
            <w:pPr>
              <w:spacing w:after="0" w:line="240" w:lineRule="auto"/>
              <w:jc w:val="right"/>
              <w:rPr>
                <w:rFonts w:ascii="Times New Roman" w:hAnsi="Times New Roman" w:cs="Times New Roman"/>
              </w:rPr>
            </w:pPr>
          </w:p>
        </w:tc>
        <w:tc>
          <w:tcPr>
            <w:tcW w:w="1134" w:type="dxa"/>
            <w:shd w:val="clear" w:color="auto" w:fill="auto"/>
          </w:tcPr>
          <w:p w:rsidR="00AA2867" w:rsidRPr="008D31FB" w:rsidRDefault="00AA2867" w:rsidP="008D31FB">
            <w:pPr>
              <w:spacing w:after="0" w:line="240" w:lineRule="auto"/>
              <w:jc w:val="right"/>
              <w:rPr>
                <w:rFonts w:ascii="Times New Roman" w:hAnsi="Times New Roman" w:cs="Times New Roman"/>
              </w:rPr>
            </w:pPr>
          </w:p>
        </w:tc>
        <w:tc>
          <w:tcPr>
            <w:tcW w:w="1276" w:type="dxa"/>
            <w:shd w:val="clear" w:color="auto" w:fill="auto"/>
          </w:tcPr>
          <w:p w:rsidR="00AA2867" w:rsidRPr="008D31FB" w:rsidRDefault="00AA2867" w:rsidP="008D31FB">
            <w:pPr>
              <w:spacing w:after="0" w:line="240" w:lineRule="auto"/>
              <w:jc w:val="center"/>
              <w:rPr>
                <w:rFonts w:ascii="Times New Roman" w:hAnsi="Times New Roman" w:cs="Times New Roman"/>
              </w:rPr>
            </w:pPr>
          </w:p>
        </w:tc>
        <w:tc>
          <w:tcPr>
            <w:tcW w:w="1843" w:type="dxa"/>
            <w:shd w:val="clear" w:color="auto" w:fill="auto"/>
          </w:tcPr>
          <w:p w:rsidR="00AA2867" w:rsidRPr="008D31FB" w:rsidRDefault="00AA2867" w:rsidP="008D31FB">
            <w:pPr>
              <w:spacing w:after="0" w:line="240" w:lineRule="auto"/>
              <w:ind w:firstLine="284"/>
              <w:rPr>
                <w:rFonts w:ascii="Times New Roman" w:hAnsi="Times New Roman" w:cs="Times New Roman"/>
              </w:rPr>
            </w:pPr>
          </w:p>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 xml:space="preserve">Администрация района </w:t>
            </w:r>
          </w:p>
        </w:tc>
      </w:tr>
      <w:tr w:rsidR="00AA2867" w:rsidRPr="008D31FB" w:rsidTr="008D31FB">
        <w:tblPrEx>
          <w:tblLook w:val="0000" w:firstRow="0" w:lastRow="0" w:firstColumn="0" w:lastColumn="0" w:noHBand="0" w:noVBand="0"/>
        </w:tblPrEx>
        <w:trPr>
          <w:trHeight w:val="70"/>
        </w:trPr>
        <w:tc>
          <w:tcPr>
            <w:tcW w:w="710" w:type="dxa"/>
            <w:vMerge w:val="restart"/>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1.5</w:t>
            </w:r>
          </w:p>
        </w:tc>
        <w:tc>
          <w:tcPr>
            <w:tcW w:w="1843" w:type="dxa"/>
            <w:gridSpan w:val="3"/>
            <w:vMerge w:val="restart"/>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Приобретение передвижного комплекса весового оборудования для определения осевых нагрузок автотранспорта</w:t>
            </w:r>
          </w:p>
        </w:tc>
        <w:tc>
          <w:tcPr>
            <w:tcW w:w="1701" w:type="dxa"/>
            <w:vMerge w:val="restart"/>
            <w:shd w:val="clear" w:color="auto" w:fill="auto"/>
          </w:tcPr>
          <w:p w:rsidR="00AA2867" w:rsidRPr="008D31FB" w:rsidRDefault="00AA2867" w:rsidP="008D31FB">
            <w:pPr>
              <w:spacing w:after="0" w:line="240" w:lineRule="auto"/>
              <w:ind w:firstLine="284"/>
              <w:rPr>
                <w:rFonts w:ascii="Times New Roman" w:hAnsi="Times New Roman" w:cs="Times New Roman"/>
              </w:rPr>
            </w:pPr>
          </w:p>
          <w:p w:rsidR="00AA2867" w:rsidRPr="008D31FB" w:rsidRDefault="00AA2867" w:rsidP="008D31FB">
            <w:pPr>
              <w:spacing w:after="0" w:line="240" w:lineRule="auto"/>
              <w:ind w:firstLine="284"/>
              <w:rPr>
                <w:rFonts w:ascii="Times New Roman" w:hAnsi="Times New Roman" w:cs="Times New Roman"/>
              </w:rPr>
            </w:pPr>
            <w:r w:rsidRPr="008D31FB">
              <w:rPr>
                <w:rFonts w:ascii="Times New Roman" w:hAnsi="Times New Roman" w:cs="Times New Roman"/>
              </w:rPr>
              <w:t>0,0</w:t>
            </w:r>
          </w:p>
        </w:tc>
        <w:tc>
          <w:tcPr>
            <w:tcW w:w="1417"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Областной бюджет</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276"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843" w:type="dxa"/>
            <w:vMerge w:val="restart"/>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Администрация района</w:t>
            </w:r>
          </w:p>
        </w:tc>
      </w:tr>
      <w:tr w:rsidR="00AA2867" w:rsidRPr="008D31FB" w:rsidTr="008D31FB">
        <w:tblPrEx>
          <w:tblLook w:val="0000" w:firstRow="0" w:lastRow="0" w:firstColumn="0" w:lastColumn="0" w:noHBand="0" w:noVBand="0"/>
        </w:tblPrEx>
        <w:trPr>
          <w:trHeight w:val="415"/>
        </w:trPr>
        <w:tc>
          <w:tcPr>
            <w:tcW w:w="710" w:type="dxa"/>
            <w:vMerge/>
            <w:shd w:val="clear" w:color="auto" w:fill="auto"/>
          </w:tcPr>
          <w:p w:rsidR="00AA2867" w:rsidRPr="008D31FB" w:rsidRDefault="00AA2867" w:rsidP="008D31FB">
            <w:pPr>
              <w:spacing w:after="0" w:line="240" w:lineRule="auto"/>
              <w:ind w:firstLine="284"/>
              <w:rPr>
                <w:rFonts w:ascii="Times New Roman" w:hAnsi="Times New Roman" w:cs="Times New Roman"/>
              </w:rPr>
            </w:pPr>
          </w:p>
        </w:tc>
        <w:tc>
          <w:tcPr>
            <w:tcW w:w="1843" w:type="dxa"/>
            <w:gridSpan w:val="3"/>
            <w:vMerge/>
            <w:shd w:val="clear" w:color="auto" w:fill="auto"/>
          </w:tcPr>
          <w:p w:rsidR="00AA2867" w:rsidRPr="008D31FB" w:rsidRDefault="00AA2867" w:rsidP="008D31FB">
            <w:pPr>
              <w:spacing w:after="0" w:line="240" w:lineRule="auto"/>
              <w:ind w:firstLine="284"/>
              <w:rPr>
                <w:rFonts w:ascii="Times New Roman" w:hAnsi="Times New Roman" w:cs="Times New Roman"/>
              </w:rPr>
            </w:pPr>
          </w:p>
        </w:tc>
        <w:tc>
          <w:tcPr>
            <w:tcW w:w="1701" w:type="dxa"/>
            <w:vMerge/>
            <w:shd w:val="clear" w:color="auto" w:fill="auto"/>
          </w:tcPr>
          <w:p w:rsidR="00AA2867" w:rsidRPr="008D31FB" w:rsidRDefault="00AA2867" w:rsidP="008D31FB">
            <w:pPr>
              <w:spacing w:after="0" w:line="240" w:lineRule="auto"/>
              <w:ind w:firstLine="284"/>
              <w:rPr>
                <w:rFonts w:ascii="Times New Roman" w:hAnsi="Times New Roman" w:cs="Times New Roman"/>
              </w:rPr>
            </w:pPr>
          </w:p>
        </w:tc>
        <w:tc>
          <w:tcPr>
            <w:tcW w:w="1417"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Районный бюджет</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276"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843" w:type="dxa"/>
            <w:vMerge/>
            <w:shd w:val="clear" w:color="auto" w:fill="auto"/>
          </w:tcPr>
          <w:p w:rsidR="00AA2867" w:rsidRPr="008D31FB" w:rsidRDefault="00AA2867" w:rsidP="008D31FB">
            <w:pPr>
              <w:spacing w:after="0" w:line="240" w:lineRule="auto"/>
              <w:ind w:firstLine="284"/>
              <w:rPr>
                <w:rFonts w:ascii="Times New Roman" w:hAnsi="Times New Roman" w:cs="Times New Roman"/>
              </w:rPr>
            </w:pPr>
          </w:p>
        </w:tc>
      </w:tr>
      <w:tr w:rsidR="00AA2867" w:rsidRPr="008D31FB" w:rsidTr="008D31FB">
        <w:tblPrEx>
          <w:tblLook w:val="0000" w:firstRow="0" w:lastRow="0" w:firstColumn="0" w:lastColumn="0" w:noHBand="0" w:noVBand="0"/>
        </w:tblPrEx>
        <w:trPr>
          <w:trHeight w:val="70"/>
        </w:trPr>
        <w:tc>
          <w:tcPr>
            <w:tcW w:w="710" w:type="dxa"/>
            <w:vMerge w:val="restart"/>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1.6</w:t>
            </w:r>
          </w:p>
        </w:tc>
        <w:tc>
          <w:tcPr>
            <w:tcW w:w="1843" w:type="dxa"/>
            <w:gridSpan w:val="3"/>
            <w:vMerge w:val="restart"/>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 xml:space="preserve">Субсидия местным бюджетам из областного бюджета на обеспечение мер по поддержке юридических лиц и индивидуальных предпринимателей, </w:t>
            </w:r>
            <w:proofErr w:type="spellStart"/>
            <w:proofErr w:type="gramStart"/>
            <w:r w:rsidRPr="008D31FB">
              <w:rPr>
                <w:rFonts w:ascii="Times New Roman" w:hAnsi="Times New Roman" w:cs="Times New Roman"/>
              </w:rPr>
              <w:t>осущест</w:t>
            </w:r>
            <w:r w:rsidR="008D31FB">
              <w:rPr>
                <w:rFonts w:ascii="Times New Roman" w:hAnsi="Times New Roman" w:cs="Times New Roman"/>
              </w:rPr>
              <w:t>-</w:t>
            </w:r>
            <w:r w:rsidRPr="008D31FB">
              <w:rPr>
                <w:rFonts w:ascii="Times New Roman" w:hAnsi="Times New Roman" w:cs="Times New Roman"/>
              </w:rPr>
              <w:t>вляющих</w:t>
            </w:r>
            <w:proofErr w:type="spellEnd"/>
            <w:proofErr w:type="gramEnd"/>
            <w:r w:rsidRPr="008D31FB">
              <w:rPr>
                <w:rFonts w:ascii="Times New Roman" w:hAnsi="Times New Roman" w:cs="Times New Roman"/>
              </w:rPr>
              <w:t xml:space="preserve"> регулярные перевозки пассажиров и багажа автомобильным транспортом на муниципальных маршрутах регулярных перевозок</w:t>
            </w:r>
          </w:p>
        </w:tc>
        <w:tc>
          <w:tcPr>
            <w:tcW w:w="1701" w:type="dxa"/>
            <w:vMerge w:val="restart"/>
            <w:shd w:val="clear" w:color="auto" w:fill="auto"/>
            <w:vAlign w:val="center"/>
          </w:tcPr>
          <w:p w:rsidR="00AA2867" w:rsidRPr="008D31FB" w:rsidRDefault="00AA2867" w:rsidP="008D31FB">
            <w:pPr>
              <w:spacing w:after="0" w:line="240" w:lineRule="auto"/>
              <w:ind w:firstLine="284"/>
              <w:jc w:val="center"/>
              <w:rPr>
                <w:rFonts w:ascii="Times New Roman" w:hAnsi="Times New Roman" w:cs="Times New Roman"/>
              </w:rPr>
            </w:pPr>
            <w:r w:rsidRPr="008D31FB">
              <w:rPr>
                <w:rFonts w:ascii="Times New Roman" w:hAnsi="Times New Roman" w:cs="Times New Roman"/>
              </w:rPr>
              <w:t>0,0</w:t>
            </w:r>
          </w:p>
        </w:tc>
        <w:tc>
          <w:tcPr>
            <w:tcW w:w="1417"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Областной бюджет</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276"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0,0</w:t>
            </w:r>
          </w:p>
        </w:tc>
        <w:tc>
          <w:tcPr>
            <w:tcW w:w="1843" w:type="dxa"/>
            <w:vMerge w:val="restart"/>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Администрация района</w:t>
            </w:r>
          </w:p>
        </w:tc>
      </w:tr>
      <w:tr w:rsidR="00AA2867" w:rsidRPr="008D31FB" w:rsidTr="008D31FB">
        <w:tblPrEx>
          <w:tblLook w:val="0000" w:firstRow="0" w:lastRow="0" w:firstColumn="0" w:lastColumn="0" w:noHBand="0" w:noVBand="0"/>
        </w:tblPrEx>
        <w:trPr>
          <w:trHeight w:val="559"/>
        </w:trPr>
        <w:tc>
          <w:tcPr>
            <w:tcW w:w="710" w:type="dxa"/>
            <w:vMerge/>
            <w:shd w:val="clear" w:color="auto" w:fill="auto"/>
          </w:tcPr>
          <w:p w:rsidR="00AA2867" w:rsidRPr="008D31FB" w:rsidRDefault="00AA2867" w:rsidP="008D31FB">
            <w:pPr>
              <w:spacing w:after="0" w:line="240" w:lineRule="auto"/>
              <w:rPr>
                <w:rFonts w:ascii="Times New Roman" w:hAnsi="Times New Roman" w:cs="Times New Roman"/>
              </w:rPr>
            </w:pPr>
          </w:p>
        </w:tc>
        <w:tc>
          <w:tcPr>
            <w:tcW w:w="1843" w:type="dxa"/>
            <w:gridSpan w:val="3"/>
            <w:vMerge/>
            <w:shd w:val="clear" w:color="auto" w:fill="auto"/>
          </w:tcPr>
          <w:p w:rsidR="00AA2867" w:rsidRPr="008D31FB" w:rsidRDefault="00AA2867" w:rsidP="008D31FB">
            <w:pPr>
              <w:spacing w:after="0" w:line="240" w:lineRule="auto"/>
              <w:ind w:firstLine="284"/>
              <w:rPr>
                <w:rFonts w:ascii="Times New Roman" w:hAnsi="Times New Roman" w:cs="Times New Roman"/>
              </w:rPr>
            </w:pPr>
          </w:p>
        </w:tc>
        <w:tc>
          <w:tcPr>
            <w:tcW w:w="1701" w:type="dxa"/>
            <w:vMerge/>
            <w:shd w:val="clear" w:color="auto" w:fill="auto"/>
          </w:tcPr>
          <w:p w:rsidR="00AA2867" w:rsidRPr="008D31FB" w:rsidRDefault="00AA2867" w:rsidP="008D31FB">
            <w:pPr>
              <w:spacing w:after="0" w:line="240" w:lineRule="auto"/>
              <w:ind w:firstLine="284"/>
              <w:rPr>
                <w:rFonts w:ascii="Times New Roman" w:hAnsi="Times New Roman" w:cs="Times New Roman"/>
              </w:rPr>
            </w:pPr>
          </w:p>
        </w:tc>
        <w:tc>
          <w:tcPr>
            <w:tcW w:w="1417"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Районный бюджет</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276"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0,0</w:t>
            </w:r>
          </w:p>
        </w:tc>
        <w:tc>
          <w:tcPr>
            <w:tcW w:w="1843" w:type="dxa"/>
            <w:vMerge/>
            <w:shd w:val="clear" w:color="auto" w:fill="auto"/>
          </w:tcPr>
          <w:p w:rsidR="00AA2867" w:rsidRPr="008D31FB" w:rsidRDefault="00AA2867" w:rsidP="008D31FB">
            <w:pPr>
              <w:spacing w:after="0" w:line="240" w:lineRule="auto"/>
              <w:ind w:firstLine="284"/>
              <w:rPr>
                <w:rFonts w:ascii="Times New Roman" w:hAnsi="Times New Roman" w:cs="Times New Roman"/>
              </w:rPr>
            </w:pPr>
          </w:p>
        </w:tc>
      </w:tr>
      <w:tr w:rsidR="00AA2867" w:rsidRPr="008D31FB" w:rsidTr="008D31FB">
        <w:tblPrEx>
          <w:tblLook w:val="0000" w:firstRow="0" w:lastRow="0" w:firstColumn="0" w:lastColumn="0" w:noHBand="0" w:noVBand="0"/>
        </w:tblPrEx>
        <w:trPr>
          <w:trHeight w:val="559"/>
        </w:trPr>
        <w:tc>
          <w:tcPr>
            <w:tcW w:w="710"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lastRenderedPageBreak/>
              <w:t>1.7</w:t>
            </w:r>
          </w:p>
        </w:tc>
        <w:tc>
          <w:tcPr>
            <w:tcW w:w="1843" w:type="dxa"/>
            <w:gridSpan w:val="3"/>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 xml:space="preserve">Поддержка автомобильного транспорта </w:t>
            </w:r>
          </w:p>
        </w:tc>
        <w:tc>
          <w:tcPr>
            <w:tcW w:w="1701" w:type="dxa"/>
            <w:shd w:val="clear" w:color="auto" w:fill="auto"/>
            <w:vAlign w:val="center"/>
          </w:tcPr>
          <w:p w:rsidR="00AA2867" w:rsidRPr="008D31FB" w:rsidRDefault="00AA2867" w:rsidP="008D31FB">
            <w:pPr>
              <w:spacing w:after="0" w:line="240" w:lineRule="auto"/>
              <w:ind w:firstLine="284"/>
              <w:jc w:val="center"/>
              <w:rPr>
                <w:rFonts w:ascii="Times New Roman" w:hAnsi="Times New Roman" w:cs="Times New Roman"/>
              </w:rPr>
            </w:pPr>
            <w:r w:rsidRPr="008D31FB">
              <w:rPr>
                <w:rFonts w:ascii="Times New Roman" w:hAnsi="Times New Roman" w:cs="Times New Roman"/>
              </w:rPr>
              <w:t>6,970191</w:t>
            </w:r>
          </w:p>
        </w:tc>
        <w:tc>
          <w:tcPr>
            <w:tcW w:w="1417"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Районный бюджет</w:t>
            </w:r>
          </w:p>
        </w:tc>
        <w:tc>
          <w:tcPr>
            <w:tcW w:w="1134"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1977,291</w:t>
            </w:r>
          </w:p>
        </w:tc>
        <w:tc>
          <w:tcPr>
            <w:tcW w:w="1134"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1592,900</w:t>
            </w:r>
          </w:p>
        </w:tc>
        <w:tc>
          <w:tcPr>
            <w:tcW w:w="1134"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1020,00</w:t>
            </w:r>
          </w:p>
        </w:tc>
        <w:tc>
          <w:tcPr>
            <w:tcW w:w="1134"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860,00</w:t>
            </w:r>
          </w:p>
        </w:tc>
        <w:tc>
          <w:tcPr>
            <w:tcW w:w="1134"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760,00</w:t>
            </w:r>
          </w:p>
        </w:tc>
        <w:tc>
          <w:tcPr>
            <w:tcW w:w="1134"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760,00</w:t>
            </w:r>
          </w:p>
        </w:tc>
        <w:tc>
          <w:tcPr>
            <w:tcW w:w="1276"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6970,191</w:t>
            </w:r>
          </w:p>
        </w:tc>
        <w:tc>
          <w:tcPr>
            <w:tcW w:w="1843"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Администрация района</w:t>
            </w:r>
          </w:p>
        </w:tc>
      </w:tr>
      <w:tr w:rsidR="00AA2867" w:rsidRPr="008D31FB" w:rsidTr="008D31FB">
        <w:tblPrEx>
          <w:tblLook w:val="0000" w:firstRow="0" w:lastRow="0" w:firstColumn="0" w:lastColumn="0" w:noHBand="0" w:noVBand="0"/>
        </w:tblPrEx>
        <w:trPr>
          <w:trHeight w:val="310"/>
        </w:trPr>
        <w:tc>
          <w:tcPr>
            <w:tcW w:w="710"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1.8</w:t>
            </w:r>
          </w:p>
        </w:tc>
        <w:tc>
          <w:tcPr>
            <w:tcW w:w="1843" w:type="dxa"/>
            <w:gridSpan w:val="3"/>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«Удобная парковка»</w:t>
            </w:r>
          </w:p>
        </w:tc>
        <w:tc>
          <w:tcPr>
            <w:tcW w:w="1701" w:type="dxa"/>
            <w:shd w:val="clear" w:color="auto" w:fill="auto"/>
          </w:tcPr>
          <w:p w:rsidR="00AA2867" w:rsidRPr="008D31FB" w:rsidRDefault="00AA2867" w:rsidP="008D31FB">
            <w:pPr>
              <w:spacing w:after="0" w:line="240" w:lineRule="auto"/>
              <w:ind w:firstLine="284"/>
              <w:rPr>
                <w:rFonts w:ascii="Times New Roman" w:hAnsi="Times New Roman" w:cs="Times New Roman"/>
              </w:rPr>
            </w:pPr>
          </w:p>
          <w:p w:rsidR="00AA2867" w:rsidRPr="008D31FB" w:rsidRDefault="00AA2867" w:rsidP="008D31FB">
            <w:pPr>
              <w:spacing w:after="0" w:line="240" w:lineRule="auto"/>
              <w:ind w:firstLine="284"/>
              <w:rPr>
                <w:rFonts w:ascii="Times New Roman" w:hAnsi="Times New Roman" w:cs="Times New Roman"/>
              </w:rPr>
            </w:pPr>
            <w:r w:rsidRPr="008D31FB">
              <w:rPr>
                <w:rFonts w:ascii="Times New Roman" w:hAnsi="Times New Roman" w:cs="Times New Roman"/>
              </w:rPr>
              <w:t>0,0</w:t>
            </w:r>
          </w:p>
        </w:tc>
        <w:tc>
          <w:tcPr>
            <w:tcW w:w="1417"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Районный бюджет</w:t>
            </w:r>
          </w:p>
        </w:tc>
        <w:tc>
          <w:tcPr>
            <w:tcW w:w="1134" w:type="dxa"/>
            <w:shd w:val="clear" w:color="auto" w:fill="auto"/>
            <w:vAlign w:val="center"/>
          </w:tcPr>
          <w:p w:rsidR="00AA2867" w:rsidRPr="008D31FB" w:rsidRDefault="00AA2867" w:rsidP="008D31FB">
            <w:pPr>
              <w:spacing w:after="0" w:line="240" w:lineRule="auto"/>
              <w:ind w:firstLine="284"/>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vAlign w:val="center"/>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p w:rsidR="00AA2867" w:rsidRPr="008D31FB" w:rsidRDefault="00AA2867" w:rsidP="008D31FB">
            <w:pPr>
              <w:spacing w:after="0" w:line="240" w:lineRule="auto"/>
              <w:jc w:val="center"/>
              <w:rPr>
                <w:rFonts w:ascii="Times New Roman" w:hAnsi="Times New Roman" w:cs="Times New Roman"/>
              </w:rPr>
            </w:pPr>
          </w:p>
        </w:tc>
        <w:tc>
          <w:tcPr>
            <w:tcW w:w="1134" w:type="dxa"/>
            <w:shd w:val="clear" w:color="auto" w:fill="auto"/>
            <w:vAlign w:val="center"/>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p w:rsidR="00AA2867" w:rsidRPr="008D31FB" w:rsidRDefault="00AA2867" w:rsidP="008D31FB">
            <w:pPr>
              <w:spacing w:after="0" w:line="240" w:lineRule="auto"/>
              <w:jc w:val="center"/>
              <w:rPr>
                <w:rFonts w:ascii="Times New Roman" w:hAnsi="Times New Roman" w:cs="Times New Roman"/>
              </w:rPr>
            </w:pPr>
          </w:p>
        </w:tc>
        <w:tc>
          <w:tcPr>
            <w:tcW w:w="1134" w:type="dxa"/>
            <w:shd w:val="clear" w:color="auto" w:fill="auto"/>
            <w:vAlign w:val="center"/>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p w:rsidR="00AA2867" w:rsidRPr="008D31FB" w:rsidRDefault="00AA2867" w:rsidP="008D31FB">
            <w:pPr>
              <w:spacing w:after="0" w:line="240" w:lineRule="auto"/>
              <w:jc w:val="center"/>
              <w:rPr>
                <w:rFonts w:ascii="Times New Roman" w:hAnsi="Times New Roman" w:cs="Times New Roman"/>
              </w:rPr>
            </w:pPr>
          </w:p>
        </w:tc>
        <w:tc>
          <w:tcPr>
            <w:tcW w:w="1134" w:type="dxa"/>
            <w:shd w:val="clear" w:color="auto" w:fill="auto"/>
            <w:vAlign w:val="center"/>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p w:rsidR="00AA2867" w:rsidRPr="008D31FB" w:rsidRDefault="00AA2867" w:rsidP="008D31FB">
            <w:pPr>
              <w:spacing w:after="0" w:line="240" w:lineRule="auto"/>
              <w:jc w:val="center"/>
              <w:rPr>
                <w:rFonts w:ascii="Times New Roman" w:hAnsi="Times New Roman" w:cs="Times New Roman"/>
              </w:rPr>
            </w:pPr>
          </w:p>
        </w:tc>
        <w:tc>
          <w:tcPr>
            <w:tcW w:w="1134" w:type="dxa"/>
            <w:shd w:val="clear" w:color="auto" w:fill="auto"/>
            <w:vAlign w:val="center"/>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276" w:type="dxa"/>
            <w:shd w:val="clear" w:color="auto" w:fill="auto"/>
            <w:vAlign w:val="center"/>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p w:rsidR="00AA2867" w:rsidRPr="008D31FB" w:rsidRDefault="00AA2867" w:rsidP="008D31FB">
            <w:pPr>
              <w:spacing w:after="0" w:line="240" w:lineRule="auto"/>
              <w:jc w:val="center"/>
              <w:rPr>
                <w:rFonts w:ascii="Times New Roman" w:hAnsi="Times New Roman" w:cs="Times New Roman"/>
              </w:rPr>
            </w:pPr>
          </w:p>
        </w:tc>
        <w:tc>
          <w:tcPr>
            <w:tcW w:w="1843"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Администрация района</w:t>
            </w:r>
          </w:p>
        </w:tc>
      </w:tr>
      <w:tr w:rsidR="00AA2867" w:rsidRPr="008D31FB" w:rsidTr="008D31FB">
        <w:tblPrEx>
          <w:tblLook w:val="0000" w:firstRow="0" w:lastRow="0" w:firstColumn="0" w:lastColumn="0" w:noHBand="0" w:noVBand="0"/>
        </w:tblPrEx>
        <w:trPr>
          <w:trHeight w:val="2540"/>
        </w:trPr>
        <w:tc>
          <w:tcPr>
            <w:tcW w:w="710" w:type="dxa"/>
            <w:shd w:val="clear" w:color="auto" w:fill="auto"/>
          </w:tcPr>
          <w:p w:rsidR="00AA2867" w:rsidRPr="008D31FB" w:rsidRDefault="00AA2867" w:rsidP="008D31FB">
            <w:pPr>
              <w:spacing w:after="0" w:line="240" w:lineRule="auto"/>
              <w:ind w:firstLine="12"/>
              <w:rPr>
                <w:rFonts w:ascii="Times New Roman" w:hAnsi="Times New Roman" w:cs="Times New Roman"/>
              </w:rPr>
            </w:pPr>
            <w:r w:rsidRPr="008D31FB">
              <w:rPr>
                <w:rFonts w:ascii="Times New Roman" w:hAnsi="Times New Roman" w:cs="Times New Roman"/>
              </w:rPr>
              <w:t>1.9</w:t>
            </w:r>
          </w:p>
        </w:tc>
        <w:tc>
          <w:tcPr>
            <w:tcW w:w="1843" w:type="dxa"/>
            <w:gridSpan w:val="3"/>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Межбюджетный трансферт</w:t>
            </w:r>
          </w:p>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 xml:space="preserve">Ремонт автомобильных дорог местного значения с твердым покрытием в границах городских населенных пунктов, за исключением городских населенных пунктов моногородов </w:t>
            </w:r>
          </w:p>
        </w:tc>
        <w:tc>
          <w:tcPr>
            <w:tcW w:w="1701" w:type="dxa"/>
            <w:shd w:val="clear" w:color="auto" w:fill="auto"/>
          </w:tcPr>
          <w:p w:rsidR="00AA2867" w:rsidRPr="008D31FB" w:rsidRDefault="00AA2867" w:rsidP="008D31FB">
            <w:pPr>
              <w:spacing w:after="0" w:line="240" w:lineRule="auto"/>
              <w:ind w:firstLine="284"/>
              <w:rPr>
                <w:rFonts w:ascii="Times New Roman" w:hAnsi="Times New Roman" w:cs="Times New Roman"/>
              </w:rPr>
            </w:pPr>
            <w:r w:rsidRPr="008D31FB">
              <w:rPr>
                <w:rFonts w:ascii="Times New Roman" w:hAnsi="Times New Roman" w:cs="Times New Roman"/>
              </w:rPr>
              <w:t>18,139</w:t>
            </w:r>
          </w:p>
        </w:tc>
        <w:tc>
          <w:tcPr>
            <w:tcW w:w="1417"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Областной бюджет</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18139,00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276"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18139,00</w:t>
            </w:r>
          </w:p>
        </w:tc>
        <w:tc>
          <w:tcPr>
            <w:tcW w:w="1843"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Администрация района</w:t>
            </w:r>
          </w:p>
        </w:tc>
      </w:tr>
      <w:tr w:rsidR="00AA2867" w:rsidRPr="008D31FB" w:rsidTr="008D31FB">
        <w:tblPrEx>
          <w:tblLook w:val="0000" w:firstRow="0" w:lastRow="0" w:firstColumn="0" w:lastColumn="0" w:noHBand="0" w:noVBand="0"/>
        </w:tblPrEx>
        <w:trPr>
          <w:trHeight w:val="70"/>
        </w:trPr>
        <w:tc>
          <w:tcPr>
            <w:tcW w:w="710" w:type="dxa"/>
            <w:shd w:val="clear" w:color="auto" w:fill="auto"/>
          </w:tcPr>
          <w:p w:rsidR="00AA2867" w:rsidRPr="008D31FB" w:rsidRDefault="00AA2867" w:rsidP="008D31FB">
            <w:pPr>
              <w:spacing w:after="0" w:line="240" w:lineRule="auto"/>
              <w:ind w:firstLine="12"/>
              <w:rPr>
                <w:rFonts w:ascii="Times New Roman" w:hAnsi="Times New Roman" w:cs="Times New Roman"/>
              </w:rPr>
            </w:pPr>
            <w:r w:rsidRPr="008D31FB">
              <w:rPr>
                <w:rFonts w:ascii="Times New Roman" w:hAnsi="Times New Roman" w:cs="Times New Roman"/>
              </w:rPr>
              <w:t>1.10</w:t>
            </w:r>
          </w:p>
        </w:tc>
        <w:tc>
          <w:tcPr>
            <w:tcW w:w="1843" w:type="dxa"/>
            <w:gridSpan w:val="3"/>
            <w:vMerge w:val="restart"/>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Субсидия на капитальный, ремонт и восстановление изношенных верхних слоев асфальтобетонных покрытий автомобильных дорог (ремонт Тужа-Высоково)</w:t>
            </w:r>
          </w:p>
        </w:tc>
        <w:tc>
          <w:tcPr>
            <w:tcW w:w="1701" w:type="dxa"/>
            <w:vMerge w:val="restart"/>
            <w:shd w:val="clear" w:color="auto" w:fill="auto"/>
          </w:tcPr>
          <w:p w:rsidR="00AA2867" w:rsidRPr="008D31FB" w:rsidRDefault="00AA2867" w:rsidP="008D31FB">
            <w:pPr>
              <w:spacing w:after="0" w:line="240" w:lineRule="auto"/>
              <w:ind w:firstLine="284"/>
              <w:rPr>
                <w:rFonts w:ascii="Times New Roman" w:hAnsi="Times New Roman" w:cs="Times New Roman"/>
              </w:rPr>
            </w:pPr>
            <w:r w:rsidRPr="008D31FB">
              <w:rPr>
                <w:rFonts w:ascii="Times New Roman" w:hAnsi="Times New Roman" w:cs="Times New Roman"/>
              </w:rPr>
              <w:t>4,86316</w:t>
            </w:r>
          </w:p>
        </w:tc>
        <w:tc>
          <w:tcPr>
            <w:tcW w:w="1417"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Областной бюджет</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4620,00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276"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4620,00</w:t>
            </w:r>
          </w:p>
        </w:tc>
        <w:tc>
          <w:tcPr>
            <w:tcW w:w="1843" w:type="dxa"/>
            <w:vMerge w:val="restart"/>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Администрация района</w:t>
            </w:r>
          </w:p>
        </w:tc>
      </w:tr>
      <w:tr w:rsidR="00AA2867" w:rsidRPr="008D31FB" w:rsidTr="008D31FB">
        <w:tblPrEx>
          <w:tblLook w:val="0000" w:firstRow="0" w:lastRow="0" w:firstColumn="0" w:lastColumn="0" w:noHBand="0" w:noVBand="0"/>
        </w:tblPrEx>
        <w:trPr>
          <w:trHeight w:val="1125"/>
        </w:trPr>
        <w:tc>
          <w:tcPr>
            <w:tcW w:w="710" w:type="dxa"/>
            <w:shd w:val="clear" w:color="auto" w:fill="auto"/>
          </w:tcPr>
          <w:p w:rsidR="00AA2867" w:rsidRPr="008D31FB" w:rsidRDefault="00AA2867" w:rsidP="008D31FB">
            <w:pPr>
              <w:spacing w:after="0" w:line="240" w:lineRule="auto"/>
              <w:ind w:firstLine="12"/>
              <w:rPr>
                <w:rFonts w:ascii="Times New Roman" w:hAnsi="Times New Roman" w:cs="Times New Roman"/>
              </w:rPr>
            </w:pPr>
          </w:p>
        </w:tc>
        <w:tc>
          <w:tcPr>
            <w:tcW w:w="1843" w:type="dxa"/>
            <w:gridSpan w:val="3"/>
            <w:vMerge/>
            <w:shd w:val="clear" w:color="auto" w:fill="auto"/>
          </w:tcPr>
          <w:p w:rsidR="00AA2867" w:rsidRPr="008D31FB" w:rsidRDefault="00AA2867" w:rsidP="008D31FB">
            <w:pPr>
              <w:spacing w:after="0" w:line="240" w:lineRule="auto"/>
              <w:rPr>
                <w:rFonts w:ascii="Times New Roman" w:hAnsi="Times New Roman" w:cs="Times New Roman"/>
              </w:rPr>
            </w:pPr>
          </w:p>
        </w:tc>
        <w:tc>
          <w:tcPr>
            <w:tcW w:w="1701" w:type="dxa"/>
            <w:vMerge/>
            <w:shd w:val="clear" w:color="auto" w:fill="auto"/>
          </w:tcPr>
          <w:p w:rsidR="00AA2867" w:rsidRPr="008D31FB" w:rsidRDefault="00AA2867" w:rsidP="008D31FB">
            <w:pPr>
              <w:spacing w:after="0" w:line="240" w:lineRule="auto"/>
              <w:ind w:firstLine="284"/>
              <w:rPr>
                <w:rFonts w:ascii="Times New Roman" w:hAnsi="Times New Roman" w:cs="Times New Roman"/>
              </w:rPr>
            </w:pPr>
          </w:p>
        </w:tc>
        <w:tc>
          <w:tcPr>
            <w:tcW w:w="1417"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Районный бюджет</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243,160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276"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243,160</w:t>
            </w:r>
          </w:p>
        </w:tc>
        <w:tc>
          <w:tcPr>
            <w:tcW w:w="1843" w:type="dxa"/>
            <w:vMerge/>
            <w:shd w:val="clear" w:color="auto" w:fill="auto"/>
          </w:tcPr>
          <w:p w:rsidR="00AA2867" w:rsidRPr="008D31FB" w:rsidRDefault="00AA2867" w:rsidP="008D31FB">
            <w:pPr>
              <w:spacing w:after="0" w:line="240" w:lineRule="auto"/>
              <w:rPr>
                <w:rFonts w:ascii="Times New Roman" w:hAnsi="Times New Roman" w:cs="Times New Roman"/>
              </w:rPr>
            </w:pPr>
          </w:p>
        </w:tc>
      </w:tr>
      <w:tr w:rsidR="00AA2867" w:rsidRPr="008D31FB" w:rsidTr="008D31FB">
        <w:tblPrEx>
          <w:tblLook w:val="0000" w:firstRow="0" w:lastRow="0" w:firstColumn="0" w:lastColumn="0" w:noHBand="0" w:noVBand="0"/>
        </w:tblPrEx>
        <w:trPr>
          <w:trHeight w:val="70"/>
        </w:trPr>
        <w:tc>
          <w:tcPr>
            <w:tcW w:w="710" w:type="dxa"/>
            <w:vMerge w:val="restart"/>
            <w:shd w:val="clear" w:color="auto" w:fill="auto"/>
          </w:tcPr>
          <w:p w:rsidR="00AA2867" w:rsidRPr="008D31FB" w:rsidRDefault="00AA2867" w:rsidP="008D31FB">
            <w:pPr>
              <w:spacing w:after="0" w:line="240" w:lineRule="auto"/>
              <w:ind w:firstLine="12"/>
              <w:rPr>
                <w:rFonts w:ascii="Times New Roman" w:hAnsi="Times New Roman" w:cs="Times New Roman"/>
              </w:rPr>
            </w:pPr>
          </w:p>
          <w:p w:rsidR="00AA2867" w:rsidRPr="008D31FB" w:rsidRDefault="00AA2867" w:rsidP="008D31FB">
            <w:pPr>
              <w:spacing w:after="0" w:line="240" w:lineRule="auto"/>
              <w:ind w:firstLine="12"/>
              <w:rPr>
                <w:rFonts w:ascii="Times New Roman" w:hAnsi="Times New Roman" w:cs="Times New Roman"/>
              </w:rPr>
            </w:pPr>
            <w:r w:rsidRPr="008D31FB">
              <w:rPr>
                <w:rFonts w:ascii="Times New Roman" w:hAnsi="Times New Roman" w:cs="Times New Roman"/>
              </w:rPr>
              <w:t>1.11</w:t>
            </w:r>
          </w:p>
        </w:tc>
        <w:tc>
          <w:tcPr>
            <w:tcW w:w="1843" w:type="dxa"/>
            <w:gridSpan w:val="3"/>
            <w:vMerge w:val="restart"/>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Задолженность по исполнению (в отчетном финансовом году)</w:t>
            </w:r>
          </w:p>
        </w:tc>
        <w:tc>
          <w:tcPr>
            <w:tcW w:w="1701" w:type="dxa"/>
            <w:vMerge w:val="restart"/>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1,77401</w:t>
            </w:r>
          </w:p>
        </w:tc>
        <w:tc>
          <w:tcPr>
            <w:tcW w:w="1417"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Областной бюджет</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457,635</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685,941</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337,546</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201,842</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276"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1682,964</w:t>
            </w:r>
          </w:p>
        </w:tc>
        <w:tc>
          <w:tcPr>
            <w:tcW w:w="1843" w:type="dxa"/>
            <w:vMerge w:val="restart"/>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Администрация района</w:t>
            </w:r>
          </w:p>
        </w:tc>
      </w:tr>
      <w:tr w:rsidR="00AA2867" w:rsidRPr="008D31FB" w:rsidTr="008D31FB">
        <w:tblPrEx>
          <w:tblLook w:val="0000" w:firstRow="0" w:lastRow="0" w:firstColumn="0" w:lastColumn="0" w:noHBand="0" w:noVBand="0"/>
        </w:tblPrEx>
        <w:trPr>
          <w:trHeight w:val="414"/>
        </w:trPr>
        <w:tc>
          <w:tcPr>
            <w:tcW w:w="710" w:type="dxa"/>
            <w:vMerge/>
            <w:shd w:val="clear" w:color="auto" w:fill="auto"/>
          </w:tcPr>
          <w:p w:rsidR="00AA2867" w:rsidRPr="008D31FB" w:rsidRDefault="00AA2867" w:rsidP="008D31FB">
            <w:pPr>
              <w:spacing w:after="0" w:line="240" w:lineRule="auto"/>
              <w:ind w:firstLine="12"/>
              <w:rPr>
                <w:rFonts w:ascii="Times New Roman" w:hAnsi="Times New Roman" w:cs="Times New Roman"/>
              </w:rPr>
            </w:pPr>
          </w:p>
        </w:tc>
        <w:tc>
          <w:tcPr>
            <w:tcW w:w="1843" w:type="dxa"/>
            <w:gridSpan w:val="3"/>
            <w:vMerge/>
            <w:shd w:val="clear" w:color="auto" w:fill="auto"/>
          </w:tcPr>
          <w:p w:rsidR="00AA2867" w:rsidRPr="008D31FB" w:rsidRDefault="00AA2867" w:rsidP="008D31FB">
            <w:pPr>
              <w:spacing w:after="0" w:line="240" w:lineRule="auto"/>
              <w:rPr>
                <w:rFonts w:ascii="Times New Roman" w:hAnsi="Times New Roman" w:cs="Times New Roman"/>
              </w:rPr>
            </w:pPr>
          </w:p>
        </w:tc>
        <w:tc>
          <w:tcPr>
            <w:tcW w:w="1701" w:type="dxa"/>
            <w:vMerge/>
            <w:shd w:val="clear" w:color="auto" w:fill="auto"/>
          </w:tcPr>
          <w:p w:rsidR="00AA2867" w:rsidRPr="008D31FB" w:rsidRDefault="00AA2867" w:rsidP="008D31FB">
            <w:pPr>
              <w:spacing w:after="0" w:line="240" w:lineRule="auto"/>
              <w:ind w:firstLine="284"/>
              <w:rPr>
                <w:rFonts w:ascii="Times New Roman" w:hAnsi="Times New Roman" w:cs="Times New Roman"/>
              </w:rPr>
            </w:pPr>
          </w:p>
        </w:tc>
        <w:tc>
          <w:tcPr>
            <w:tcW w:w="1417"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Районный бюджет</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24,087</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36,102</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20,233</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10,624</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276"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91,046</w:t>
            </w:r>
          </w:p>
        </w:tc>
        <w:tc>
          <w:tcPr>
            <w:tcW w:w="1843" w:type="dxa"/>
            <w:vMerge/>
            <w:shd w:val="clear" w:color="auto" w:fill="auto"/>
          </w:tcPr>
          <w:p w:rsidR="00AA2867" w:rsidRPr="008D31FB" w:rsidRDefault="00AA2867" w:rsidP="008D31FB">
            <w:pPr>
              <w:spacing w:after="0" w:line="240" w:lineRule="auto"/>
              <w:rPr>
                <w:rFonts w:ascii="Times New Roman" w:hAnsi="Times New Roman" w:cs="Times New Roman"/>
              </w:rPr>
            </w:pPr>
          </w:p>
        </w:tc>
      </w:tr>
      <w:tr w:rsidR="00AA2867" w:rsidRPr="008D31FB" w:rsidTr="008D31FB">
        <w:tblPrEx>
          <w:tblLook w:val="0000" w:firstRow="0" w:lastRow="0" w:firstColumn="0" w:lastColumn="0" w:noHBand="0" w:noVBand="0"/>
        </w:tblPrEx>
        <w:trPr>
          <w:trHeight w:val="408"/>
        </w:trPr>
        <w:tc>
          <w:tcPr>
            <w:tcW w:w="710" w:type="dxa"/>
            <w:shd w:val="clear" w:color="auto" w:fill="auto"/>
          </w:tcPr>
          <w:p w:rsidR="00AA2867" w:rsidRPr="008D31FB" w:rsidRDefault="00AA2867" w:rsidP="008D31FB">
            <w:pPr>
              <w:spacing w:after="0" w:line="240" w:lineRule="auto"/>
              <w:ind w:firstLine="12"/>
              <w:rPr>
                <w:rFonts w:ascii="Times New Roman" w:hAnsi="Times New Roman" w:cs="Times New Roman"/>
              </w:rPr>
            </w:pPr>
            <w:r w:rsidRPr="008D31FB">
              <w:rPr>
                <w:rFonts w:ascii="Times New Roman" w:hAnsi="Times New Roman" w:cs="Times New Roman"/>
              </w:rPr>
              <w:lastRenderedPageBreak/>
              <w:t>1.12</w:t>
            </w:r>
          </w:p>
        </w:tc>
        <w:tc>
          <w:tcPr>
            <w:tcW w:w="1843" w:type="dxa"/>
            <w:gridSpan w:val="3"/>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Иные мероприятия</w:t>
            </w:r>
          </w:p>
        </w:tc>
        <w:tc>
          <w:tcPr>
            <w:tcW w:w="1701"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5,27327507</w:t>
            </w:r>
          </w:p>
        </w:tc>
        <w:tc>
          <w:tcPr>
            <w:tcW w:w="1417"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Районный бюджет</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1153,340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1603,07007</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2516,865</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276"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5273,27507</w:t>
            </w:r>
          </w:p>
        </w:tc>
        <w:tc>
          <w:tcPr>
            <w:tcW w:w="1843"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Администрация района</w:t>
            </w:r>
          </w:p>
        </w:tc>
      </w:tr>
      <w:tr w:rsidR="00AA2867" w:rsidRPr="008D31FB" w:rsidTr="008D31FB">
        <w:tblPrEx>
          <w:tblLook w:val="0000" w:firstRow="0" w:lastRow="0" w:firstColumn="0" w:lastColumn="0" w:noHBand="0" w:noVBand="0"/>
        </w:tblPrEx>
        <w:trPr>
          <w:trHeight w:val="408"/>
        </w:trPr>
        <w:tc>
          <w:tcPr>
            <w:tcW w:w="710" w:type="dxa"/>
            <w:shd w:val="clear" w:color="auto" w:fill="auto"/>
          </w:tcPr>
          <w:p w:rsidR="00AA2867" w:rsidRPr="008D31FB" w:rsidRDefault="00AA2867" w:rsidP="008D31FB">
            <w:pPr>
              <w:spacing w:after="0" w:line="240" w:lineRule="auto"/>
              <w:ind w:firstLine="12"/>
              <w:rPr>
                <w:rFonts w:ascii="Times New Roman" w:hAnsi="Times New Roman" w:cs="Times New Roman"/>
              </w:rPr>
            </w:pPr>
            <w:r w:rsidRPr="008D31FB">
              <w:rPr>
                <w:rFonts w:ascii="Times New Roman" w:hAnsi="Times New Roman" w:cs="Times New Roman"/>
              </w:rPr>
              <w:t>1.13</w:t>
            </w:r>
          </w:p>
        </w:tc>
        <w:tc>
          <w:tcPr>
            <w:tcW w:w="1843" w:type="dxa"/>
            <w:gridSpan w:val="3"/>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Финансирование поселений (межбюджетный трансферт)</w:t>
            </w:r>
          </w:p>
        </w:tc>
        <w:tc>
          <w:tcPr>
            <w:tcW w:w="1701"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0,500</w:t>
            </w:r>
          </w:p>
        </w:tc>
        <w:tc>
          <w:tcPr>
            <w:tcW w:w="1417"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Районный бюджет</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500,00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0</w:t>
            </w:r>
          </w:p>
        </w:tc>
        <w:tc>
          <w:tcPr>
            <w:tcW w:w="1276"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500,00</w:t>
            </w:r>
          </w:p>
        </w:tc>
        <w:tc>
          <w:tcPr>
            <w:tcW w:w="1843"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Администрация района</w:t>
            </w:r>
          </w:p>
        </w:tc>
      </w:tr>
      <w:tr w:rsidR="00AA2867" w:rsidRPr="008D31FB" w:rsidTr="008D31FB">
        <w:tblPrEx>
          <w:tblLook w:val="0000" w:firstRow="0" w:lastRow="0" w:firstColumn="0" w:lastColumn="0" w:noHBand="0" w:noVBand="0"/>
        </w:tblPrEx>
        <w:trPr>
          <w:trHeight w:val="141"/>
        </w:trPr>
        <w:tc>
          <w:tcPr>
            <w:tcW w:w="710" w:type="dxa"/>
            <w:shd w:val="clear" w:color="auto" w:fill="auto"/>
          </w:tcPr>
          <w:p w:rsidR="00AA2867" w:rsidRPr="008D31FB" w:rsidRDefault="00AA2867" w:rsidP="008D31FB">
            <w:pPr>
              <w:spacing w:after="0" w:line="240" w:lineRule="auto"/>
              <w:rPr>
                <w:rFonts w:ascii="Times New Roman" w:hAnsi="Times New Roman" w:cs="Times New Roman"/>
              </w:rPr>
            </w:pPr>
          </w:p>
        </w:tc>
        <w:tc>
          <w:tcPr>
            <w:tcW w:w="1843" w:type="dxa"/>
            <w:gridSpan w:val="3"/>
            <w:shd w:val="clear" w:color="auto" w:fill="auto"/>
          </w:tcPr>
          <w:p w:rsidR="00AA2867" w:rsidRPr="008D31FB" w:rsidRDefault="00AA2867" w:rsidP="008D31FB">
            <w:pPr>
              <w:spacing w:after="0" w:line="240" w:lineRule="auto"/>
              <w:jc w:val="both"/>
              <w:rPr>
                <w:rFonts w:ascii="Times New Roman" w:hAnsi="Times New Roman" w:cs="Times New Roman"/>
              </w:rPr>
            </w:pPr>
            <w:r w:rsidRPr="008D31FB">
              <w:rPr>
                <w:rFonts w:ascii="Times New Roman" w:hAnsi="Times New Roman" w:cs="Times New Roman"/>
              </w:rPr>
              <w:t>Итого расходы по программе</w:t>
            </w:r>
          </w:p>
        </w:tc>
        <w:tc>
          <w:tcPr>
            <w:tcW w:w="1701"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170,47203064</w:t>
            </w:r>
          </w:p>
        </w:tc>
        <w:tc>
          <w:tcPr>
            <w:tcW w:w="1417" w:type="dxa"/>
            <w:shd w:val="clear" w:color="auto" w:fill="auto"/>
          </w:tcPr>
          <w:p w:rsidR="00AA2867" w:rsidRPr="008D31FB" w:rsidRDefault="00AA2867" w:rsidP="008D31FB">
            <w:pPr>
              <w:spacing w:after="0" w:line="240" w:lineRule="auto"/>
              <w:rPr>
                <w:rFonts w:ascii="Times New Roman" w:hAnsi="Times New Roman" w:cs="Times New Roman"/>
              </w:rPr>
            </w:pPr>
          </w:p>
        </w:tc>
        <w:tc>
          <w:tcPr>
            <w:tcW w:w="1134"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41635,526</w:t>
            </w:r>
          </w:p>
        </w:tc>
        <w:tc>
          <w:tcPr>
            <w:tcW w:w="1134"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24206,79376</w:t>
            </w:r>
          </w:p>
        </w:tc>
        <w:tc>
          <w:tcPr>
            <w:tcW w:w="1134"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25751,21920</w:t>
            </w:r>
          </w:p>
        </w:tc>
        <w:tc>
          <w:tcPr>
            <w:tcW w:w="1134" w:type="dxa"/>
            <w:shd w:val="clear" w:color="auto" w:fill="auto"/>
          </w:tcPr>
          <w:p w:rsidR="00AA2867" w:rsidRPr="008D31FB" w:rsidRDefault="00AA2867" w:rsidP="008D31FB">
            <w:pPr>
              <w:spacing w:after="0" w:line="240" w:lineRule="auto"/>
              <w:jc w:val="right"/>
              <w:rPr>
                <w:rFonts w:ascii="Times New Roman" w:hAnsi="Times New Roman" w:cs="Times New Roman"/>
              </w:rPr>
            </w:pPr>
            <w:r w:rsidRPr="008D31FB">
              <w:rPr>
                <w:rFonts w:ascii="Times New Roman" w:hAnsi="Times New Roman" w:cs="Times New Roman"/>
              </w:rPr>
              <w:t>30406,69168</w:t>
            </w:r>
          </w:p>
        </w:tc>
        <w:tc>
          <w:tcPr>
            <w:tcW w:w="1134" w:type="dxa"/>
            <w:shd w:val="clear" w:color="auto" w:fill="auto"/>
          </w:tcPr>
          <w:p w:rsidR="00AA2867" w:rsidRPr="008D31FB" w:rsidRDefault="00AA2867" w:rsidP="008D31FB">
            <w:pPr>
              <w:spacing w:after="0" w:line="240" w:lineRule="auto"/>
              <w:jc w:val="right"/>
              <w:rPr>
                <w:rFonts w:ascii="Times New Roman" w:hAnsi="Times New Roman" w:cs="Times New Roman"/>
              </w:rPr>
            </w:pPr>
            <w:r w:rsidRPr="008D31FB">
              <w:rPr>
                <w:rFonts w:ascii="Times New Roman" w:hAnsi="Times New Roman" w:cs="Times New Roman"/>
              </w:rPr>
              <w:t>24556,6</w:t>
            </w:r>
          </w:p>
        </w:tc>
        <w:tc>
          <w:tcPr>
            <w:tcW w:w="1134" w:type="dxa"/>
            <w:shd w:val="clear" w:color="auto" w:fill="auto"/>
          </w:tcPr>
          <w:p w:rsidR="00AA2867" w:rsidRPr="008D31FB" w:rsidRDefault="00AA2867" w:rsidP="008D31FB">
            <w:pPr>
              <w:spacing w:after="0" w:line="240" w:lineRule="auto"/>
              <w:jc w:val="right"/>
              <w:rPr>
                <w:rFonts w:ascii="Times New Roman" w:hAnsi="Times New Roman" w:cs="Times New Roman"/>
              </w:rPr>
            </w:pPr>
            <w:r w:rsidRPr="008D31FB">
              <w:rPr>
                <w:rFonts w:ascii="Times New Roman" w:hAnsi="Times New Roman" w:cs="Times New Roman"/>
              </w:rPr>
              <w:t>23915,2</w:t>
            </w:r>
          </w:p>
        </w:tc>
        <w:tc>
          <w:tcPr>
            <w:tcW w:w="1276" w:type="dxa"/>
            <w:shd w:val="clear" w:color="auto" w:fill="FFFFFF" w:themeFill="background1"/>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170472,03064</w:t>
            </w:r>
          </w:p>
        </w:tc>
        <w:tc>
          <w:tcPr>
            <w:tcW w:w="1843" w:type="dxa"/>
            <w:shd w:val="clear" w:color="auto" w:fill="auto"/>
          </w:tcPr>
          <w:p w:rsidR="00AA2867" w:rsidRPr="008D31FB" w:rsidRDefault="00AA2867" w:rsidP="008D31FB">
            <w:pPr>
              <w:spacing w:after="0" w:line="240" w:lineRule="auto"/>
              <w:rPr>
                <w:rFonts w:ascii="Times New Roman" w:hAnsi="Times New Roman" w:cs="Times New Roman"/>
              </w:rPr>
            </w:pPr>
          </w:p>
        </w:tc>
      </w:tr>
      <w:tr w:rsidR="00AA2867" w:rsidRPr="008D31FB" w:rsidTr="008D31FB">
        <w:tblPrEx>
          <w:tblLook w:val="0000" w:firstRow="0" w:lastRow="0" w:firstColumn="0" w:lastColumn="0" w:noHBand="0" w:noVBand="0"/>
        </w:tblPrEx>
        <w:trPr>
          <w:trHeight w:val="248"/>
        </w:trPr>
        <w:tc>
          <w:tcPr>
            <w:tcW w:w="710" w:type="dxa"/>
            <w:shd w:val="clear" w:color="auto" w:fill="auto"/>
          </w:tcPr>
          <w:p w:rsidR="00AA2867" w:rsidRPr="008D31FB" w:rsidRDefault="00AA2867" w:rsidP="008D31FB">
            <w:pPr>
              <w:spacing w:after="0" w:line="240" w:lineRule="auto"/>
              <w:ind w:firstLine="284"/>
              <w:rPr>
                <w:rFonts w:ascii="Times New Roman" w:hAnsi="Times New Roman" w:cs="Times New Roman"/>
              </w:rPr>
            </w:pPr>
          </w:p>
        </w:tc>
        <w:tc>
          <w:tcPr>
            <w:tcW w:w="1843" w:type="dxa"/>
            <w:gridSpan w:val="3"/>
            <w:shd w:val="clear" w:color="auto" w:fill="auto"/>
          </w:tcPr>
          <w:p w:rsidR="00AA2867" w:rsidRPr="008D31FB" w:rsidRDefault="00AA2867" w:rsidP="008D31FB">
            <w:pPr>
              <w:spacing w:after="0" w:line="240" w:lineRule="auto"/>
              <w:jc w:val="both"/>
              <w:rPr>
                <w:rFonts w:ascii="Times New Roman" w:hAnsi="Times New Roman" w:cs="Times New Roman"/>
              </w:rPr>
            </w:pPr>
            <w:r w:rsidRPr="008D31FB">
              <w:rPr>
                <w:rFonts w:ascii="Times New Roman" w:hAnsi="Times New Roman" w:cs="Times New Roman"/>
              </w:rPr>
              <w:t>в том числе:</w:t>
            </w:r>
          </w:p>
        </w:tc>
        <w:tc>
          <w:tcPr>
            <w:tcW w:w="1701" w:type="dxa"/>
            <w:shd w:val="clear" w:color="auto" w:fill="auto"/>
          </w:tcPr>
          <w:p w:rsidR="00AA2867" w:rsidRPr="008D31FB" w:rsidRDefault="00AA2867" w:rsidP="008D31FB">
            <w:pPr>
              <w:spacing w:after="0" w:line="240" w:lineRule="auto"/>
              <w:ind w:firstLine="284"/>
              <w:rPr>
                <w:rFonts w:ascii="Times New Roman" w:hAnsi="Times New Roman" w:cs="Times New Roman"/>
              </w:rPr>
            </w:pPr>
          </w:p>
        </w:tc>
        <w:tc>
          <w:tcPr>
            <w:tcW w:w="1417" w:type="dxa"/>
            <w:shd w:val="clear" w:color="auto" w:fill="auto"/>
          </w:tcPr>
          <w:p w:rsidR="00AA2867" w:rsidRPr="008D31FB" w:rsidRDefault="00AA2867" w:rsidP="008D31FB">
            <w:pPr>
              <w:spacing w:after="0" w:line="240" w:lineRule="auto"/>
              <w:ind w:firstLine="284"/>
              <w:rPr>
                <w:rFonts w:ascii="Times New Roman" w:hAnsi="Times New Roman" w:cs="Times New Roman"/>
              </w:rPr>
            </w:pPr>
          </w:p>
        </w:tc>
        <w:tc>
          <w:tcPr>
            <w:tcW w:w="1134" w:type="dxa"/>
            <w:shd w:val="clear" w:color="auto" w:fill="auto"/>
          </w:tcPr>
          <w:p w:rsidR="00AA2867" w:rsidRPr="008D31FB" w:rsidRDefault="00AA2867" w:rsidP="008D31FB">
            <w:pPr>
              <w:spacing w:after="0" w:line="240" w:lineRule="auto"/>
              <w:ind w:firstLine="284"/>
              <w:rPr>
                <w:rFonts w:ascii="Times New Roman" w:hAnsi="Times New Roman" w:cs="Times New Roman"/>
              </w:rPr>
            </w:pPr>
          </w:p>
        </w:tc>
        <w:tc>
          <w:tcPr>
            <w:tcW w:w="1134" w:type="dxa"/>
            <w:shd w:val="clear" w:color="auto" w:fill="auto"/>
          </w:tcPr>
          <w:p w:rsidR="00AA2867" w:rsidRPr="008D31FB" w:rsidRDefault="00AA2867" w:rsidP="008D31FB">
            <w:pPr>
              <w:spacing w:after="0" w:line="240" w:lineRule="auto"/>
              <w:ind w:firstLine="284"/>
              <w:rPr>
                <w:rFonts w:ascii="Times New Roman" w:hAnsi="Times New Roman" w:cs="Times New Roman"/>
              </w:rPr>
            </w:pPr>
          </w:p>
        </w:tc>
        <w:tc>
          <w:tcPr>
            <w:tcW w:w="1134" w:type="dxa"/>
            <w:shd w:val="clear" w:color="auto" w:fill="auto"/>
          </w:tcPr>
          <w:p w:rsidR="00AA2867" w:rsidRPr="008D31FB" w:rsidRDefault="00AA2867" w:rsidP="008D31FB">
            <w:pPr>
              <w:spacing w:after="0" w:line="240" w:lineRule="auto"/>
              <w:ind w:firstLine="284"/>
              <w:rPr>
                <w:rFonts w:ascii="Times New Roman" w:hAnsi="Times New Roman" w:cs="Times New Roman"/>
              </w:rPr>
            </w:pPr>
          </w:p>
        </w:tc>
        <w:tc>
          <w:tcPr>
            <w:tcW w:w="1134" w:type="dxa"/>
            <w:shd w:val="clear" w:color="auto" w:fill="auto"/>
          </w:tcPr>
          <w:p w:rsidR="00AA2867" w:rsidRPr="008D31FB" w:rsidRDefault="00AA2867" w:rsidP="008D31FB">
            <w:pPr>
              <w:spacing w:after="0" w:line="240" w:lineRule="auto"/>
              <w:ind w:firstLine="284"/>
              <w:jc w:val="right"/>
              <w:rPr>
                <w:rFonts w:ascii="Times New Roman" w:hAnsi="Times New Roman" w:cs="Times New Roman"/>
              </w:rPr>
            </w:pPr>
          </w:p>
        </w:tc>
        <w:tc>
          <w:tcPr>
            <w:tcW w:w="1134" w:type="dxa"/>
            <w:shd w:val="clear" w:color="auto" w:fill="auto"/>
          </w:tcPr>
          <w:p w:rsidR="00AA2867" w:rsidRPr="008D31FB" w:rsidRDefault="00AA2867" w:rsidP="008D31FB">
            <w:pPr>
              <w:spacing w:after="0" w:line="240" w:lineRule="auto"/>
              <w:ind w:firstLine="284"/>
              <w:jc w:val="right"/>
              <w:rPr>
                <w:rFonts w:ascii="Times New Roman" w:hAnsi="Times New Roman" w:cs="Times New Roman"/>
              </w:rPr>
            </w:pPr>
          </w:p>
        </w:tc>
        <w:tc>
          <w:tcPr>
            <w:tcW w:w="1134" w:type="dxa"/>
            <w:shd w:val="clear" w:color="auto" w:fill="auto"/>
          </w:tcPr>
          <w:p w:rsidR="00AA2867" w:rsidRPr="008D31FB" w:rsidRDefault="00AA2867" w:rsidP="008D31FB">
            <w:pPr>
              <w:spacing w:after="0" w:line="240" w:lineRule="auto"/>
              <w:ind w:firstLine="284"/>
              <w:jc w:val="right"/>
              <w:rPr>
                <w:rFonts w:ascii="Times New Roman" w:hAnsi="Times New Roman" w:cs="Times New Roman"/>
              </w:rPr>
            </w:pPr>
          </w:p>
        </w:tc>
        <w:tc>
          <w:tcPr>
            <w:tcW w:w="1276" w:type="dxa"/>
            <w:shd w:val="clear" w:color="auto" w:fill="FFFFFF" w:themeFill="background1"/>
          </w:tcPr>
          <w:p w:rsidR="00AA2867" w:rsidRPr="008D31FB" w:rsidRDefault="00AA2867" w:rsidP="008D31FB">
            <w:pPr>
              <w:spacing w:after="0" w:line="240" w:lineRule="auto"/>
              <w:ind w:firstLine="284"/>
              <w:jc w:val="right"/>
              <w:rPr>
                <w:rFonts w:ascii="Times New Roman" w:hAnsi="Times New Roman" w:cs="Times New Roman"/>
              </w:rPr>
            </w:pPr>
          </w:p>
        </w:tc>
        <w:tc>
          <w:tcPr>
            <w:tcW w:w="1843" w:type="dxa"/>
            <w:vMerge w:val="restart"/>
            <w:shd w:val="clear" w:color="auto" w:fill="auto"/>
          </w:tcPr>
          <w:p w:rsidR="00AA2867" w:rsidRPr="008D31FB" w:rsidRDefault="00AA2867" w:rsidP="008D31FB">
            <w:pPr>
              <w:spacing w:after="0" w:line="240" w:lineRule="auto"/>
              <w:ind w:firstLine="284"/>
              <w:rPr>
                <w:rFonts w:ascii="Times New Roman" w:hAnsi="Times New Roman" w:cs="Times New Roman"/>
              </w:rPr>
            </w:pPr>
          </w:p>
          <w:p w:rsidR="00AA2867" w:rsidRPr="008D31FB" w:rsidRDefault="00AA2867" w:rsidP="008D31FB">
            <w:pPr>
              <w:spacing w:after="0" w:line="240" w:lineRule="auto"/>
              <w:ind w:firstLine="284"/>
              <w:rPr>
                <w:rFonts w:ascii="Times New Roman" w:hAnsi="Times New Roman" w:cs="Times New Roman"/>
              </w:rPr>
            </w:pPr>
          </w:p>
        </w:tc>
      </w:tr>
      <w:tr w:rsidR="00AA2867" w:rsidRPr="008D31FB" w:rsidTr="008D31FB">
        <w:tblPrEx>
          <w:tblLook w:val="0000" w:firstRow="0" w:lastRow="0" w:firstColumn="0" w:lastColumn="0" w:noHBand="0" w:noVBand="0"/>
        </w:tblPrEx>
        <w:trPr>
          <w:trHeight w:val="442"/>
        </w:trPr>
        <w:tc>
          <w:tcPr>
            <w:tcW w:w="710" w:type="dxa"/>
            <w:shd w:val="clear" w:color="auto" w:fill="auto"/>
          </w:tcPr>
          <w:p w:rsidR="00AA2867" w:rsidRPr="008D31FB" w:rsidRDefault="00AA2867" w:rsidP="008D31FB">
            <w:pPr>
              <w:spacing w:after="0" w:line="240" w:lineRule="auto"/>
              <w:ind w:firstLine="284"/>
              <w:rPr>
                <w:rFonts w:ascii="Times New Roman" w:hAnsi="Times New Roman" w:cs="Times New Roman"/>
              </w:rPr>
            </w:pPr>
          </w:p>
        </w:tc>
        <w:tc>
          <w:tcPr>
            <w:tcW w:w="1843" w:type="dxa"/>
            <w:gridSpan w:val="3"/>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Средства областного бюджета</w:t>
            </w:r>
          </w:p>
        </w:tc>
        <w:tc>
          <w:tcPr>
            <w:tcW w:w="1701"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129,230122</w:t>
            </w:r>
          </w:p>
        </w:tc>
        <w:tc>
          <w:tcPr>
            <w:tcW w:w="1417" w:type="dxa"/>
            <w:shd w:val="clear" w:color="auto" w:fill="auto"/>
          </w:tcPr>
          <w:p w:rsidR="00AA2867" w:rsidRPr="008D31FB" w:rsidRDefault="00AA2867" w:rsidP="008D31FB">
            <w:pPr>
              <w:spacing w:after="0" w:line="240" w:lineRule="auto"/>
              <w:ind w:firstLine="284"/>
              <w:rPr>
                <w:rFonts w:ascii="Times New Roman" w:hAnsi="Times New Roman" w:cs="Times New Roman"/>
              </w:rPr>
            </w:pPr>
          </w:p>
        </w:tc>
        <w:tc>
          <w:tcPr>
            <w:tcW w:w="1134"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34775,635</w:t>
            </w:r>
          </w:p>
        </w:tc>
        <w:tc>
          <w:tcPr>
            <w:tcW w:w="1134"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17153,941</w:t>
            </w:r>
          </w:p>
        </w:tc>
        <w:tc>
          <w:tcPr>
            <w:tcW w:w="1134"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18953,546</w:t>
            </w:r>
          </w:p>
        </w:tc>
        <w:tc>
          <w:tcPr>
            <w:tcW w:w="1134"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24110,842</w:t>
            </w:r>
          </w:p>
        </w:tc>
        <w:tc>
          <w:tcPr>
            <w:tcW w:w="1134" w:type="dxa"/>
            <w:shd w:val="clear" w:color="auto" w:fill="auto"/>
          </w:tcPr>
          <w:p w:rsidR="00AA2867" w:rsidRPr="008D31FB" w:rsidRDefault="00AA2867" w:rsidP="008D31FB">
            <w:pPr>
              <w:spacing w:after="0" w:line="240" w:lineRule="auto"/>
              <w:jc w:val="right"/>
              <w:rPr>
                <w:rFonts w:ascii="Times New Roman" w:hAnsi="Times New Roman" w:cs="Times New Roman"/>
              </w:rPr>
            </w:pPr>
            <w:r w:rsidRPr="008D31FB">
              <w:rPr>
                <w:rFonts w:ascii="Times New Roman" w:hAnsi="Times New Roman" w:cs="Times New Roman"/>
              </w:rPr>
              <w:t>19987,00</w:t>
            </w:r>
          </w:p>
        </w:tc>
        <w:tc>
          <w:tcPr>
            <w:tcW w:w="1134" w:type="dxa"/>
            <w:shd w:val="clear" w:color="auto" w:fill="auto"/>
          </w:tcPr>
          <w:p w:rsidR="00AA2867" w:rsidRPr="008D31FB" w:rsidRDefault="00AA2867" w:rsidP="008D31FB">
            <w:pPr>
              <w:spacing w:after="0" w:line="240" w:lineRule="auto"/>
              <w:jc w:val="right"/>
              <w:rPr>
                <w:rFonts w:ascii="Times New Roman" w:hAnsi="Times New Roman" w:cs="Times New Roman"/>
              </w:rPr>
            </w:pPr>
            <w:r w:rsidRPr="008D31FB">
              <w:rPr>
                <w:rFonts w:ascii="Times New Roman" w:hAnsi="Times New Roman" w:cs="Times New Roman"/>
              </w:rPr>
              <w:t>19071,00</w:t>
            </w:r>
          </w:p>
        </w:tc>
        <w:tc>
          <w:tcPr>
            <w:tcW w:w="1276" w:type="dxa"/>
            <w:shd w:val="clear" w:color="auto" w:fill="FFFFFF" w:themeFill="background1"/>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134051,964</w:t>
            </w:r>
          </w:p>
        </w:tc>
        <w:tc>
          <w:tcPr>
            <w:tcW w:w="1843" w:type="dxa"/>
            <w:vMerge/>
            <w:shd w:val="clear" w:color="auto" w:fill="auto"/>
          </w:tcPr>
          <w:p w:rsidR="00AA2867" w:rsidRPr="008D31FB" w:rsidRDefault="00AA2867" w:rsidP="008D31FB">
            <w:pPr>
              <w:spacing w:after="0" w:line="240" w:lineRule="auto"/>
              <w:ind w:firstLine="284"/>
              <w:rPr>
                <w:rFonts w:ascii="Times New Roman" w:hAnsi="Times New Roman" w:cs="Times New Roman"/>
              </w:rPr>
            </w:pPr>
          </w:p>
        </w:tc>
      </w:tr>
      <w:tr w:rsidR="00AA2867" w:rsidRPr="008D31FB" w:rsidTr="008D31FB">
        <w:tblPrEx>
          <w:tblLook w:val="0000" w:firstRow="0" w:lastRow="0" w:firstColumn="0" w:lastColumn="0" w:noHBand="0" w:noVBand="0"/>
        </w:tblPrEx>
        <w:trPr>
          <w:trHeight w:val="492"/>
        </w:trPr>
        <w:tc>
          <w:tcPr>
            <w:tcW w:w="710" w:type="dxa"/>
            <w:shd w:val="clear" w:color="auto" w:fill="auto"/>
          </w:tcPr>
          <w:p w:rsidR="00AA2867" w:rsidRPr="008D31FB" w:rsidRDefault="00AA2867" w:rsidP="008D31FB">
            <w:pPr>
              <w:spacing w:after="0" w:line="240" w:lineRule="auto"/>
              <w:ind w:firstLine="284"/>
              <w:rPr>
                <w:rFonts w:ascii="Times New Roman" w:hAnsi="Times New Roman" w:cs="Times New Roman"/>
              </w:rPr>
            </w:pPr>
          </w:p>
          <w:p w:rsidR="00AA2867" w:rsidRPr="008D31FB" w:rsidRDefault="00AA2867" w:rsidP="008D31FB">
            <w:pPr>
              <w:spacing w:after="0" w:line="240" w:lineRule="auto"/>
              <w:ind w:firstLine="284"/>
              <w:rPr>
                <w:rFonts w:ascii="Times New Roman" w:hAnsi="Times New Roman" w:cs="Times New Roman"/>
              </w:rPr>
            </w:pPr>
          </w:p>
        </w:tc>
        <w:tc>
          <w:tcPr>
            <w:tcW w:w="1843" w:type="dxa"/>
            <w:gridSpan w:val="3"/>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 xml:space="preserve">Средства районного бюджета                          </w:t>
            </w:r>
          </w:p>
        </w:tc>
        <w:tc>
          <w:tcPr>
            <w:tcW w:w="1701"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35,04355796</w:t>
            </w:r>
          </w:p>
        </w:tc>
        <w:tc>
          <w:tcPr>
            <w:tcW w:w="1417" w:type="dxa"/>
            <w:shd w:val="clear" w:color="auto" w:fill="auto"/>
          </w:tcPr>
          <w:p w:rsidR="00AA2867" w:rsidRPr="008D31FB" w:rsidRDefault="00AA2867" w:rsidP="008D31FB">
            <w:pPr>
              <w:spacing w:after="0" w:line="240" w:lineRule="auto"/>
              <w:rPr>
                <w:rFonts w:ascii="Times New Roman" w:hAnsi="Times New Roman" w:cs="Times New Roman"/>
              </w:rPr>
            </w:pPr>
          </w:p>
        </w:tc>
        <w:tc>
          <w:tcPr>
            <w:tcW w:w="1134"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6859,891</w:t>
            </w:r>
          </w:p>
        </w:tc>
        <w:tc>
          <w:tcPr>
            <w:tcW w:w="1134"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7052,79376</w:t>
            </w:r>
          </w:p>
        </w:tc>
        <w:tc>
          <w:tcPr>
            <w:tcW w:w="1134" w:type="dxa"/>
            <w:shd w:val="clear" w:color="auto" w:fill="auto"/>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6797,6732</w:t>
            </w:r>
          </w:p>
        </w:tc>
        <w:tc>
          <w:tcPr>
            <w:tcW w:w="1134" w:type="dxa"/>
            <w:shd w:val="clear" w:color="auto" w:fill="auto"/>
          </w:tcPr>
          <w:p w:rsidR="00AA2867" w:rsidRPr="008D31FB" w:rsidRDefault="00AA2867" w:rsidP="008D31FB">
            <w:pPr>
              <w:spacing w:after="0" w:line="240" w:lineRule="auto"/>
              <w:jc w:val="center"/>
              <w:rPr>
                <w:rFonts w:ascii="Times New Roman" w:hAnsi="Times New Roman" w:cs="Times New Roman"/>
              </w:rPr>
            </w:pPr>
            <w:r w:rsidRPr="008D31FB">
              <w:rPr>
                <w:rFonts w:ascii="Times New Roman" w:hAnsi="Times New Roman" w:cs="Times New Roman"/>
              </w:rPr>
              <w:t>6295,8498</w:t>
            </w:r>
          </w:p>
        </w:tc>
        <w:tc>
          <w:tcPr>
            <w:tcW w:w="1134" w:type="dxa"/>
            <w:shd w:val="clear" w:color="auto" w:fill="auto"/>
          </w:tcPr>
          <w:p w:rsidR="00AA2867" w:rsidRPr="008D31FB" w:rsidRDefault="00AA2867" w:rsidP="008D31FB">
            <w:pPr>
              <w:spacing w:after="0" w:line="240" w:lineRule="auto"/>
              <w:jc w:val="right"/>
              <w:rPr>
                <w:rFonts w:ascii="Times New Roman" w:hAnsi="Times New Roman" w:cs="Times New Roman"/>
              </w:rPr>
            </w:pPr>
            <w:r w:rsidRPr="008D31FB">
              <w:rPr>
                <w:rFonts w:ascii="Times New Roman" w:hAnsi="Times New Roman" w:cs="Times New Roman"/>
              </w:rPr>
              <w:t>4569,6</w:t>
            </w:r>
          </w:p>
        </w:tc>
        <w:tc>
          <w:tcPr>
            <w:tcW w:w="1134" w:type="dxa"/>
            <w:shd w:val="clear" w:color="auto" w:fill="FFFFFF" w:themeFill="background1"/>
          </w:tcPr>
          <w:p w:rsidR="00AA2867" w:rsidRPr="008D31FB" w:rsidRDefault="00AA2867" w:rsidP="008D31FB">
            <w:pPr>
              <w:spacing w:after="0" w:line="240" w:lineRule="auto"/>
              <w:jc w:val="right"/>
              <w:rPr>
                <w:rFonts w:ascii="Times New Roman" w:hAnsi="Times New Roman" w:cs="Times New Roman"/>
              </w:rPr>
            </w:pPr>
            <w:r w:rsidRPr="008D31FB">
              <w:rPr>
                <w:rFonts w:ascii="Times New Roman" w:hAnsi="Times New Roman" w:cs="Times New Roman"/>
              </w:rPr>
              <w:t>4844,2</w:t>
            </w:r>
          </w:p>
        </w:tc>
        <w:tc>
          <w:tcPr>
            <w:tcW w:w="1276" w:type="dxa"/>
            <w:shd w:val="clear" w:color="auto" w:fill="FFFFFF" w:themeFill="background1"/>
          </w:tcPr>
          <w:p w:rsidR="00AA2867" w:rsidRPr="008D31FB" w:rsidRDefault="00AA2867" w:rsidP="008D31FB">
            <w:pPr>
              <w:spacing w:after="0" w:line="240" w:lineRule="auto"/>
              <w:rPr>
                <w:rFonts w:ascii="Times New Roman" w:hAnsi="Times New Roman" w:cs="Times New Roman"/>
              </w:rPr>
            </w:pPr>
            <w:r w:rsidRPr="008D31FB">
              <w:rPr>
                <w:rFonts w:ascii="Times New Roman" w:hAnsi="Times New Roman" w:cs="Times New Roman"/>
              </w:rPr>
              <w:t>36420,00776</w:t>
            </w:r>
          </w:p>
        </w:tc>
        <w:tc>
          <w:tcPr>
            <w:tcW w:w="1843" w:type="dxa"/>
            <w:shd w:val="clear" w:color="auto" w:fill="auto"/>
          </w:tcPr>
          <w:p w:rsidR="00AA2867" w:rsidRPr="008D31FB" w:rsidRDefault="00AA2867" w:rsidP="008D31FB">
            <w:pPr>
              <w:spacing w:after="0" w:line="240" w:lineRule="auto"/>
              <w:ind w:firstLine="284"/>
              <w:rPr>
                <w:rFonts w:ascii="Times New Roman" w:hAnsi="Times New Roman" w:cs="Times New Roman"/>
              </w:rPr>
            </w:pPr>
          </w:p>
          <w:p w:rsidR="00AA2867" w:rsidRPr="008D31FB" w:rsidRDefault="00AA2867" w:rsidP="008D31FB">
            <w:pPr>
              <w:spacing w:after="0" w:line="240" w:lineRule="auto"/>
              <w:ind w:firstLine="284"/>
              <w:rPr>
                <w:rFonts w:ascii="Times New Roman" w:hAnsi="Times New Roman" w:cs="Times New Roman"/>
              </w:rPr>
            </w:pPr>
          </w:p>
        </w:tc>
      </w:tr>
    </w:tbl>
    <w:p w:rsidR="002B35C9" w:rsidRPr="00A560F4" w:rsidRDefault="002B35C9" w:rsidP="002B35C9">
      <w:pPr>
        <w:tabs>
          <w:tab w:val="left" w:pos="0"/>
          <w:tab w:val="left" w:pos="1134"/>
        </w:tabs>
        <w:spacing w:after="0" w:line="240" w:lineRule="auto"/>
        <w:jc w:val="center"/>
        <w:rPr>
          <w:rFonts w:ascii="Times New Roman" w:eastAsia="Times New Roman" w:hAnsi="Times New Roman" w:cs="Times New Roman"/>
        </w:rPr>
      </w:pPr>
    </w:p>
    <w:p w:rsidR="008D31FB" w:rsidRPr="00A560F4" w:rsidRDefault="008D31FB" w:rsidP="008D31FB">
      <w:pPr>
        <w:tabs>
          <w:tab w:val="left" w:pos="0"/>
          <w:tab w:val="left" w:pos="1134"/>
        </w:tabs>
        <w:spacing w:after="0" w:line="240" w:lineRule="auto"/>
        <w:jc w:val="center"/>
        <w:rPr>
          <w:rFonts w:ascii="Times New Roman" w:eastAsia="Times New Roman" w:hAnsi="Times New Roman" w:cs="Times New Roman"/>
        </w:rPr>
      </w:pPr>
      <w:r w:rsidRPr="00A560F4">
        <w:rPr>
          <w:rFonts w:ascii="Times New Roman" w:hAnsi="Times New Roman" w:cs="Times New Roman"/>
        </w:rPr>
        <w:t>__________</w:t>
      </w:r>
    </w:p>
    <w:p w:rsidR="00414E54" w:rsidRDefault="00414E54" w:rsidP="00960612">
      <w:pPr>
        <w:spacing w:after="0" w:line="240" w:lineRule="auto"/>
        <w:jc w:val="both"/>
        <w:rPr>
          <w:rFonts w:ascii="Times New Roman" w:hAnsi="Times New Roman"/>
        </w:rPr>
      </w:pPr>
    </w:p>
    <w:p w:rsidR="00414E54" w:rsidRDefault="00414E54" w:rsidP="00960612">
      <w:pPr>
        <w:spacing w:after="0" w:line="240" w:lineRule="auto"/>
        <w:jc w:val="both"/>
        <w:rPr>
          <w:rFonts w:ascii="Times New Roman" w:hAnsi="Times New Roman"/>
        </w:rPr>
      </w:pPr>
    </w:p>
    <w:p w:rsidR="008D31FB" w:rsidRPr="008D31FB" w:rsidRDefault="008D31FB" w:rsidP="008D31FB">
      <w:pPr>
        <w:tabs>
          <w:tab w:val="left" w:pos="7515"/>
          <w:tab w:val="left" w:pos="12041"/>
        </w:tabs>
        <w:spacing w:after="0" w:line="240" w:lineRule="auto"/>
        <w:ind w:right="964"/>
        <w:rPr>
          <w:rFonts w:ascii="Times New Roman" w:hAnsi="Times New Roman" w:cs="Times New Roman"/>
          <w:iCs/>
        </w:rPr>
      </w:pPr>
      <w:r w:rsidRPr="008D31FB">
        <w:rPr>
          <w:rFonts w:ascii="Times New Roman" w:hAnsi="Times New Roman" w:cs="Times New Roman"/>
        </w:rPr>
        <w:t xml:space="preserve">                      </w:t>
      </w:r>
      <w:r w:rsidRPr="008D31FB">
        <w:rPr>
          <w:rFonts w:ascii="Times New Roman" w:hAnsi="Times New Roman" w:cs="Times New Roman"/>
          <w:iCs/>
        </w:rPr>
        <w:t xml:space="preserve">                                                                                                 </w:t>
      </w:r>
      <w:r>
        <w:rPr>
          <w:rFonts w:ascii="Times New Roman" w:hAnsi="Times New Roman" w:cs="Times New Roman"/>
          <w:iCs/>
        </w:rPr>
        <w:t xml:space="preserve">                   </w:t>
      </w:r>
      <w:r w:rsidRPr="008D31FB">
        <w:rPr>
          <w:rFonts w:ascii="Times New Roman" w:hAnsi="Times New Roman" w:cs="Times New Roman"/>
          <w:iCs/>
        </w:rPr>
        <w:t>Приложение № 2 к изменениям</w:t>
      </w:r>
    </w:p>
    <w:p w:rsidR="008D31FB" w:rsidRPr="008D31FB" w:rsidRDefault="008D31FB" w:rsidP="008D31FB">
      <w:pPr>
        <w:tabs>
          <w:tab w:val="left" w:pos="7515"/>
          <w:tab w:val="left" w:pos="12041"/>
        </w:tabs>
        <w:spacing w:after="0" w:line="240" w:lineRule="auto"/>
        <w:ind w:right="964"/>
        <w:rPr>
          <w:rFonts w:ascii="Times New Roman" w:hAnsi="Times New Roman" w:cs="Times New Roman"/>
          <w:iCs/>
        </w:rPr>
      </w:pPr>
      <w:r w:rsidRPr="008D31FB">
        <w:rPr>
          <w:rFonts w:ascii="Times New Roman" w:hAnsi="Times New Roman" w:cs="Times New Roman"/>
          <w:iCs/>
        </w:rPr>
        <w:t xml:space="preserve">                                                                                                                  </w:t>
      </w:r>
    </w:p>
    <w:p w:rsidR="008D31FB" w:rsidRPr="008D31FB" w:rsidRDefault="008D31FB" w:rsidP="008D31FB">
      <w:pPr>
        <w:tabs>
          <w:tab w:val="left" w:pos="12041"/>
        </w:tabs>
        <w:spacing w:after="0" w:line="240" w:lineRule="auto"/>
        <w:ind w:right="964" w:firstLine="6551"/>
        <w:rPr>
          <w:rFonts w:ascii="Times New Roman" w:hAnsi="Times New Roman" w:cs="Times New Roman"/>
          <w:iCs/>
        </w:rPr>
      </w:pPr>
      <w:r w:rsidRPr="008D31FB">
        <w:rPr>
          <w:rFonts w:ascii="Times New Roman" w:hAnsi="Times New Roman" w:cs="Times New Roman"/>
          <w:iCs/>
        </w:rPr>
        <w:t xml:space="preserve">                   Приложение № 2 к муниципальной </w:t>
      </w:r>
    </w:p>
    <w:p w:rsidR="008D31FB" w:rsidRPr="008D31FB" w:rsidRDefault="008D31FB" w:rsidP="008D31FB">
      <w:pPr>
        <w:tabs>
          <w:tab w:val="left" w:pos="12041"/>
        </w:tabs>
        <w:spacing w:after="0" w:line="240" w:lineRule="auto"/>
        <w:ind w:right="964" w:firstLine="6551"/>
        <w:rPr>
          <w:rFonts w:ascii="Times New Roman" w:hAnsi="Times New Roman" w:cs="Times New Roman"/>
          <w:iCs/>
        </w:rPr>
      </w:pPr>
      <w:r w:rsidRPr="008D31FB">
        <w:rPr>
          <w:rFonts w:ascii="Times New Roman" w:hAnsi="Times New Roman" w:cs="Times New Roman"/>
          <w:iCs/>
        </w:rPr>
        <w:t xml:space="preserve">                   программе</w:t>
      </w:r>
    </w:p>
    <w:p w:rsidR="008D31FB" w:rsidRPr="008D31FB" w:rsidRDefault="008D31FB" w:rsidP="008D31FB">
      <w:pPr>
        <w:autoSpaceDE w:val="0"/>
        <w:autoSpaceDN w:val="0"/>
        <w:adjustRightInd w:val="0"/>
        <w:spacing w:after="0" w:line="240" w:lineRule="auto"/>
        <w:rPr>
          <w:rFonts w:ascii="Times New Roman" w:hAnsi="Times New Roman" w:cs="Times New Roman"/>
        </w:rPr>
      </w:pPr>
    </w:p>
    <w:p w:rsidR="008D31FB" w:rsidRPr="008D31FB" w:rsidRDefault="008D31FB" w:rsidP="008D31FB">
      <w:pPr>
        <w:autoSpaceDE w:val="0"/>
        <w:autoSpaceDN w:val="0"/>
        <w:adjustRightInd w:val="0"/>
        <w:spacing w:after="0" w:line="240" w:lineRule="auto"/>
        <w:jc w:val="center"/>
        <w:rPr>
          <w:rFonts w:ascii="Times New Roman" w:hAnsi="Times New Roman" w:cs="Times New Roman"/>
          <w:b/>
        </w:rPr>
      </w:pPr>
      <w:r w:rsidRPr="008D31FB">
        <w:rPr>
          <w:rFonts w:ascii="Times New Roman" w:hAnsi="Times New Roman" w:cs="Times New Roman"/>
          <w:b/>
        </w:rPr>
        <w:t>Сведения о целевых показателях эффективности</w:t>
      </w:r>
    </w:p>
    <w:p w:rsidR="008D31FB" w:rsidRPr="008D31FB" w:rsidRDefault="008D31FB" w:rsidP="008D31FB">
      <w:pPr>
        <w:autoSpaceDE w:val="0"/>
        <w:autoSpaceDN w:val="0"/>
        <w:adjustRightInd w:val="0"/>
        <w:spacing w:after="0" w:line="240" w:lineRule="auto"/>
        <w:jc w:val="center"/>
        <w:rPr>
          <w:rFonts w:ascii="Times New Roman" w:hAnsi="Times New Roman" w:cs="Times New Roman"/>
          <w:b/>
        </w:rPr>
      </w:pPr>
      <w:r w:rsidRPr="008D31FB">
        <w:rPr>
          <w:rFonts w:ascii="Times New Roman" w:hAnsi="Times New Roman" w:cs="Times New Roman"/>
          <w:b/>
        </w:rPr>
        <w:t>реализации муниципальной программы</w:t>
      </w:r>
    </w:p>
    <w:p w:rsidR="008D31FB" w:rsidRPr="008D31FB" w:rsidRDefault="008D31FB" w:rsidP="008D31FB">
      <w:pPr>
        <w:autoSpaceDE w:val="0"/>
        <w:autoSpaceDN w:val="0"/>
        <w:adjustRightInd w:val="0"/>
        <w:spacing w:after="0" w:line="240" w:lineRule="auto"/>
        <w:jc w:val="both"/>
        <w:rPr>
          <w:rFonts w:ascii="Times New Roman" w:hAnsi="Times New Roman" w:cs="Times New Roman"/>
        </w:rPr>
      </w:pPr>
    </w:p>
    <w:tbl>
      <w:tblPr>
        <w:tblW w:w="14005" w:type="dxa"/>
        <w:jc w:val="center"/>
        <w:tblCellSpacing w:w="5" w:type="nil"/>
        <w:tblLayout w:type="fixed"/>
        <w:tblCellMar>
          <w:left w:w="75" w:type="dxa"/>
          <w:right w:w="75" w:type="dxa"/>
        </w:tblCellMar>
        <w:tblLook w:val="0000" w:firstRow="0" w:lastRow="0" w:firstColumn="0" w:lastColumn="0" w:noHBand="0" w:noVBand="0"/>
      </w:tblPr>
      <w:tblGrid>
        <w:gridCol w:w="627"/>
        <w:gridCol w:w="5045"/>
        <w:gridCol w:w="1278"/>
        <w:gridCol w:w="992"/>
        <w:gridCol w:w="992"/>
        <w:gridCol w:w="993"/>
        <w:gridCol w:w="992"/>
        <w:gridCol w:w="992"/>
        <w:gridCol w:w="1134"/>
        <w:gridCol w:w="960"/>
      </w:tblGrid>
      <w:tr w:rsidR="008D31FB" w:rsidRPr="008D31FB" w:rsidTr="008D31FB">
        <w:trPr>
          <w:trHeight w:val="255"/>
          <w:tblCellSpacing w:w="5" w:type="nil"/>
          <w:jc w:val="center"/>
        </w:trPr>
        <w:tc>
          <w:tcPr>
            <w:tcW w:w="627" w:type="dxa"/>
            <w:vMerge w:val="restart"/>
            <w:tcBorders>
              <w:top w:val="single" w:sz="4" w:space="0" w:color="auto"/>
              <w:left w:val="single" w:sz="4" w:space="0" w:color="auto"/>
              <w:bottom w:val="single" w:sz="4" w:space="0" w:color="auto"/>
              <w:right w:val="single" w:sz="4" w:space="0" w:color="auto"/>
            </w:tcBorders>
          </w:tcPr>
          <w:p w:rsidR="008D31FB" w:rsidRPr="008D31FB" w:rsidRDefault="008D31FB" w:rsidP="008D31FB">
            <w:pPr>
              <w:autoSpaceDE w:val="0"/>
              <w:autoSpaceDN w:val="0"/>
              <w:adjustRightInd w:val="0"/>
              <w:spacing w:after="0" w:line="240" w:lineRule="auto"/>
              <w:rPr>
                <w:rFonts w:ascii="Times New Roman" w:hAnsi="Times New Roman" w:cs="Times New Roman"/>
              </w:rPr>
            </w:pPr>
            <w:r w:rsidRPr="008D31FB">
              <w:rPr>
                <w:rFonts w:ascii="Times New Roman" w:hAnsi="Times New Roman" w:cs="Times New Roman"/>
              </w:rPr>
              <w:t xml:space="preserve"> N </w:t>
            </w:r>
            <w:r w:rsidRPr="008D31FB">
              <w:rPr>
                <w:rFonts w:ascii="Times New Roman" w:hAnsi="Times New Roman" w:cs="Times New Roman"/>
              </w:rPr>
              <w:br/>
              <w:t>п/п</w:t>
            </w:r>
            <w:r w:rsidRPr="008D31FB">
              <w:rPr>
                <w:rFonts w:ascii="Times New Roman" w:hAnsi="Times New Roman" w:cs="Times New Roman"/>
              </w:rPr>
              <w:br/>
            </w:r>
            <w:hyperlink r:id="rId11" w:history="1">
              <w:r w:rsidRPr="008D31FB">
                <w:rPr>
                  <w:rFonts w:ascii="Times New Roman" w:hAnsi="Times New Roman" w:cs="Times New Roman"/>
                  <w:color w:val="0000FF"/>
                </w:rPr>
                <w:t>&lt;*&gt;</w:t>
              </w:r>
            </w:hyperlink>
          </w:p>
        </w:tc>
        <w:tc>
          <w:tcPr>
            <w:tcW w:w="5045" w:type="dxa"/>
            <w:vMerge w:val="restart"/>
            <w:tcBorders>
              <w:top w:val="single" w:sz="4" w:space="0" w:color="auto"/>
              <w:left w:val="single" w:sz="4" w:space="0" w:color="auto"/>
              <w:bottom w:val="single" w:sz="4" w:space="0" w:color="auto"/>
              <w:right w:val="single" w:sz="4" w:space="0" w:color="auto"/>
            </w:tcBorders>
          </w:tcPr>
          <w:p w:rsidR="008D31FB" w:rsidRPr="008D31FB" w:rsidRDefault="008D31FB" w:rsidP="008D31FB">
            <w:pPr>
              <w:autoSpaceDE w:val="0"/>
              <w:autoSpaceDN w:val="0"/>
              <w:adjustRightInd w:val="0"/>
              <w:spacing w:after="0" w:line="240" w:lineRule="auto"/>
              <w:rPr>
                <w:rFonts w:ascii="Times New Roman" w:hAnsi="Times New Roman" w:cs="Times New Roman"/>
              </w:rPr>
            </w:pPr>
            <w:r w:rsidRPr="008D31FB">
              <w:rPr>
                <w:rFonts w:ascii="Times New Roman" w:hAnsi="Times New Roman" w:cs="Times New Roman"/>
              </w:rPr>
              <w:t>Наименование программы, наименование показателя</w:t>
            </w:r>
          </w:p>
        </w:tc>
        <w:tc>
          <w:tcPr>
            <w:tcW w:w="1278" w:type="dxa"/>
            <w:vMerge w:val="restart"/>
            <w:tcBorders>
              <w:top w:val="single" w:sz="4" w:space="0" w:color="auto"/>
              <w:left w:val="single" w:sz="4" w:space="0" w:color="auto"/>
              <w:bottom w:val="single" w:sz="4" w:space="0" w:color="auto"/>
              <w:right w:val="single" w:sz="4" w:space="0" w:color="auto"/>
            </w:tcBorders>
          </w:tcPr>
          <w:p w:rsidR="008D31FB" w:rsidRPr="008D31FB" w:rsidRDefault="008D31FB" w:rsidP="008D31FB">
            <w:pPr>
              <w:autoSpaceDE w:val="0"/>
              <w:autoSpaceDN w:val="0"/>
              <w:adjustRightInd w:val="0"/>
              <w:spacing w:after="0" w:line="240" w:lineRule="auto"/>
              <w:jc w:val="center"/>
              <w:rPr>
                <w:rFonts w:ascii="Times New Roman" w:hAnsi="Times New Roman" w:cs="Times New Roman"/>
              </w:rPr>
            </w:pPr>
            <w:r w:rsidRPr="008D31FB">
              <w:rPr>
                <w:rFonts w:ascii="Times New Roman" w:hAnsi="Times New Roman" w:cs="Times New Roman"/>
              </w:rPr>
              <w:t>Единица измерения</w:t>
            </w:r>
          </w:p>
        </w:tc>
        <w:tc>
          <w:tcPr>
            <w:tcW w:w="992" w:type="dxa"/>
            <w:vMerge w:val="restart"/>
            <w:tcBorders>
              <w:top w:val="single" w:sz="4" w:space="0" w:color="auto"/>
              <w:left w:val="single" w:sz="4" w:space="0" w:color="auto"/>
              <w:right w:val="single" w:sz="4" w:space="0" w:color="auto"/>
            </w:tcBorders>
          </w:tcPr>
          <w:p w:rsidR="008D31FB" w:rsidRPr="008D31FB" w:rsidRDefault="008D31FB" w:rsidP="008D31FB">
            <w:pPr>
              <w:autoSpaceDE w:val="0"/>
              <w:autoSpaceDN w:val="0"/>
              <w:adjustRightInd w:val="0"/>
              <w:spacing w:after="0" w:line="240" w:lineRule="auto"/>
              <w:rPr>
                <w:rFonts w:ascii="Times New Roman" w:hAnsi="Times New Roman" w:cs="Times New Roman"/>
              </w:rPr>
            </w:pPr>
            <w:r w:rsidRPr="008D31FB">
              <w:rPr>
                <w:rFonts w:ascii="Times New Roman" w:hAnsi="Times New Roman" w:cs="Times New Roman"/>
              </w:rPr>
              <w:t>Базовый 2016 год</w:t>
            </w:r>
          </w:p>
        </w:tc>
        <w:tc>
          <w:tcPr>
            <w:tcW w:w="6063" w:type="dxa"/>
            <w:gridSpan w:val="6"/>
            <w:tcBorders>
              <w:top w:val="single" w:sz="4" w:space="0" w:color="auto"/>
              <w:left w:val="single" w:sz="4" w:space="0" w:color="auto"/>
              <w:bottom w:val="single" w:sz="4" w:space="0" w:color="auto"/>
              <w:right w:val="single" w:sz="4" w:space="0" w:color="auto"/>
            </w:tcBorders>
          </w:tcPr>
          <w:p w:rsidR="008D31FB" w:rsidRPr="008D31FB" w:rsidRDefault="008D31FB" w:rsidP="008D31FB">
            <w:pPr>
              <w:autoSpaceDE w:val="0"/>
              <w:autoSpaceDN w:val="0"/>
              <w:adjustRightInd w:val="0"/>
              <w:spacing w:after="0" w:line="240" w:lineRule="auto"/>
              <w:jc w:val="center"/>
              <w:rPr>
                <w:rFonts w:ascii="Times New Roman" w:hAnsi="Times New Roman" w:cs="Times New Roman"/>
              </w:rPr>
            </w:pPr>
            <w:r w:rsidRPr="008D31FB">
              <w:rPr>
                <w:rFonts w:ascii="Times New Roman" w:hAnsi="Times New Roman" w:cs="Times New Roman"/>
              </w:rPr>
              <w:t>Значение показателя эффективности</w:t>
            </w:r>
          </w:p>
        </w:tc>
      </w:tr>
      <w:tr w:rsidR="008D31FB" w:rsidRPr="008D31FB" w:rsidTr="008D31FB">
        <w:trPr>
          <w:trHeight w:val="70"/>
          <w:tblCellSpacing w:w="5" w:type="nil"/>
          <w:jc w:val="center"/>
        </w:trPr>
        <w:tc>
          <w:tcPr>
            <w:tcW w:w="627" w:type="dxa"/>
            <w:vMerge/>
            <w:tcBorders>
              <w:left w:val="single" w:sz="4" w:space="0" w:color="auto"/>
              <w:bottom w:val="single" w:sz="4" w:space="0" w:color="auto"/>
              <w:right w:val="single" w:sz="4" w:space="0" w:color="auto"/>
            </w:tcBorders>
          </w:tcPr>
          <w:p w:rsidR="008D31FB" w:rsidRPr="008D31FB" w:rsidRDefault="008D31FB" w:rsidP="008D31FB">
            <w:pPr>
              <w:autoSpaceDE w:val="0"/>
              <w:autoSpaceDN w:val="0"/>
              <w:adjustRightInd w:val="0"/>
              <w:spacing w:after="0" w:line="240" w:lineRule="auto"/>
              <w:rPr>
                <w:rFonts w:ascii="Times New Roman" w:hAnsi="Times New Roman" w:cs="Times New Roman"/>
              </w:rPr>
            </w:pPr>
          </w:p>
        </w:tc>
        <w:tc>
          <w:tcPr>
            <w:tcW w:w="5045" w:type="dxa"/>
            <w:vMerge/>
            <w:tcBorders>
              <w:left w:val="single" w:sz="4" w:space="0" w:color="auto"/>
              <w:bottom w:val="single" w:sz="4" w:space="0" w:color="auto"/>
              <w:right w:val="single" w:sz="4" w:space="0" w:color="auto"/>
            </w:tcBorders>
          </w:tcPr>
          <w:p w:rsidR="008D31FB" w:rsidRPr="008D31FB" w:rsidRDefault="008D31FB" w:rsidP="008D31FB">
            <w:pPr>
              <w:autoSpaceDE w:val="0"/>
              <w:autoSpaceDN w:val="0"/>
              <w:adjustRightInd w:val="0"/>
              <w:spacing w:after="0" w:line="240" w:lineRule="auto"/>
              <w:rPr>
                <w:rFonts w:ascii="Times New Roman" w:hAnsi="Times New Roman" w:cs="Times New Roman"/>
              </w:rPr>
            </w:pPr>
          </w:p>
        </w:tc>
        <w:tc>
          <w:tcPr>
            <w:tcW w:w="1278" w:type="dxa"/>
            <w:vMerge/>
            <w:tcBorders>
              <w:left w:val="single" w:sz="4" w:space="0" w:color="auto"/>
              <w:bottom w:val="single" w:sz="4" w:space="0" w:color="auto"/>
              <w:right w:val="single" w:sz="4" w:space="0" w:color="auto"/>
            </w:tcBorders>
          </w:tcPr>
          <w:p w:rsidR="008D31FB" w:rsidRPr="008D31FB" w:rsidRDefault="008D31FB" w:rsidP="008D31FB">
            <w:pPr>
              <w:autoSpaceDE w:val="0"/>
              <w:autoSpaceDN w:val="0"/>
              <w:adjustRightInd w:val="0"/>
              <w:spacing w:after="0" w:line="240" w:lineRule="auto"/>
              <w:rPr>
                <w:rFonts w:ascii="Times New Roman" w:hAnsi="Times New Roman" w:cs="Times New Roman"/>
              </w:rPr>
            </w:pPr>
          </w:p>
        </w:tc>
        <w:tc>
          <w:tcPr>
            <w:tcW w:w="992" w:type="dxa"/>
            <w:vMerge/>
            <w:tcBorders>
              <w:left w:val="single" w:sz="4" w:space="0" w:color="auto"/>
              <w:bottom w:val="single" w:sz="4" w:space="0" w:color="auto"/>
              <w:right w:val="single" w:sz="4" w:space="0" w:color="auto"/>
            </w:tcBorders>
          </w:tcPr>
          <w:p w:rsidR="008D31FB" w:rsidRPr="008D31FB" w:rsidRDefault="008D31FB" w:rsidP="008D31FB">
            <w:pPr>
              <w:autoSpaceDE w:val="0"/>
              <w:autoSpaceDN w:val="0"/>
              <w:adjustRightInd w:val="0"/>
              <w:spacing w:after="0" w:line="240" w:lineRule="auto"/>
              <w:ind w:right="492"/>
              <w:rPr>
                <w:rFonts w:ascii="Times New Roman" w:hAnsi="Times New Roman" w:cs="Times New Roman"/>
              </w:rPr>
            </w:pPr>
          </w:p>
        </w:tc>
        <w:tc>
          <w:tcPr>
            <w:tcW w:w="992" w:type="dxa"/>
            <w:tcBorders>
              <w:left w:val="single" w:sz="4" w:space="0" w:color="auto"/>
              <w:bottom w:val="single" w:sz="4" w:space="0" w:color="auto"/>
              <w:right w:val="single" w:sz="4" w:space="0" w:color="auto"/>
            </w:tcBorders>
            <w:vAlign w:val="center"/>
          </w:tcPr>
          <w:p w:rsidR="008D31FB" w:rsidRPr="008D31FB" w:rsidRDefault="008D31FB" w:rsidP="008D31FB">
            <w:pPr>
              <w:tabs>
                <w:tab w:val="left" w:pos="11"/>
              </w:tabs>
              <w:autoSpaceDE w:val="0"/>
              <w:autoSpaceDN w:val="0"/>
              <w:adjustRightInd w:val="0"/>
              <w:spacing w:after="0" w:line="240" w:lineRule="auto"/>
              <w:jc w:val="center"/>
              <w:rPr>
                <w:rFonts w:ascii="Times New Roman" w:hAnsi="Times New Roman" w:cs="Times New Roman"/>
              </w:rPr>
            </w:pPr>
            <w:r w:rsidRPr="008D31FB">
              <w:rPr>
                <w:rFonts w:ascii="Times New Roman" w:hAnsi="Times New Roman" w:cs="Times New Roman"/>
              </w:rPr>
              <w:t>2020</w:t>
            </w:r>
          </w:p>
        </w:tc>
        <w:tc>
          <w:tcPr>
            <w:tcW w:w="993" w:type="dxa"/>
            <w:tcBorders>
              <w:left w:val="single" w:sz="4" w:space="0" w:color="auto"/>
              <w:bottom w:val="single" w:sz="4" w:space="0" w:color="auto"/>
              <w:right w:val="single" w:sz="4" w:space="0" w:color="auto"/>
            </w:tcBorders>
            <w:vAlign w:val="center"/>
          </w:tcPr>
          <w:p w:rsidR="008D31FB" w:rsidRPr="008D31FB" w:rsidRDefault="008D31FB" w:rsidP="008D31FB">
            <w:pPr>
              <w:autoSpaceDE w:val="0"/>
              <w:autoSpaceDN w:val="0"/>
              <w:adjustRightInd w:val="0"/>
              <w:spacing w:after="0" w:line="240" w:lineRule="auto"/>
              <w:jc w:val="center"/>
              <w:rPr>
                <w:rFonts w:ascii="Times New Roman" w:hAnsi="Times New Roman" w:cs="Times New Roman"/>
              </w:rPr>
            </w:pPr>
            <w:r w:rsidRPr="008D31FB">
              <w:rPr>
                <w:rFonts w:ascii="Times New Roman" w:hAnsi="Times New Roman" w:cs="Times New Roman"/>
              </w:rPr>
              <w:t>2021</w:t>
            </w:r>
          </w:p>
        </w:tc>
        <w:tc>
          <w:tcPr>
            <w:tcW w:w="992" w:type="dxa"/>
            <w:tcBorders>
              <w:left w:val="single" w:sz="4" w:space="0" w:color="auto"/>
              <w:bottom w:val="single" w:sz="4" w:space="0" w:color="auto"/>
              <w:right w:val="single" w:sz="4" w:space="0" w:color="auto"/>
            </w:tcBorders>
            <w:vAlign w:val="center"/>
          </w:tcPr>
          <w:p w:rsidR="008D31FB" w:rsidRPr="008D31FB" w:rsidRDefault="008D31FB" w:rsidP="008D31FB">
            <w:pPr>
              <w:autoSpaceDE w:val="0"/>
              <w:autoSpaceDN w:val="0"/>
              <w:adjustRightInd w:val="0"/>
              <w:spacing w:after="0" w:line="240" w:lineRule="auto"/>
              <w:jc w:val="center"/>
              <w:rPr>
                <w:rFonts w:ascii="Times New Roman" w:hAnsi="Times New Roman" w:cs="Times New Roman"/>
              </w:rPr>
            </w:pPr>
            <w:r w:rsidRPr="008D31FB">
              <w:rPr>
                <w:rFonts w:ascii="Times New Roman" w:hAnsi="Times New Roman" w:cs="Times New Roman"/>
              </w:rPr>
              <w:t>2022</w:t>
            </w:r>
          </w:p>
        </w:tc>
        <w:tc>
          <w:tcPr>
            <w:tcW w:w="992" w:type="dxa"/>
            <w:tcBorders>
              <w:top w:val="single" w:sz="4" w:space="0" w:color="auto"/>
              <w:bottom w:val="single" w:sz="4" w:space="0" w:color="auto"/>
              <w:right w:val="single" w:sz="4" w:space="0" w:color="auto"/>
            </w:tcBorders>
            <w:shd w:val="clear" w:color="auto" w:fill="auto"/>
            <w:vAlign w:val="center"/>
          </w:tcPr>
          <w:p w:rsidR="008D31FB" w:rsidRPr="008D31FB" w:rsidRDefault="008D31FB" w:rsidP="008D31FB">
            <w:pPr>
              <w:spacing w:after="0" w:line="240" w:lineRule="auto"/>
              <w:jc w:val="center"/>
              <w:rPr>
                <w:rFonts w:ascii="Times New Roman" w:hAnsi="Times New Roman" w:cs="Times New Roman"/>
              </w:rPr>
            </w:pPr>
            <w:r w:rsidRPr="008D31FB">
              <w:rPr>
                <w:rFonts w:ascii="Times New Roman" w:hAnsi="Times New Roman" w:cs="Times New Roman"/>
              </w:rPr>
              <w:t>2023</w:t>
            </w:r>
          </w:p>
        </w:tc>
        <w:tc>
          <w:tcPr>
            <w:tcW w:w="1134" w:type="dxa"/>
            <w:tcBorders>
              <w:top w:val="single" w:sz="4" w:space="0" w:color="auto"/>
              <w:bottom w:val="single" w:sz="4" w:space="0" w:color="auto"/>
              <w:right w:val="single" w:sz="4" w:space="0" w:color="auto"/>
            </w:tcBorders>
            <w:shd w:val="clear" w:color="auto" w:fill="auto"/>
            <w:vAlign w:val="center"/>
          </w:tcPr>
          <w:p w:rsidR="008D31FB" w:rsidRPr="008D31FB" w:rsidRDefault="008D31FB" w:rsidP="008D31FB">
            <w:pPr>
              <w:spacing w:after="0" w:line="240" w:lineRule="auto"/>
              <w:jc w:val="center"/>
              <w:rPr>
                <w:rFonts w:ascii="Times New Roman" w:hAnsi="Times New Roman" w:cs="Times New Roman"/>
              </w:rPr>
            </w:pPr>
            <w:r w:rsidRPr="008D31FB">
              <w:rPr>
                <w:rFonts w:ascii="Times New Roman" w:hAnsi="Times New Roman" w:cs="Times New Roman"/>
              </w:rPr>
              <w:t>2024</w:t>
            </w:r>
          </w:p>
        </w:tc>
        <w:tc>
          <w:tcPr>
            <w:tcW w:w="960" w:type="dxa"/>
            <w:tcBorders>
              <w:top w:val="single" w:sz="4" w:space="0" w:color="auto"/>
              <w:bottom w:val="single" w:sz="4" w:space="0" w:color="auto"/>
              <w:right w:val="single" w:sz="4" w:space="0" w:color="auto"/>
            </w:tcBorders>
            <w:vAlign w:val="center"/>
          </w:tcPr>
          <w:p w:rsidR="008D31FB" w:rsidRPr="008D31FB" w:rsidRDefault="008D31FB" w:rsidP="008D31FB">
            <w:pPr>
              <w:spacing w:after="0" w:line="240" w:lineRule="auto"/>
              <w:jc w:val="center"/>
              <w:rPr>
                <w:rFonts w:ascii="Times New Roman" w:hAnsi="Times New Roman" w:cs="Times New Roman"/>
              </w:rPr>
            </w:pPr>
            <w:r w:rsidRPr="008D31FB">
              <w:rPr>
                <w:rFonts w:ascii="Times New Roman" w:hAnsi="Times New Roman" w:cs="Times New Roman"/>
              </w:rPr>
              <w:t>2025</w:t>
            </w:r>
          </w:p>
        </w:tc>
      </w:tr>
      <w:tr w:rsidR="008D31FB" w:rsidRPr="008D31FB" w:rsidTr="008D31FB">
        <w:trPr>
          <w:trHeight w:val="360"/>
          <w:tblCellSpacing w:w="5" w:type="nil"/>
          <w:jc w:val="center"/>
        </w:trPr>
        <w:tc>
          <w:tcPr>
            <w:tcW w:w="627" w:type="dxa"/>
            <w:tcBorders>
              <w:left w:val="single" w:sz="4" w:space="0" w:color="auto"/>
              <w:bottom w:val="single" w:sz="4" w:space="0" w:color="auto"/>
              <w:right w:val="single" w:sz="4" w:space="0" w:color="auto"/>
            </w:tcBorders>
          </w:tcPr>
          <w:p w:rsidR="008D31FB" w:rsidRPr="008D31FB" w:rsidRDefault="008D31FB" w:rsidP="008D31FB">
            <w:pPr>
              <w:autoSpaceDE w:val="0"/>
              <w:autoSpaceDN w:val="0"/>
              <w:adjustRightInd w:val="0"/>
              <w:spacing w:after="0" w:line="240" w:lineRule="auto"/>
              <w:rPr>
                <w:rFonts w:ascii="Times New Roman" w:hAnsi="Times New Roman" w:cs="Times New Roman"/>
              </w:rPr>
            </w:pPr>
            <w:r w:rsidRPr="008D31FB">
              <w:rPr>
                <w:rFonts w:ascii="Times New Roman" w:hAnsi="Times New Roman" w:cs="Times New Roman"/>
              </w:rPr>
              <w:t xml:space="preserve">1. </w:t>
            </w:r>
          </w:p>
        </w:tc>
        <w:tc>
          <w:tcPr>
            <w:tcW w:w="5045" w:type="dxa"/>
            <w:tcBorders>
              <w:left w:val="single" w:sz="4" w:space="0" w:color="auto"/>
              <w:bottom w:val="single" w:sz="4" w:space="0" w:color="auto"/>
              <w:right w:val="single" w:sz="4" w:space="0" w:color="auto"/>
            </w:tcBorders>
          </w:tcPr>
          <w:p w:rsidR="008D31FB" w:rsidRPr="008D31FB" w:rsidRDefault="008D31FB" w:rsidP="008D31FB">
            <w:pPr>
              <w:autoSpaceDE w:val="0"/>
              <w:autoSpaceDN w:val="0"/>
              <w:adjustRightInd w:val="0"/>
              <w:spacing w:after="0" w:line="240" w:lineRule="auto"/>
              <w:rPr>
                <w:rFonts w:ascii="Times New Roman" w:hAnsi="Times New Roman" w:cs="Times New Roman"/>
              </w:rPr>
            </w:pPr>
            <w:r w:rsidRPr="008D31FB">
              <w:rPr>
                <w:rFonts w:ascii="Times New Roman" w:hAnsi="Times New Roman" w:cs="Times New Roman"/>
              </w:rPr>
              <w:t>Муниципальная программа Тужинского района «Развитие транспортной системы» на 2020 – 2025 годы</w:t>
            </w:r>
          </w:p>
        </w:tc>
        <w:tc>
          <w:tcPr>
            <w:tcW w:w="1278" w:type="dxa"/>
            <w:tcBorders>
              <w:left w:val="single" w:sz="4" w:space="0" w:color="auto"/>
              <w:bottom w:val="single" w:sz="4" w:space="0" w:color="auto"/>
              <w:right w:val="single" w:sz="4" w:space="0" w:color="auto"/>
            </w:tcBorders>
          </w:tcPr>
          <w:p w:rsidR="008D31FB" w:rsidRPr="008D31FB" w:rsidRDefault="008D31FB" w:rsidP="008D31FB">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8D31FB" w:rsidRPr="008D31FB" w:rsidRDefault="008D31FB" w:rsidP="008D31FB">
            <w:pPr>
              <w:autoSpaceDE w:val="0"/>
              <w:autoSpaceDN w:val="0"/>
              <w:adjustRightInd w:val="0"/>
              <w:spacing w:after="0" w:line="240" w:lineRule="auto"/>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D31FB" w:rsidRPr="008D31FB" w:rsidRDefault="008D31FB" w:rsidP="008D31FB">
            <w:pPr>
              <w:autoSpaceDE w:val="0"/>
              <w:autoSpaceDN w:val="0"/>
              <w:adjustRightInd w:val="0"/>
              <w:spacing w:after="0" w:line="240" w:lineRule="auto"/>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8D31FB" w:rsidRPr="008D31FB" w:rsidRDefault="008D31FB" w:rsidP="008D31FB">
            <w:pPr>
              <w:autoSpaceDE w:val="0"/>
              <w:autoSpaceDN w:val="0"/>
              <w:adjustRightInd w:val="0"/>
              <w:spacing w:after="0" w:line="240" w:lineRule="auto"/>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D31FB" w:rsidRPr="008D31FB" w:rsidRDefault="008D31FB" w:rsidP="008D31FB">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bottom w:val="single" w:sz="4" w:space="0" w:color="auto"/>
              <w:right w:val="single" w:sz="4" w:space="0" w:color="auto"/>
            </w:tcBorders>
            <w:shd w:val="clear" w:color="auto" w:fill="auto"/>
          </w:tcPr>
          <w:p w:rsidR="008D31FB" w:rsidRPr="008D31FB" w:rsidRDefault="008D31FB" w:rsidP="008D31FB">
            <w:pPr>
              <w:spacing w:after="0" w:line="240" w:lineRule="auto"/>
              <w:rPr>
                <w:rFonts w:ascii="Times New Roman" w:hAnsi="Times New Roman" w:cs="Times New Roman"/>
              </w:rPr>
            </w:pPr>
          </w:p>
        </w:tc>
        <w:tc>
          <w:tcPr>
            <w:tcW w:w="1134" w:type="dxa"/>
            <w:tcBorders>
              <w:top w:val="single" w:sz="4" w:space="0" w:color="auto"/>
              <w:bottom w:val="single" w:sz="4" w:space="0" w:color="auto"/>
              <w:right w:val="single" w:sz="4" w:space="0" w:color="auto"/>
            </w:tcBorders>
            <w:shd w:val="clear" w:color="auto" w:fill="auto"/>
          </w:tcPr>
          <w:p w:rsidR="008D31FB" w:rsidRPr="008D31FB" w:rsidRDefault="008D31FB" w:rsidP="008D31FB">
            <w:pPr>
              <w:spacing w:after="0" w:line="240" w:lineRule="auto"/>
              <w:rPr>
                <w:rFonts w:ascii="Times New Roman" w:hAnsi="Times New Roman" w:cs="Times New Roman"/>
              </w:rPr>
            </w:pPr>
          </w:p>
        </w:tc>
        <w:tc>
          <w:tcPr>
            <w:tcW w:w="960" w:type="dxa"/>
            <w:tcBorders>
              <w:top w:val="single" w:sz="4" w:space="0" w:color="auto"/>
              <w:bottom w:val="single" w:sz="4" w:space="0" w:color="auto"/>
              <w:right w:val="single" w:sz="4" w:space="0" w:color="auto"/>
            </w:tcBorders>
          </w:tcPr>
          <w:p w:rsidR="008D31FB" w:rsidRPr="008D31FB" w:rsidRDefault="008D31FB" w:rsidP="008D31FB">
            <w:pPr>
              <w:spacing w:after="0" w:line="240" w:lineRule="auto"/>
              <w:rPr>
                <w:rFonts w:ascii="Times New Roman" w:hAnsi="Times New Roman" w:cs="Times New Roman"/>
              </w:rPr>
            </w:pPr>
          </w:p>
        </w:tc>
      </w:tr>
      <w:tr w:rsidR="008D31FB" w:rsidRPr="008D31FB" w:rsidTr="008D31FB">
        <w:trPr>
          <w:tblCellSpacing w:w="5" w:type="nil"/>
          <w:jc w:val="center"/>
        </w:trPr>
        <w:tc>
          <w:tcPr>
            <w:tcW w:w="627" w:type="dxa"/>
            <w:tcBorders>
              <w:left w:val="single" w:sz="4" w:space="0" w:color="auto"/>
              <w:bottom w:val="single" w:sz="4" w:space="0" w:color="auto"/>
              <w:right w:val="single" w:sz="4" w:space="0" w:color="auto"/>
            </w:tcBorders>
          </w:tcPr>
          <w:p w:rsidR="008D31FB" w:rsidRPr="008D31FB" w:rsidRDefault="008D31FB" w:rsidP="008D31FB">
            <w:pPr>
              <w:autoSpaceDE w:val="0"/>
              <w:autoSpaceDN w:val="0"/>
              <w:adjustRightInd w:val="0"/>
              <w:spacing w:after="0" w:line="240" w:lineRule="auto"/>
              <w:rPr>
                <w:rFonts w:ascii="Times New Roman" w:hAnsi="Times New Roman" w:cs="Times New Roman"/>
              </w:rPr>
            </w:pPr>
            <w:r w:rsidRPr="008D31FB">
              <w:rPr>
                <w:rFonts w:ascii="Times New Roman" w:hAnsi="Times New Roman" w:cs="Times New Roman"/>
              </w:rPr>
              <w:t>1.1</w:t>
            </w:r>
          </w:p>
        </w:tc>
        <w:tc>
          <w:tcPr>
            <w:tcW w:w="5045" w:type="dxa"/>
            <w:tcBorders>
              <w:left w:val="single" w:sz="4" w:space="0" w:color="auto"/>
              <w:bottom w:val="single" w:sz="4" w:space="0" w:color="auto"/>
              <w:right w:val="single" w:sz="4" w:space="0" w:color="auto"/>
            </w:tcBorders>
          </w:tcPr>
          <w:p w:rsidR="008D31FB" w:rsidRPr="008D31FB" w:rsidRDefault="008D31FB" w:rsidP="008D31FB">
            <w:pPr>
              <w:autoSpaceDE w:val="0"/>
              <w:autoSpaceDN w:val="0"/>
              <w:adjustRightInd w:val="0"/>
              <w:spacing w:after="0" w:line="240" w:lineRule="auto"/>
              <w:jc w:val="both"/>
              <w:rPr>
                <w:rFonts w:ascii="Times New Roman" w:hAnsi="Times New Roman" w:cs="Times New Roman"/>
              </w:rPr>
            </w:pPr>
            <w:r w:rsidRPr="008D31FB">
              <w:rPr>
                <w:rFonts w:ascii="Times New Roman" w:hAnsi="Times New Roman" w:cs="Times New Roman"/>
              </w:rPr>
              <w:t>протяженность отремонтированных автомобильных дорог общего пользования местного значения вне границ населенных пунктов</w:t>
            </w:r>
          </w:p>
        </w:tc>
        <w:tc>
          <w:tcPr>
            <w:tcW w:w="1278" w:type="dxa"/>
            <w:tcBorders>
              <w:left w:val="single" w:sz="4" w:space="0" w:color="auto"/>
              <w:bottom w:val="single" w:sz="4" w:space="0" w:color="auto"/>
              <w:right w:val="single" w:sz="4" w:space="0" w:color="auto"/>
            </w:tcBorders>
            <w:vAlign w:val="center"/>
          </w:tcPr>
          <w:p w:rsidR="008D31FB" w:rsidRPr="008D31FB" w:rsidRDefault="008D31FB" w:rsidP="008D31FB">
            <w:pPr>
              <w:autoSpaceDE w:val="0"/>
              <w:autoSpaceDN w:val="0"/>
              <w:adjustRightInd w:val="0"/>
              <w:spacing w:after="0" w:line="240" w:lineRule="auto"/>
              <w:jc w:val="center"/>
              <w:rPr>
                <w:rFonts w:ascii="Times New Roman" w:hAnsi="Times New Roman" w:cs="Times New Roman"/>
              </w:rPr>
            </w:pPr>
            <w:r w:rsidRPr="008D31FB">
              <w:rPr>
                <w:rFonts w:ascii="Times New Roman" w:hAnsi="Times New Roman" w:cs="Times New Roman"/>
              </w:rPr>
              <w:t>км</w:t>
            </w:r>
          </w:p>
        </w:tc>
        <w:tc>
          <w:tcPr>
            <w:tcW w:w="992" w:type="dxa"/>
            <w:tcBorders>
              <w:left w:val="single" w:sz="4" w:space="0" w:color="auto"/>
              <w:bottom w:val="single" w:sz="4" w:space="0" w:color="auto"/>
              <w:right w:val="single" w:sz="4" w:space="0" w:color="auto"/>
            </w:tcBorders>
            <w:vAlign w:val="center"/>
          </w:tcPr>
          <w:p w:rsidR="008D31FB" w:rsidRPr="008D31FB" w:rsidRDefault="008D31FB" w:rsidP="008D31FB">
            <w:pPr>
              <w:autoSpaceDE w:val="0"/>
              <w:autoSpaceDN w:val="0"/>
              <w:adjustRightInd w:val="0"/>
              <w:spacing w:after="0" w:line="240" w:lineRule="auto"/>
              <w:jc w:val="center"/>
              <w:rPr>
                <w:rFonts w:ascii="Times New Roman" w:hAnsi="Times New Roman" w:cs="Times New Roman"/>
              </w:rPr>
            </w:pPr>
            <w:r w:rsidRPr="008D31FB">
              <w:rPr>
                <w:rFonts w:ascii="Times New Roman" w:hAnsi="Times New Roman" w:cs="Times New Roman"/>
              </w:rPr>
              <w:t>1,111</w:t>
            </w:r>
          </w:p>
        </w:tc>
        <w:tc>
          <w:tcPr>
            <w:tcW w:w="992" w:type="dxa"/>
            <w:tcBorders>
              <w:left w:val="single" w:sz="4" w:space="0" w:color="auto"/>
              <w:bottom w:val="single" w:sz="4" w:space="0" w:color="auto"/>
              <w:right w:val="single" w:sz="4" w:space="0" w:color="auto"/>
            </w:tcBorders>
            <w:vAlign w:val="center"/>
          </w:tcPr>
          <w:p w:rsidR="008D31FB" w:rsidRPr="008D31FB" w:rsidRDefault="008D31FB" w:rsidP="008D31FB">
            <w:pPr>
              <w:spacing w:after="0" w:line="240" w:lineRule="auto"/>
              <w:jc w:val="center"/>
              <w:rPr>
                <w:rFonts w:ascii="Times New Roman" w:hAnsi="Times New Roman" w:cs="Times New Roman"/>
              </w:rPr>
            </w:pPr>
            <w:r w:rsidRPr="008D31FB">
              <w:rPr>
                <w:rFonts w:ascii="Times New Roman" w:hAnsi="Times New Roman" w:cs="Times New Roman"/>
              </w:rPr>
              <w:t>0,6</w:t>
            </w:r>
          </w:p>
        </w:tc>
        <w:tc>
          <w:tcPr>
            <w:tcW w:w="993" w:type="dxa"/>
            <w:tcBorders>
              <w:left w:val="single" w:sz="4" w:space="0" w:color="auto"/>
              <w:bottom w:val="single" w:sz="4" w:space="0" w:color="auto"/>
              <w:right w:val="single" w:sz="4" w:space="0" w:color="auto"/>
            </w:tcBorders>
            <w:vAlign w:val="center"/>
          </w:tcPr>
          <w:p w:rsidR="008D31FB" w:rsidRPr="008D31FB" w:rsidRDefault="008D31FB" w:rsidP="008D31FB">
            <w:pPr>
              <w:spacing w:after="0" w:line="240" w:lineRule="auto"/>
              <w:jc w:val="center"/>
              <w:rPr>
                <w:rFonts w:ascii="Times New Roman" w:hAnsi="Times New Roman" w:cs="Times New Roman"/>
              </w:rPr>
            </w:pPr>
            <w:r w:rsidRPr="008D31FB">
              <w:rPr>
                <w:rFonts w:ascii="Times New Roman" w:hAnsi="Times New Roman" w:cs="Times New Roman"/>
              </w:rPr>
              <w:t>0,61</w:t>
            </w:r>
          </w:p>
        </w:tc>
        <w:tc>
          <w:tcPr>
            <w:tcW w:w="992" w:type="dxa"/>
            <w:tcBorders>
              <w:left w:val="single" w:sz="4" w:space="0" w:color="auto"/>
              <w:bottom w:val="single" w:sz="4" w:space="0" w:color="auto"/>
              <w:right w:val="single" w:sz="4" w:space="0" w:color="auto"/>
            </w:tcBorders>
            <w:vAlign w:val="center"/>
          </w:tcPr>
          <w:p w:rsidR="008D31FB" w:rsidRPr="008D31FB" w:rsidRDefault="008D31FB" w:rsidP="008D31FB">
            <w:pPr>
              <w:spacing w:after="0" w:line="240" w:lineRule="auto"/>
              <w:jc w:val="center"/>
              <w:rPr>
                <w:rFonts w:ascii="Times New Roman" w:hAnsi="Times New Roman" w:cs="Times New Roman"/>
              </w:rPr>
            </w:pPr>
            <w:r w:rsidRPr="008D31FB">
              <w:rPr>
                <w:rFonts w:ascii="Times New Roman" w:hAnsi="Times New Roman" w:cs="Times New Roman"/>
              </w:rPr>
              <w:t>0,5</w:t>
            </w:r>
          </w:p>
        </w:tc>
        <w:tc>
          <w:tcPr>
            <w:tcW w:w="992" w:type="dxa"/>
            <w:tcBorders>
              <w:top w:val="single" w:sz="4" w:space="0" w:color="auto"/>
              <w:bottom w:val="single" w:sz="4" w:space="0" w:color="auto"/>
              <w:right w:val="single" w:sz="4" w:space="0" w:color="auto"/>
            </w:tcBorders>
            <w:shd w:val="clear" w:color="auto" w:fill="auto"/>
            <w:vAlign w:val="center"/>
          </w:tcPr>
          <w:p w:rsidR="008D31FB" w:rsidRPr="008D31FB" w:rsidRDefault="008D31FB" w:rsidP="008D31FB">
            <w:pPr>
              <w:spacing w:after="0" w:line="240" w:lineRule="auto"/>
              <w:jc w:val="center"/>
              <w:rPr>
                <w:rFonts w:ascii="Times New Roman" w:hAnsi="Times New Roman" w:cs="Times New Roman"/>
              </w:rPr>
            </w:pPr>
            <w:r w:rsidRPr="008D31FB">
              <w:rPr>
                <w:rFonts w:ascii="Times New Roman" w:hAnsi="Times New Roman" w:cs="Times New Roman"/>
              </w:rPr>
              <w:t>2,1</w:t>
            </w:r>
          </w:p>
        </w:tc>
        <w:tc>
          <w:tcPr>
            <w:tcW w:w="1134" w:type="dxa"/>
            <w:tcBorders>
              <w:top w:val="single" w:sz="4" w:space="0" w:color="auto"/>
              <w:bottom w:val="single" w:sz="4" w:space="0" w:color="auto"/>
              <w:right w:val="single" w:sz="4" w:space="0" w:color="auto"/>
            </w:tcBorders>
            <w:shd w:val="clear" w:color="auto" w:fill="auto"/>
            <w:vAlign w:val="center"/>
          </w:tcPr>
          <w:p w:rsidR="008D31FB" w:rsidRPr="008D31FB" w:rsidRDefault="008D31FB" w:rsidP="008D31FB">
            <w:pPr>
              <w:spacing w:after="0" w:line="240" w:lineRule="auto"/>
              <w:jc w:val="center"/>
              <w:rPr>
                <w:rFonts w:ascii="Times New Roman" w:hAnsi="Times New Roman" w:cs="Times New Roman"/>
              </w:rPr>
            </w:pPr>
            <w:r w:rsidRPr="008D31FB">
              <w:rPr>
                <w:rFonts w:ascii="Times New Roman" w:hAnsi="Times New Roman" w:cs="Times New Roman"/>
              </w:rPr>
              <w:t>0,4</w:t>
            </w:r>
          </w:p>
        </w:tc>
        <w:tc>
          <w:tcPr>
            <w:tcW w:w="960" w:type="dxa"/>
            <w:tcBorders>
              <w:top w:val="single" w:sz="4" w:space="0" w:color="auto"/>
              <w:bottom w:val="single" w:sz="4" w:space="0" w:color="auto"/>
              <w:right w:val="single" w:sz="4" w:space="0" w:color="auto"/>
            </w:tcBorders>
            <w:vAlign w:val="center"/>
          </w:tcPr>
          <w:p w:rsidR="008D31FB" w:rsidRPr="008D31FB" w:rsidRDefault="008D31FB" w:rsidP="008D31FB">
            <w:pPr>
              <w:spacing w:after="0" w:line="240" w:lineRule="auto"/>
              <w:jc w:val="center"/>
              <w:rPr>
                <w:rFonts w:ascii="Times New Roman" w:hAnsi="Times New Roman" w:cs="Times New Roman"/>
              </w:rPr>
            </w:pPr>
            <w:r w:rsidRPr="008D31FB">
              <w:rPr>
                <w:rFonts w:ascii="Times New Roman" w:hAnsi="Times New Roman" w:cs="Times New Roman"/>
              </w:rPr>
              <w:t>0,4</w:t>
            </w:r>
          </w:p>
        </w:tc>
      </w:tr>
      <w:tr w:rsidR="008D31FB" w:rsidRPr="008D31FB" w:rsidTr="008D31FB">
        <w:trPr>
          <w:tblCellSpacing w:w="5" w:type="nil"/>
          <w:jc w:val="center"/>
        </w:trPr>
        <w:tc>
          <w:tcPr>
            <w:tcW w:w="627" w:type="dxa"/>
            <w:tcBorders>
              <w:left w:val="single" w:sz="4" w:space="0" w:color="auto"/>
              <w:bottom w:val="single" w:sz="4" w:space="0" w:color="auto"/>
              <w:right w:val="single" w:sz="4" w:space="0" w:color="auto"/>
            </w:tcBorders>
          </w:tcPr>
          <w:p w:rsidR="008D31FB" w:rsidRPr="008D31FB" w:rsidRDefault="008D31FB" w:rsidP="008D31FB">
            <w:pPr>
              <w:autoSpaceDE w:val="0"/>
              <w:autoSpaceDN w:val="0"/>
              <w:adjustRightInd w:val="0"/>
              <w:spacing w:after="0" w:line="240" w:lineRule="auto"/>
              <w:rPr>
                <w:rFonts w:ascii="Times New Roman" w:hAnsi="Times New Roman" w:cs="Times New Roman"/>
              </w:rPr>
            </w:pPr>
            <w:r w:rsidRPr="008D31FB">
              <w:rPr>
                <w:rFonts w:ascii="Times New Roman" w:hAnsi="Times New Roman" w:cs="Times New Roman"/>
              </w:rPr>
              <w:t>1.2</w:t>
            </w:r>
          </w:p>
        </w:tc>
        <w:tc>
          <w:tcPr>
            <w:tcW w:w="5045" w:type="dxa"/>
            <w:tcBorders>
              <w:left w:val="single" w:sz="4" w:space="0" w:color="auto"/>
              <w:bottom w:val="single" w:sz="4" w:space="0" w:color="auto"/>
              <w:right w:val="single" w:sz="4" w:space="0" w:color="auto"/>
            </w:tcBorders>
          </w:tcPr>
          <w:p w:rsidR="008D31FB" w:rsidRPr="008D31FB" w:rsidRDefault="008D31FB" w:rsidP="008D31FB">
            <w:pPr>
              <w:autoSpaceDE w:val="0"/>
              <w:autoSpaceDN w:val="0"/>
              <w:adjustRightInd w:val="0"/>
              <w:spacing w:after="0" w:line="240" w:lineRule="auto"/>
              <w:rPr>
                <w:rFonts w:ascii="Times New Roman" w:hAnsi="Times New Roman" w:cs="Times New Roman"/>
              </w:rPr>
            </w:pPr>
            <w:r w:rsidRPr="008D31FB">
              <w:rPr>
                <w:rFonts w:ascii="Times New Roman" w:hAnsi="Times New Roman" w:cs="Times New Roman"/>
              </w:rPr>
              <w:t xml:space="preserve">доля протяженности автомобильных дорог общего пользования местного значения, не отвечающих </w:t>
            </w:r>
            <w:r w:rsidRPr="008D31FB">
              <w:rPr>
                <w:rFonts w:ascii="Times New Roman" w:hAnsi="Times New Roman" w:cs="Times New Roman"/>
              </w:rPr>
              <w:lastRenderedPageBreak/>
              <w:t>нормативным требованиям, в общей протяженности автомобильных дорог общего пользования местного значения вне границ населенных пунктов</w:t>
            </w:r>
          </w:p>
        </w:tc>
        <w:tc>
          <w:tcPr>
            <w:tcW w:w="1278" w:type="dxa"/>
            <w:tcBorders>
              <w:left w:val="single" w:sz="4" w:space="0" w:color="auto"/>
              <w:bottom w:val="single" w:sz="4" w:space="0" w:color="auto"/>
              <w:right w:val="single" w:sz="4" w:space="0" w:color="auto"/>
            </w:tcBorders>
            <w:vAlign w:val="center"/>
          </w:tcPr>
          <w:p w:rsidR="008D31FB" w:rsidRPr="008D31FB" w:rsidRDefault="008D31FB" w:rsidP="008D31FB">
            <w:pPr>
              <w:autoSpaceDE w:val="0"/>
              <w:autoSpaceDN w:val="0"/>
              <w:adjustRightInd w:val="0"/>
              <w:spacing w:after="0" w:line="240" w:lineRule="auto"/>
              <w:jc w:val="center"/>
              <w:rPr>
                <w:rFonts w:ascii="Times New Roman" w:hAnsi="Times New Roman" w:cs="Times New Roman"/>
              </w:rPr>
            </w:pPr>
            <w:r w:rsidRPr="008D31FB">
              <w:rPr>
                <w:rFonts w:ascii="Times New Roman" w:hAnsi="Times New Roman" w:cs="Times New Roman"/>
              </w:rPr>
              <w:lastRenderedPageBreak/>
              <w:t>%</w:t>
            </w:r>
          </w:p>
        </w:tc>
        <w:tc>
          <w:tcPr>
            <w:tcW w:w="992" w:type="dxa"/>
            <w:tcBorders>
              <w:left w:val="single" w:sz="4" w:space="0" w:color="auto"/>
              <w:bottom w:val="single" w:sz="4" w:space="0" w:color="auto"/>
              <w:right w:val="single" w:sz="4" w:space="0" w:color="auto"/>
            </w:tcBorders>
            <w:vAlign w:val="center"/>
          </w:tcPr>
          <w:p w:rsidR="008D31FB" w:rsidRPr="008D31FB" w:rsidRDefault="008D31FB" w:rsidP="008D31FB">
            <w:pPr>
              <w:autoSpaceDE w:val="0"/>
              <w:autoSpaceDN w:val="0"/>
              <w:adjustRightInd w:val="0"/>
              <w:spacing w:after="0" w:line="240" w:lineRule="auto"/>
              <w:jc w:val="center"/>
              <w:rPr>
                <w:rFonts w:ascii="Times New Roman" w:hAnsi="Times New Roman" w:cs="Times New Roman"/>
              </w:rPr>
            </w:pPr>
            <w:r w:rsidRPr="008D31FB">
              <w:rPr>
                <w:rFonts w:ascii="Times New Roman" w:hAnsi="Times New Roman" w:cs="Times New Roman"/>
              </w:rPr>
              <w:t>69,3</w:t>
            </w:r>
          </w:p>
        </w:tc>
        <w:tc>
          <w:tcPr>
            <w:tcW w:w="992" w:type="dxa"/>
            <w:tcBorders>
              <w:left w:val="single" w:sz="4" w:space="0" w:color="auto"/>
              <w:bottom w:val="single" w:sz="4" w:space="0" w:color="auto"/>
              <w:right w:val="single" w:sz="4" w:space="0" w:color="auto"/>
            </w:tcBorders>
            <w:vAlign w:val="center"/>
          </w:tcPr>
          <w:p w:rsidR="008D31FB" w:rsidRPr="008D31FB" w:rsidRDefault="008D31FB" w:rsidP="008D31FB">
            <w:pPr>
              <w:autoSpaceDE w:val="0"/>
              <w:autoSpaceDN w:val="0"/>
              <w:adjustRightInd w:val="0"/>
              <w:spacing w:after="0" w:line="240" w:lineRule="auto"/>
              <w:jc w:val="center"/>
              <w:rPr>
                <w:rFonts w:ascii="Times New Roman" w:hAnsi="Times New Roman" w:cs="Times New Roman"/>
              </w:rPr>
            </w:pPr>
            <w:r w:rsidRPr="008D31FB">
              <w:rPr>
                <w:rFonts w:ascii="Times New Roman" w:hAnsi="Times New Roman" w:cs="Times New Roman"/>
              </w:rPr>
              <w:t>68,6</w:t>
            </w:r>
          </w:p>
        </w:tc>
        <w:tc>
          <w:tcPr>
            <w:tcW w:w="993" w:type="dxa"/>
            <w:tcBorders>
              <w:left w:val="single" w:sz="4" w:space="0" w:color="auto"/>
              <w:bottom w:val="single" w:sz="4" w:space="0" w:color="auto"/>
              <w:right w:val="single" w:sz="4" w:space="0" w:color="auto"/>
            </w:tcBorders>
            <w:vAlign w:val="center"/>
          </w:tcPr>
          <w:p w:rsidR="008D31FB" w:rsidRPr="008D31FB" w:rsidRDefault="008D31FB" w:rsidP="008D31FB">
            <w:pPr>
              <w:autoSpaceDE w:val="0"/>
              <w:autoSpaceDN w:val="0"/>
              <w:adjustRightInd w:val="0"/>
              <w:spacing w:after="0" w:line="240" w:lineRule="auto"/>
              <w:jc w:val="center"/>
              <w:rPr>
                <w:rFonts w:ascii="Times New Roman" w:hAnsi="Times New Roman" w:cs="Times New Roman"/>
              </w:rPr>
            </w:pPr>
            <w:r w:rsidRPr="008D31FB">
              <w:rPr>
                <w:rFonts w:ascii="Times New Roman" w:hAnsi="Times New Roman" w:cs="Times New Roman"/>
              </w:rPr>
              <w:t>68,3</w:t>
            </w:r>
          </w:p>
        </w:tc>
        <w:tc>
          <w:tcPr>
            <w:tcW w:w="992" w:type="dxa"/>
            <w:tcBorders>
              <w:left w:val="single" w:sz="4" w:space="0" w:color="auto"/>
              <w:bottom w:val="single" w:sz="4" w:space="0" w:color="auto"/>
              <w:right w:val="single" w:sz="4" w:space="0" w:color="auto"/>
            </w:tcBorders>
            <w:vAlign w:val="center"/>
          </w:tcPr>
          <w:p w:rsidR="008D31FB" w:rsidRPr="008D31FB" w:rsidRDefault="008D31FB" w:rsidP="008D31FB">
            <w:pPr>
              <w:autoSpaceDE w:val="0"/>
              <w:autoSpaceDN w:val="0"/>
              <w:adjustRightInd w:val="0"/>
              <w:spacing w:after="0" w:line="240" w:lineRule="auto"/>
              <w:jc w:val="center"/>
              <w:rPr>
                <w:rFonts w:ascii="Times New Roman" w:hAnsi="Times New Roman" w:cs="Times New Roman"/>
              </w:rPr>
            </w:pPr>
            <w:r w:rsidRPr="008D31FB">
              <w:rPr>
                <w:rFonts w:ascii="Times New Roman" w:hAnsi="Times New Roman" w:cs="Times New Roman"/>
              </w:rPr>
              <w:t>68,3</w:t>
            </w:r>
          </w:p>
        </w:tc>
        <w:tc>
          <w:tcPr>
            <w:tcW w:w="992" w:type="dxa"/>
            <w:tcBorders>
              <w:top w:val="single" w:sz="4" w:space="0" w:color="auto"/>
              <w:bottom w:val="single" w:sz="4" w:space="0" w:color="auto"/>
              <w:right w:val="single" w:sz="4" w:space="0" w:color="auto"/>
            </w:tcBorders>
            <w:shd w:val="clear" w:color="auto" w:fill="auto"/>
            <w:vAlign w:val="center"/>
          </w:tcPr>
          <w:p w:rsidR="008D31FB" w:rsidRPr="008D31FB" w:rsidRDefault="008D31FB" w:rsidP="008D31FB">
            <w:pPr>
              <w:spacing w:after="0" w:line="240" w:lineRule="auto"/>
              <w:jc w:val="center"/>
              <w:rPr>
                <w:rFonts w:ascii="Times New Roman" w:hAnsi="Times New Roman" w:cs="Times New Roman"/>
              </w:rPr>
            </w:pPr>
            <w:r w:rsidRPr="008D31FB">
              <w:rPr>
                <w:rFonts w:ascii="Times New Roman" w:hAnsi="Times New Roman" w:cs="Times New Roman"/>
              </w:rPr>
              <w:t>68,3</w:t>
            </w:r>
          </w:p>
        </w:tc>
        <w:tc>
          <w:tcPr>
            <w:tcW w:w="1134" w:type="dxa"/>
            <w:tcBorders>
              <w:top w:val="single" w:sz="4" w:space="0" w:color="auto"/>
              <w:bottom w:val="single" w:sz="4" w:space="0" w:color="auto"/>
              <w:right w:val="single" w:sz="4" w:space="0" w:color="auto"/>
            </w:tcBorders>
            <w:shd w:val="clear" w:color="auto" w:fill="auto"/>
            <w:vAlign w:val="center"/>
          </w:tcPr>
          <w:p w:rsidR="008D31FB" w:rsidRPr="008D31FB" w:rsidRDefault="008D31FB" w:rsidP="008D31FB">
            <w:pPr>
              <w:spacing w:after="0" w:line="240" w:lineRule="auto"/>
              <w:jc w:val="center"/>
              <w:rPr>
                <w:rFonts w:ascii="Times New Roman" w:hAnsi="Times New Roman" w:cs="Times New Roman"/>
              </w:rPr>
            </w:pPr>
            <w:r w:rsidRPr="008D31FB">
              <w:rPr>
                <w:rFonts w:ascii="Times New Roman" w:hAnsi="Times New Roman" w:cs="Times New Roman"/>
              </w:rPr>
              <w:t>68,2</w:t>
            </w:r>
          </w:p>
        </w:tc>
        <w:tc>
          <w:tcPr>
            <w:tcW w:w="960" w:type="dxa"/>
            <w:tcBorders>
              <w:top w:val="single" w:sz="4" w:space="0" w:color="auto"/>
              <w:bottom w:val="single" w:sz="4" w:space="0" w:color="auto"/>
              <w:right w:val="single" w:sz="4" w:space="0" w:color="auto"/>
            </w:tcBorders>
            <w:vAlign w:val="center"/>
          </w:tcPr>
          <w:p w:rsidR="008D31FB" w:rsidRPr="008D31FB" w:rsidRDefault="008D31FB" w:rsidP="008D31FB">
            <w:pPr>
              <w:spacing w:after="0" w:line="240" w:lineRule="auto"/>
              <w:jc w:val="center"/>
              <w:rPr>
                <w:rFonts w:ascii="Times New Roman" w:hAnsi="Times New Roman" w:cs="Times New Roman"/>
              </w:rPr>
            </w:pPr>
            <w:r w:rsidRPr="008D31FB">
              <w:rPr>
                <w:rFonts w:ascii="Times New Roman" w:hAnsi="Times New Roman" w:cs="Times New Roman"/>
              </w:rPr>
              <w:t>68,1</w:t>
            </w:r>
          </w:p>
        </w:tc>
      </w:tr>
      <w:tr w:rsidR="008D31FB" w:rsidRPr="008D31FB" w:rsidTr="008D31FB">
        <w:trPr>
          <w:tblCellSpacing w:w="5" w:type="nil"/>
          <w:jc w:val="center"/>
        </w:trPr>
        <w:tc>
          <w:tcPr>
            <w:tcW w:w="627" w:type="dxa"/>
            <w:tcBorders>
              <w:left w:val="single" w:sz="4" w:space="0" w:color="auto"/>
              <w:bottom w:val="single" w:sz="4" w:space="0" w:color="auto"/>
              <w:right w:val="single" w:sz="4" w:space="0" w:color="auto"/>
            </w:tcBorders>
          </w:tcPr>
          <w:p w:rsidR="008D31FB" w:rsidRPr="008D31FB" w:rsidRDefault="008D31FB" w:rsidP="008D31FB">
            <w:pPr>
              <w:autoSpaceDE w:val="0"/>
              <w:autoSpaceDN w:val="0"/>
              <w:adjustRightInd w:val="0"/>
              <w:spacing w:after="0" w:line="240" w:lineRule="auto"/>
              <w:rPr>
                <w:rFonts w:ascii="Times New Roman" w:hAnsi="Times New Roman" w:cs="Times New Roman"/>
              </w:rPr>
            </w:pPr>
            <w:r w:rsidRPr="008D31FB">
              <w:rPr>
                <w:rFonts w:ascii="Times New Roman" w:hAnsi="Times New Roman" w:cs="Times New Roman"/>
              </w:rPr>
              <w:t>1.3</w:t>
            </w:r>
          </w:p>
        </w:tc>
        <w:tc>
          <w:tcPr>
            <w:tcW w:w="5045" w:type="dxa"/>
            <w:tcBorders>
              <w:left w:val="single" w:sz="4" w:space="0" w:color="auto"/>
              <w:bottom w:val="single" w:sz="4" w:space="0" w:color="auto"/>
              <w:right w:val="single" w:sz="4" w:space="0" w:color="auto"/>
            </w:tcBorders>
          </w:tcPr>
          <w:p w:rsidR="008D31FB" w:rsidRPr="008D31FB" w:rsidRDefault="008D31FB" w:rsidP="008D31FB">
            <w:pPr>
              <w:autoSpaceDE w:val="0"/>
              <w:autoSpaceDN w:val="0"/>
              <w:adjustRightInd w:val="0"/>
              <w:spacing w:after="0" w:line="240" w:lineRule="auto"/>
              <w:rPr>
                <w:rFonts w:ascii="Times New Roman" w:hAnsi="Times New Roman" w:cs="Times New Roman"/>
              </w:rPr>
            </w:pPr>
            <w:r w:rsidRPr="008D31FB">
              <w:rPr>
                <w:rFonts w:ascii="Times New Roman" w:hAnsi="Times New Roman" w:cs="Times New Roman"/>
              </w:rPr>
              <w:t>доля населения, проживающего в населенных пунктах, не имеющих регулярного автобусного (или) железнодорожного сообщения с административным центром муниципального района, в общей численности населения муниципального района</w:t>
            </w:r>
          </w:p>
        </w:tc>
        <w:tc>
          <w:tcPr>
            <w:tcW w:w="1278" w:type="dxa"/>
            <w:tcBorders>
              <w:left w:val="single" w:sz="4" w:space="0" w:color="auto"/>
              <w:bottom w:val="single" w:sz="4" w:space="0" w:color="auto"/>
              <w:right w:val="single" w:sz="4" w:space="0" w:color="auto"/>
            </w:tcBorders>
            <w:vAlign w:val="center"/>
          </w:tcPr>
          <w:p w:rsidR="008D31FB" w:rsidRPr="008D31FB" w:rsidRDefault="008D31FB" w:rsidP="008D31FB">
            <w:pPr>
              <w:autoSpaceDE w:val="0"/>
              <w:autoSpaceDN w:val="0"/>
              <w:adjustRightInd w:val="0"/>
              <w:spacing w:after="0" w:line="240" w:lineRule="auto"/>
              <w:jc w:val="center"/>
              <w:rPr>
                <w:rFonts w:ascii="Times New Roman" w:hAnsi="Times New Roman" w:cs="Times New Roman"/>
              </w:rPr>
            </w:pPr>
            <w:r w:rsidRPr="008D31FB">
              <w:rPr>
                <w:rFonts w:ascii="Times New Roman" w:hAnsi="Times New Roman" w:cs="Times New Roman"/>
              </w:rPr>
              <w:t>%</w:t>
            </w:r>
          </w:p>
        </w:tc>
        <w:tc>
          <w:tcPr>
            <w:tcW w:w="992" w:type="dxa"/>
            <w:tcBorders>
              <w:left w:val="single" w:sz="4" w:space="0" w:color="auto"/>
              <w:bottom w:val="single" w:sz="4" w:space="0" w:color="auto"/>
              <w:right w:val="single" w:sz="4" w:space="0" w:color="auto"/>
            </w:tcBorders>
            <w:vAlign w:val="center"/>
          </w:tcPr>
          <w:p w:rsidR="008D31FB" w:rsidRPr="008D31FB" w:rsidRDefault="008D31FB" w:rsidP="008D31FB">
            <w:pPr>
              <w:autoSpaceDE w:val="0"/>
              <w:autoSpaceDN w:val="0"/>
              <w:adjustRightInd w:val="0"/>
              <w:spacing w:after="0" w:line="240" w:lineRule="auto"/>
              <w:jc w:val="center"/>
              <w:rPr>
                <w:rFonts w:ascii="Times New Roman" w:hAnsi="Times New Roman" w:cs="Times New Roman"/>
              </w:rPr>
            </w:pPr>
            <w:r w:rsidRPr="008D31FB">
              <w:rPr>
                <w:rFonts w:ascii="Times New Roman" w:hAnsi="Times New Roman" w:cs="Times New Roman"/>
              </w:rPr>
              <w:t>0,03</w:t>
            </w:r>
          </w:p>
        </w:tc>
        <w:tc>
          <w:tcPr>
            <w:tcW w:w="992" w:type="dxa"/>
            <w:tcBorders>
              <w:left w:val="single" w:sz="4" w:space="0" w:color="auto"/>
              <w:bottom w:val="single" w:sz="4" w:space="0" w:color="auto"/>
              <w:right w:val="single" w:sz="4" w:space="0" w:color="auto"/>
            </w:tcBorders>
            <w:vAlign w:val="center"/>
          </w:tcPr>
          <w:p w:rsidR="008D31FB" w:rsidRPr="008D31FB" w:rsidRDefault="008D31FB" w:rsidP="008D31FB">
            <w:pPr>
              <w:autoSpaceDE w:val="0"/>
              <w:autoSpaceDN w:val="0"/>
              <w:adjustRightInd w:val="0"/>
              <w:spacing w:after="0" w:line="240" w:lineRule="auto"/>
              <w:jc w:val="center"/>
              <w:rPr>
                <w:rFonts w:ascii="Times New Roman" w:hAnsi="Times New Roman" w:cs="Times New Roman"/>
              </w:rPr>
            </w:pPr>
            <w:r w:rsidRPr="008D31FB">
              <w:rPr>
                <w:rFonts w:ascii="Times New Roman" w:hAnsi="Times New Roman" w:cs="Times New Roman"/>
              </w:rPr>
              <w:t>0,0</w:t>
            </w:r>
          </w:p>
        </w:tc>
        <w:tc>
          <w:tcPr>
            <w:tcW w:w="993" w:type="dxa"/>
            <w:tcBorders>
              <w:left w:val="single" w:sz="4" w:space="0" w:color="auto"/>
              <w:bottom w:val="single" w:sz="4" w:space="0" w:color="auto"/>
              <w:right w:val="single" w:sz="4" w:space="0" w:color="auto"/>
            </w:tcBorders>
            <w:vAlign w:val="center"/>
          </w:tcPr>
          <w:p w:rsidR="008D31FB" w:rsidRPr="008D31FB" w:rsidRDefault="008D31FB" w:rsidP="008D31FB">
            <w:pPr>
              <w:autoSpaceDE w:val="0"/>
              <w:autoSpaceDN w:val="0"/>
              <w:adjustRightInd w:val="0"/>
              <w:spacing w:after="0" w:line="240" w:lineRule="auto"/>
              <w:jc w:val="center"/>
              <w:rPr>
                <w:rFonts w:ascii="Times New Roman" w:hAnsi="Times New Roman" w:cs="Times New Roman"/>
              </w:rPr>
            </w:pPr>
            <w:r w:rsidRPr="008D31FB">
              <w:rPr>
                <w:rFonts w:ascii="Times New Roman" w:hAnsi="Times New Roman" w:cs="Times New Roman"/>
              </w:rPr>
              <w:t>0,0</w:t>
            </w:r>
          </w:p>
        </w:tc>
        <w:tc>
          <w:tcPr>
            <w:tcW w:w="992" w:type="dxa"/>
            <w:tcBorders>
              <w:left w:val="single" w:sz="4" w:space="0" w:color="auto"/>
              <w:bottom w:val="single" w:sz="4" w:space="0" w:color="auto"/>
              <w:right w:val="single" w:sz="4" w:space="0" w:color="auto"/>
            </w:tcBorders>
            <w:vAlign w:val="center"/>
          </w:tcPr>
          <w:p w:rsidR="008D31FB" w:rsidRPr="008D31FB" w:rsidRDefault="008D31FB" w:rsidP="008D31FB">
            <w:pPr>
              <w:autoSpaceDE w:val="0"/>
              <w:autoSpaceDN w:val="0"/>
              <w:adjustRightInd w:val="0"/>
              <w:spacing w:after="0" w:line="240" w:lineRule="auto"/>
              <w:jc w:val="center"/>
              <w:rPr>
                <w:rFonts w:ascii="Times New Roman" w:hAnsi="Times New Roman" w:cs="Times New Roman"/>
              </w:rPr>
            </w:pPr>
            <w:r w:rsidRPr="008D31FB">
              <w:rPr>
                <w:rFonts w:ascii="Times New Roman" w:hAnsi="Times New Roman" w:cs="Times New Roman"/>
              </w:rPr>
              <w:t>0,0</w:t>
            </w:r>
          </w:p>
        </w:tc>
        <w:tc>
          <w:tcPr>
            <w:tcW w:w="992" w:type="dxa"/>
            <w:tcBorders>
              <w:top w:val="single" w:sz="4" w:space="0" w:color="auto"/>
              <w:bottom w:val="single" w:sz="4" w:space="0" w:color="auto"/>
              <w:right w:val="single" w:sz="4" w:space="0" w:color="auto"/>
            </w:tcBorders>
            <w:shd w:val="clear" w:color="auto" w:fill="auto"/>
            <w:vAlign w:val="center"/>
          </w:tcPr>
          <w:p w:rsidR="008D31FB" w:rsidRPr="008D31FB" w:rsidRDefault="008D31FB" w:rsidP="008D31FB">
            <w:pPr>
              <w:spacing w:after="0" w:line="240" w:lineRule="auto"/>
              <w:jc w:val="center"/>
              <w:rPr>
                <w:rFonts w:ascii="Times New Roman" w:hAnsi="Times New Roman" w:cs="Times New Roman"/>
              </w:rPr>
            </w:pPr>
            <w:r w:rsidRPr="008D31FB">
              <w:rPr>
                <w:rFonts w:ascii="Times New Roman" w:hAnsi="Times New Roman" w:cs="Times New Roman"/>
              </w:rPr>
              <w:t>0,0</w:t>
            </w:r>
          </w:p>
        </w:tc>
        <w:tc>
          <w:tcPr>
            <w:tcW w:w="1134" w:type="dxa"/>
            <w:tcBorders>
              <w:top w:val="single" w:sz="4" w:space="0" w:color="auto"/>
              <w:bottom w:val="single" w:sz="4" w:space="0" w:color="auto"/>
              <w:right w:val="single" w:sz="4" w:space="0" w:color="auto"/>
            </w:tcBorders>
            <w:shd w:val="clear" w:color="auto" w:fill="auto"/>
            <w:vAlign w:val="center"/>
          </w:tcPr>
          <w:p w:rsidR="008D31FB" w:rsidRPr="008D31FB" w:rsidRDefault="008D31FB" w:rsidP="008D31FB">
            <w:pPr>
              <w:spacing w:after="0" w:line="240" w:lineRule="auto"/>
              <w:jc w:val="center"/>
              <w:rPr>
                <w:rFonts w:ascii="Times New Roman" w:hAnsi="Times New Roman" w:cs="Times New Roman"/>
              </w:rPr>
            </w:pPr>
            <w:r w:rsidRPr="008D31FB">
              <w:rPr>
                <w:rFonts w:ascii="Times New Roman" w:hAnsi="Times New Roman" w:cs="Times New Roman"/>
              </w:rPr>
              <w:t>0,0</w:t>
            </w:r>
          </w:p>
        </w:tc>
        <w:tc>
          <w:tcPr>
            <w:tcW w:w="960" w:type="dxa"/>
            <w:tcBorders>
              <w:top w:val="single" w:sz="4" w:space="0" w:color="auto"/>
              <w:bottom w:val="single" w:sz="4" w:space="0" w:color="auto"/>
              <w:right w:val="single" w:sz="4" w:space="0" w:color="auto"/>
            </w:tcBorders>
            <w:vAlign w:val="center"/>
          </w:tcPr>
          <w:p w:rsidR="008D31FB" w:rsidRPr="008D31FB" w:rsidRDefault="008D31FB" w:rsidP="008D31FB">
            <w:pPr>
              <w:spacing w:after="0" w:line="240" w:lineRule="auto"/>
              <w:jc w:val="center"/>
              <w:rPr>
                <w:rFonts w:ascii="Times New Roman" w:hAnsi="Times New Roman" w:cs="Times New Roman"/>
              </w:rPr>
            </w:pPr>
            <w:r w:rsidRPr="008D31FB">
              <w:rPr>
                <w:rFonts w:ascii="Times New Roman" w:hAnsi="Times New Roman" w:cs="Times New Roman"/>
              </w:rPr>
              <w:t>0,0</w:t>
            </w:r>
          </w:p>
        </w:tc>
      </w:tr>
      <w:tr w:rsidR="008D31FB" w:rsidRPr="008D31FB" w:rsidTr="008D31FB">
        <w:trPr>
          <w:tblCellSpacing w:w="5" w:type="nil"/>
          <w:jc w:val="center"/>
        </w:trPr>
        <w:tc>
          <w:tcPr>
            <w:tcW w:w="627" w:type="dxa"/>
            <w:tcBorders>
              <w:left w:val="single" w:sz="4" w:space="0" w:color="auto"/>
              <w:bottom w:val="single" w:sz="4" w:space="0" w:color="auto"/>
              <w:right w:val="single" w:sz="4" w:space="0" w:color="auto"/>
            </w:tcBorders>
          </w:tcPr>
          <w:p w:rsidR="008D31FB" w:rsidRPr="008D31FB" w:rsidRDefault="008D31FB" w:rsidP="008D31FB">
            <w:pPr>
              <w:autoSpaceDE w:val="0"/>
              <w:autoSpaceDN w:val="0"/>
              <w:adjustRightInd w:val="0"/>
              <w:spacing w:after="0" w:line="240" w:lineRule="auto"/>
              <w:rPr>
                <w:rFonts w:ascii="Times New Roman" w:hAnsi="Times New Roman" w:cs="Times New Roman"/>
              </w:rPr>
            </w:pPr>
            <w:r w:rsidRPr="008D31FB">
              <w:rPr>
                <w:rFonts w:ascii="Times New Roman" w:hAnsi="Times New Roman" w:cs="Times New Roman"/>
              </w:rPr>
              <w:t>1.4</w:t>
            </w:r>
          </w:p>
        </w:tc>
        <w:tc>
          <w:tcPr>
            <w:tcW w:w="5045" w:type="dxa"/>
            <w:tcBorders>
              <w:left w:val="single" w:sz="4" w:space="0" w:color="auto"/>
              <w:bottom w:val="single" w:sz="4" w:space="0" w:color="auto"/>
              <w:right w:val="single" w:sz="4" w:space="0" w:color="auto"/>
            </w:tcBorders>
          </w:tcPr>
          <w:p w:rsidR="008D31FB" w:rsidRPr="008D31FB" w:rsidRDefault="008D31FB" w:rsidP="008D31FB">
            <w:pPr>
              <w:autoSpaceDE w:val="0"/>
              <w:autoSpaceDN w:val="0"/>
              <w:adjustRightInd w:val="0"/>
              <w:spacing w:after="0" w:line="240" w:lineRule="auto"/>
              <w:rPr>
                <w:rFonts w:ascii="Times New Roman" w:hAnsi="Times New Roman" w:cs="Times New Roman"/>
              </w:rPr>
            </w:pPr>
            <w:r w:rsidRPr="008D31FB">
              <w:rPr>
                <w:rFonts w:ascii="Times New Roman" w:hAnsi="Times New Roman" w:cs="Times New Roman"/>
              </w:rPr>
              <w:t>Содержание автомобильных дорог общего пользования местного значения</w:t>
            </w:r>
          </w:p>
        </w:tc>
        <w:tc>
          <w:tcPr>
            <w:tcW w:w="1278" w:type="dxa"/>
            <w:tcBorders>
              <w:left w:val="single" w:sz="4" w:space="0" w:color="auto"/>
              <w:bottom w:val="single" w:sz="4" w:space="0" w:color="auto"/>
              <w:right w:val="single" w:sz="4" w:space="0" w:color="auto"/>
            </w:tcBorders>
            <w:vAlign w:val="center"/>
          </w:tcPr>
          <w:p w:rsidR="008D31FB" w:rsidRPr="008D31FB" w:rsidRDefault="008D31FB" w:rsidP="008D31FB">
            <w:pPr>
              <w:autoSpaceDE w:val="0"/>
              <w:autoSpaceDN w:val="0"/>
              <w:adjustRightInd w:val="0"/>
              <w:spacing w:after="0" w:line="240" w:lineRule="auto"/>
              <w:jc w:val="center"/>
              <w:rPr>
                <w:rFonts w:ascii="Times New Roman" w:hAnsi="Times New Roman" w:cs="Times New Roman"/>
              </w:rPr>
            </w:pPr>
            <w:r w:rsidRPr="008D31FB">
              <w:rPr>
                <w:rFonts w:ascii="Times New Roman" w:hAnsi="Times New Roman" w:cs="Times New Roman"/>
              </w:rPr>
              <w:t>%</w:t>
            </w:r>
          </w:p>
        </w:tc>
        <w:tc>
          <w:tcPr>
            <w:tcW w:w="992" w:type="dxa"/>
            <w:tcBorders>
              <w:left w:val="single" w:sz="4" w:space="0" w:color="auto"/>
              <w:bottom w:val="single" w:sz="4" w:space="0" w:color="auto"/>
              <w:right w:val="single" w:sz="4" w:space="0" w:color="auto"/>
            </w:tcBorders>
            <w:vAlign w:val="center"/>
          </w:tcPr>
          <w:p w:rsidR="008D31FB" w:rsidRPr="008D31FB" w:rsidRDefault="008D31FB" w:rsidP="008D31FB">
            <w:pPr>
              <w:autoSpaceDE w:val="0"/>
              <w:autoSpaceDN w:val="0"/>
              <w:adjustRightInd w:val="0"/>
              <w:spacing w:after="0" w:line="240" w:lineRule="auto"/>
              <w:jc w:val="center"/>
              <w:rPr>
                <w:rFonts w:ascii="Times New Roman" w:hAnsi="Times New Roman" w:cs="Times New Roman"/>
              </w:rPr>
            </w:pPr>
            <w:r w:rsidRPr="008D31FB">
              <w:rPr>
                <w:rFonts w:ascii="Times New Roman" w:hAnsi="Times New Roman" w:cs="Times New Roman"/>
              </w:rPr>
              <w:t>182,5</w:t>
            </w:r>
          </w:p>
        </w:tc>
        <w:tc>
          <w:tcPr>
            <w:tcW w:w="992" w:type="dxa"/>
            <w:tcBorders>
              <w:left w:val="single" w:sz="4" w:space="0" w:color="auto"/>
              <w:bottom w:val="single" w:sz="4" w:space="0" w:color="auto"/>
              <w:right w:val="single" w:sz="4" w:space="0" w:color="auto"/>
            </w:tcBorders>
            <w:vAlign w:val="center"/>
          </w:tcPr>
          <w:p w:rsidR="008D31FB" w:rsidRPr="008D31FB" w:rsidRDefault="008D31FB" w:rsidP="008D31FB">
            <w:pPr>
              <w:autoSpaceDE w:val="0"/>
              <w:autoSpaceDN w:val="0"/>
              <w:adjustRightInd w:val="0"/>
              <w:spacing w:after="0" w:line="240" w:lineRule="auto"/>
              <w:jc w:val="center"/>
              <w:rPr>
                <w:rFonts w:ascii="Times New Roman" w:hAnsi="Times New Roman" w:cs="Times New Roman"/>
              </w:rPr>
            </w:pPr>
            <w:r w:rsidRPr="008D31FB">
              <w:rPr>
                <w:rFonts w:ascii="Times New Roman" w:hAnsi="Times New Roman" w:cs="Times New Roman"/>
              </w:rPr>
              <w:t>182,5</w:t>
            </w:r>
          </w:p>
        </w:tc>
        <w:tc>
          <w:tcPr>
            <w:tcW w:w="993" w:type="dxa"/>
            <w:tcBorders>
              <w:left w:val="single" w:sz="4" w:space="0" w:color="auto"/>
              <w:bottom w:val="single" w:sz="4" w:space="0" w:color="auto"/>
              <w:right w:val="single" w:sz="4" w:space="0" w:color="auto"/>
            </w:tcBorders>
            <w:vAlign w:val="center"/>
          </w:tcPr>
          <w:p w:rsidR="008D31FB" w:rsidRPr="008D31FB" w:rsidRDefault="008D31FB" w:rsidP="008D31FB">
            <w:pPr>
              <w:autoSpaceDE w:val="0"/>
              <w:autoSpaceDN w:val="0"/>
              <w:adjustRightInd w:val="0"/>
              <w:spacing w:after="0" w:line="240" w:lineRule="auto"/>
              <w:jc w:val="center"/>
              <w:rPr>
                <w:rFonts w:ascii="Times New Roman" w:hAnsi="Times New Roman" w:cs="Times New Roman"/>
              </w:rPr>
            </w:pPr>
            <w:r w:rsidRPr="008D31FB">
              <w:rPr>
                <w:rFonts w:ascii="Times New Roman" w:hAnsi="Times New Roman" w:cs="Times New Roman"/>
              </w:rPr>
              <w:t>182,5</w:t>
            </w:r>
          </w:p>
        </w:tc>
        <w:tc>
          <w:tcPr>
            <w:tcW w:w="992" w:type="dxa"/>
            <w:tcBorders>
              <w:left w:val="single" w:sz="4" w:space="0" w:color="auto"/>
              <w:bottom w:val="single" w:sz="4" w:space="0" w:color="auto"/>
              <w:right w:val="single" w:sz="4" w:space="0" w:color="auto"/>
            </w:tcBorders>
            <w:vAlign w:val="center"/>
          </w:tcPr>
          <w:p w:rsidR="008D31FB" w:rsidRPr="008D31FB" w:rsidRDefault="008D31FB" w:rsidP="008D31FB">
            <w:pPr>
              <w:autoSpaceDE w:val="0"/>
              <w:autoSpaceDN w:val="0"/>
              <w:adjustRightInd w:val="0"/>
              <w:spacing w:after="0" w:line="240" w:lineRule="auto"/>
              <w:jc w:val="center"/>
              <w:rPr>
                <w:rFonts w:ascii="Times New Roman" w:hAnsi="Times New Roman" w:cs="Times New Roman"/>
              </w:rPr>
            </w:pPr>
            <w:r w:rsidRPr="008D31FB">
              <w:rPr>
                <w:rFonts w:ascii="Times New Roman" w:hAnsi="Times New Roman" w:cs="Times New Roman"/>
              </w:rPr>
              <w:t>182,5</w:t>
            </w:r>
          </w:p>
        </w:tc>
        <w:tc>
          <w:tcPr>
            <w:tcW w:w="992" w:type="dxa"/>
            <w:tcBorders>
              <w:top w:val="single" w:sz="4" w:space="0" w:color="auto"/>
              <w:bottom w:val="single" w:sz="4" w:space="0" w:color="auto"/>
              <w:right w:val="single" w:sz="4" w:space="0" w:color="auto"/>
            </w:tcBorders>
            <w:shd w:val="clear" w:color="auto" w:fill="auto"/>
            <w:vAlign w:val="center"/>
          </w:tcPr>
          <w:p w:rsidR="008D31FB" w:rsidRPr="008D31FB" w:rsidRDefault="008D31FB" w:rsidP="008D31FB">
            <w:pPr>
              <w:spacing w:after="0" w:line="240" w:lineRule="auto"/>
              <w:jc w:val="center"/>
              <w:rPr>
                <w:rFonts w:ascii="Times New Roman" w:hAnsi="Times New Roman" w:cs="Times New Roman"/>
              </w:rPr>
            </w:pPr>
            <w:r w:rsidRPr="008D31FB">
              <w:rPr>
                <w:rFonts w:ascii="Times New Roman" w:hAnsi="Times New Roman" w:cs="Times New Roman"/>
              </w:rPr>
              <w:t>182,5</w:t>
            </w:r>
          </w:p>
        </w:tc>
        <w:tc>
          <w:tcPr>
            <w:tcW w:w="1134" w:type="dxa"/>
            <w:tcBorders>
              <w:top w:val="single" w:sz="4" w:space="0" w:color="auto"/>
              <w:bottom w:val="single" w:sz="4" w:space="0" w:color="auto"/>
              <w:right w:val="single" w:sz="4" w:space="0" w:color="auto"/>
            </w:tcBorders>
            <w:shd w:val="clear" w:color="auto" w:fill="auto"/>
            <w:vAlign w:val="center"/>
          </w:tcPr>
          <w:p w:rsidR="008D31FB" w:rsidRPr="008D31FB" w:rsidRDefault="008D31FB" w:rsidP="008D31FB">
            <w:pPr>
              <w:spacing w:after="0" w:line="240" w:lineRule="auto"/>
              <w:jc w:val="center"/>
              <w:rPr>
                <w:rFonts w:ascii="Times New Roman" w:hAnsi="Times New Roman" w:cs="Times New Roman"/>
              </w:rPr>
            </w:pPr>
            <w:r w:rsidRPr="008D31FB">
              <w:rPr>
                <w:rFonts w:ascii="Times New Roman" w:hAnsi="Times New Roman" w:cs="Times New Roman"/>
              </w:rPr>
              <w:t>182,5</w:t>
            </w:r>
          </w:p>
        </w:tc>
        <w:tc>
          <w:tcPr>
            <w:tcW w:w="960" w:type="dxa"/>
            <w:tcBorders>
              <w:top w:val="single" w:sz="4" w:space="0" w:color="auto"/>
              <w:bottom w:val="single" w:sz="4" w:space="0" w:color="auto"/>
              <w:right w:val="single" w:sz="4" w:space="0" w:color="auto"/>
            </w:tcBorders>
            <w:vAlign w:val="center"/>
          </w:tcPr>
          <w:p w:rsidR="008D31FB" w:rsidRPr="008D31FB" w:rsidRDefault="008D31FB" w:rsidP="008D31FB">
            <w:pPr>
              <w:spacing w:after="0" w:line="240" w:lineRule="auto"/>
              <w:jc w:val="center"/>
              <w:rPr>
                <w:rFonts w:ascii="Times New Roman" w:hAnsi="Times New Roman" w:cs="Times New Roman"/>
              </w:rPr>
            </w:pPr>
            <w:r w:rsidRPr="008D31FB">
              <w:rPr>
                <w:rFonts w:ascii="Times New Roman" w:hAnsi="Times New Roman" w:cs="Times New Roman"/>
              </w:rPr>
              <w:t>182,5</w:t>
            </w:r>
          </w:p>
        </w:tc>
      </w:tr>
    </w:tbl>
    <w:p w:rsidR="004E3C0F" w:rsidRDefault="004E3C0F" w:rsidP="00960612">
      <w:pPr>
        <w:spacing w:after="0" w:line="240" w:lineRule="auto"/>
        <w:jc w:val="both"/>
        <w:rPr>
          <w:rFonts w:ascii="Times New Roman" w:hAnsi="Times New Roman"/>
        </w:rPr>
      </w:pPr>
    </w:p>
    <w:p w:rsidR="008D31FB" w:rsidRPr="00A560F4" w:rsidRDefault="008D31FB" w:rsidP="008D31FB">
      <w:pPr>
        <w:tabs>
          <w:tab w:val="left" w:pos="0"/>
          <w:tab w:val="left" w:pos="1134"/>
        </w:tabs>
        <w:spacing w:after="0" w:line="240" w:lineRule="auto"/>
        <w:jc w:val="center"/>
        <w:rPr>
          <w:rFonts w:ascii="Times New Roman" w:eastAsia="Times New Roman" w:hAnsi="Times New Roman" w:cs="Times New Roman"/>
        </w:rPr>
      </w:pPr>
      <w:r w:rsidRPr="00A560F4">
        <w:rPr>
          <w:rFonts w:ascii="Times New Roman" w:hAnsi="Times New Roman" w:cs="Times New Roman"/>
        </w:rPr>
        <w:t>__________</w:t>
      </w:r>
    </w:p>
    <w:p w:rsidR="008D31FB" w:rsidRDefault="008D31FB" w:rsidP="00960612">
      <w:pPr>
        <w:spacing w:after="0" w:line="240" w:lineRule="auto"/>
        <w:jc w:val="both"/>
        <w:rPr>
          <w:rFonts w:ascii="Times New Roman" w:hAnsi="Times New Roman"/>
        </w:rPr>
      </w:pPr>
    </w:p>
    <w:p w:rsidR="008D31FB" w:rsidRDefault="008D31FB" w:rsidP="00960612">
      <w:pPr>
        <w:spacing w:after="0" w:line="240" w:lineRule="auto"/>
        <w:jc w:val="both"/>
        <w:rPr>
          <w:rFonts w:ascii="Times New Roman" w:hAnsi="Times New Roman"/>
        </w:rPr>
      </w:pPr>
    </w:p>
    <w:p w:rsidR="008D31FB" w:rsidRPr="008D31FB" w:rsidRDefault="008D31FB" w:rsidP="008D31FB">
      <w:pPr>
        <w:tabs>
          <w:tab w:val="left" w:pos="7515"/>
          <w:tab w:val="left" w:pos="12041"/>
        </w:tabs>
        <w:spacing w:after="0" w:line="240" w:lineRule="auto"/>
        <w:ind w:right="964"/>
        <w:rPr>
          <w:rFonts w:ascii="Times New Roman" w:hAnsi="Times New Roman" w:cs="Times New Roman"/>
          <w:iCs/>
        </w:rPr>
      </w:pPr>
      <w:r w:rsidRPr="008D31FB">
        <w:rPr>
          <w:rFonts w:ascii="Times New Roman" w:hAnsi="Times New Roman" w:cs="Times New Roman"/>
          <w:iCs/>
        </w:rPr>
        <w:t xml:space="preserve">                                                                                                                 </w:t>
      </w:r>
      <w:r>
        <w:rPr>
          <w:rFonts w:ascii="Times New Roman" w:hAnsi="Times New Roman" w:cs="Times New Roman"/>
          <w:iCs/>
        </w:rPr>
        <w:t xml:space="preserve">                         </w:t>
      </w:r>
      <w:r w:rsidRPr="008D31FB">
        <w:rPr>
          <w:rFonts w:ascii="Times New Roman" w:hAnsi="Times New Roman" w:cs="Times New Roman"/>
          <w:iCs/>
        </w:rPr>
        <w:t>Приложение № 3 к изменениям</w:t>
      </w:r>
    </w:p>
    <w:p w:rsidR="008D31FB" w:rsidRPr="008D31FB" w:rsidRDefault="008D31FB" w:rsidP="008D31FB">
      <w:pPr>
        <w:tabs>
          <w:tab w:val="left" w:pos="7515"/>
          <w:tab w:val="left" w:pos="12041"/>
        </w:tabs>
        <w:spacing w:after="0" w:line="240" w:lineRule="auto"/>
        <w:ind w:right="964"/>
        <w:rPr>
          <w:rFonts w:ascii="Times New Roman" w:hAnsi="Times New Roman" w:cs="Times New Roman"/>
          <w:iCs/>
        </w:rPr>
      </w:pPr>
      <w:r w:rsidRPr="008D31FB">
        <w:rPr>
          <w:rFonts w:ascii="Times New Roman" w:hAnsi="Times New Roman" w:cs="Times New Roman"/>
          <w:iCs/>
        </w:rPr>
        <w:t xml:space="preserve">                                                                                                                                                                                                                                    </w:t>
      </w:r>
    </w:p>
    <w:p w:rsidR="008D31FB" w:rsidRPr="008D31FB" w:rsidRDefault="008D31FB" w:rsidP="008D31FB">
      <w:pPr>
        <w:tabs>
          <w:tab w:val="left" w:pos="12041"/>
        </w:tabs>
        <w:spacing w:after="0" w:line="240" w:lineRule="auto"/>
        <w:ind w:right="964" w:firstLine="6551"/>
        <w:rPr>
          <w:rFonts w:ascii="Times New Roman" w:hAnsi="Times New Roman" w:cs="Times New Roman"/>
          <w:iCs/>
        </w:rPr>
      </w:pPr>
      <w:r w:rsidRPr="008D31FB">
        <w:rPr>
          <w:rFonts w:ascii="Times New Roman" w:hAnsi="Times New Roman" w:cs="Times New Roman"/>
          <w:iCs/>
        </w:rPr>
        <w:t xml:space="preserve">                   Приложение № 4 к муниципальной </w:t>
      </w:r>
    </w:p>
    <w:p w:rsidR="008D31FB" w:rsidRPr="008D31FB" w:rsidRDefault="008D31FB" w:rsidP="008D31FB">
      <w:pPr>
        <w:tabs>
          <w:tab w:val="left" w:pos="12041"/>
        </w:tabs>
        <w:spacing w:after="0" w:line="240" w:lineRule="auto"/>
        <w:ind w:right="964" w:firstLine="6551"/>
        <w:rPr>
          <w:rFonts w:ascii="Times New Roman" w:hAnsi="Times New Roman" w:cs="Times New Roman"/>
          <w:iCs/>
        </w:rPr>
      </w:pPr>
      <w:r w:rsidRPr="008D31FB">
        <w:rPr>
          <w:rFonts w:ascii="Times New Roman" w:hAnsi="Times New Roman" w:cs="Times New Roman"/>
          <w:iCs/>
        </w:rPr>
        <w:t xml:space="preserve">                   программе</w:t>
      </w:r>
    </w:p>
    <w:p w:rsidR="008D31FB" w:rsidRPr="008D31FB" w:rsidRDefault="008D31FB" w:rsidP="008D31FB">
      <w:pPr>
        <w:autoSpaceDE w:val="0"/>
        <w:autoSpaceDN w:val="0"/>
        <w:adjustRightInd w:val="0"/>
        <w:spacing w:after="0" w:line="240" w:lineRule="auto"/>
        <w:jc w:val="right"/>
        <w:rPr>
          <w:rFonts w:ascii="Times New Roman" w:hAnsi="Times New Roman" w:cs="Times New Roman"/>
        </w:rPr>
      </w:pPr>
    </w:p>
    <w:p w:rsidR="008D31FB" w:rsidRPr="008D31FB" w:rsidRDefault="008D31FB" w:rsidP="008D31FB">
      <w:pPr>
        <w:autoSpaceDE w:val="0"/>
        <w:autoSpaceDN w:val="0"/>
        <w:adjustRightInd w:val="0"/>
        <w:spacing w:after="0" w:line="240" w:lineRule="auto"/>
        <w:jc w:val="center"/>
        <w:rPr>
          <w:rFonts w:ascii="Times New Roman" w:hAnsi="Times New Roman" w:cs="Times New Roman"/>
          <w:b/>
        </w:rPr>
      </w:pPr>
      <w:r w:rsidRPr="008D31FB">
        <w:rPr>
          <w:rFonts w:ascii="Times New Roman" w:hAnsi="Times New Roman" w:cs="Times New Roman"/>
          <w:b/>
        </w:rPr>
        <w:t>Ресурсное обеспечение реализации муниципальной программы за счет средств местного бюджета</w:t>
      </w:r>
    </w:p>
    <w:p w:rsidR="008D31FB" w:rsidRPr="008D31FB" w:rsidRDefault="008D31FB" w:rsidP="008D31FB">
      <w:pPr>
        <w:autoSpaceDE w:val="0"/>
        <w:autoSpaceDN w:val="0"/>
        <w:adjustRightInd w:val="0"/>
        <w:spacing w:after="0" w:line="240" w:lineRule="auto"/>
        <w:jc w:val="center"/>
        <w:rPr>
          <w:rFonts w:ascii="Times New Roman" w:hAnsi="Times New Roman" w:cs="Times New Roman"/>
        </w:rPr>
      </w:pPr>
    </w:p>
    <w:tbl>
      <w:tblPr>
        <w:tblpPr w:leftFromText="180" w:rightFromText="180" w:vertAnchor="text" w:tblpX="-492" w:tblpY="1"/>
        <w:tblOverlap w:val="never"/>
        <w:tblW w:w="14451" w:type="dxa"/>
        <w:tblCellSpacing w:w="5" w:type="nil"/>
        <w:tblLayout w:type="fixed"/>
        <w:tblCellMar>
          <w:left w:w="75" w:type="dxa"/>
          <w:right w:w="75" w:type="dxa"/>
        </w:tblCellMar>
        <w:tblLook w:val="0000" w:firstRow="0" w:lastRow="0" w:firstColumn="0" w:lastColumn="0" w:noHBand="0" w:noVBand="0"/>
      </w:tblPr>
      <w:tblGrid>
        <w:gridCol w:w="796"/>
        <w:gridCol w:w="1724"/>
        <w:gridCol w:w="2723"/>
        <w:gridCol w:w="3714"/>
        <w:gridCol w:w="795"/>
        <w:gridCol w:w="928"/>
        <w:gridCol w:w="796"/>
        <w:gridCol w:w="795"/>
        <w:gridCol w:w="726"/>
        <w:gridCol w:w="726"/>
        <w:gridCol w:w="728"/>
      </w:tblGrid>
      <w:tr w:rsidR="008D31FB" w:rsidRPr="008D31FB" w:rsidTr="008D31FB">
        <w:trPr>
          <w:trHeight w:val="70"/>
          <w:tblCellSpacing w:w="5" w:type="nil"/>
        </w:trPr>
        <w:tc>
          <w:tcPr>
            <w:tcW w:w="796" w:type="dxa"/>
            <w:vMerge w:val="restart"/>
            <w:tcBorders>
              <w:top w:val="single" w:sz="4" w:space="0" w:color="auto"/>
              <w:left w:val="single" w:sz="4" w:space="0" w:color="auto"/>
              <w:right w:val="single" w:sz="4" w:space="0" w:color="auto"/>
            </w:tcBorders>
          </w:tcPr>
          <w:p w:rsidR="008D31FB" w:rsidRPr="008D31FB" w:rsidRDefault="008D31FB" w:rsidP="008D31FB">
            <w:pPr>
              <w:autoSpaceDE w:val="0"/>
              <w:autoSpaceDN w:val="0"/>
              <w:adjustRightInd w:val="0"/>
              <w:spacing w:after="0" w:line="240" w:lineRule="auto"/>
              <w:rPr>
                <w:rFonts w:ascii="Times New Roman" w:hAnsi="Times New Roman" w:cs="Times New Roman"/>
              </w:rPr>
            </w:pPr>
            <w:r w:rsidRPr="008D31FB">
              <w:rPr>
                <w:rFonts w:ascii="Times New Roman" w:hAnsi="Times New Roman" w:cs="Times New Roman"/>
              </w:rPr>
              <w:t xml:space="preserve"> N  </w:t>
            </w:r>
            <w:r w:rsidRPr="008D31FB">
              <w:rPr>
                <w:rFonts w:ascii="Times New Roman" w:hAnsi="Times New Roman" w:cs="Times New Roman"/>
              </w:rPr>
              <w:br/>
              <w:t xml:space="preserve">п/п </w:t>
            </w:r>
            <w:r w:rsidRPr="008D31FB">
              <w:rPr>
                <w:rFonts w:ascii="Times New Roman" w:hAnsi="Times New Roman" w:cs="Times New Roman"/>
              </w:rPr>
              <w:br/>
            </w:r>
            <w:hyperlink r:id="rId12" w:history="1">
              <w:r w:rsidRPr="008D31FB">
                <w:rPr>
                  <w:rFonts w:ascii="Times New Roman" w:hAnsi="Times New Roman" w:cs="Times New Roman"/>
                </w:rPr>
                <w:t>&lt;*&gt;</w:t>
              </w:r>
            </w:hyperlink>
          </w:p>
        </w:tc>
        <w:tc>
          <w:tcPr>
            <w:tcW w:w="1724" w:type="dxa"/>
            <w:vMerge w:val="restart"/>
            <w:tcBorders>
              <w:top w:val="single" w:sz="4" w:space="0" w:color="auto"/>
              <w:left w:val="single" w:sz="4" w:space="0" w:color="auto"/>
              <w:bottom w:val="single" w:sz="4" w:space="0" w:color="auto"/>
              <w:right w:val="single" w:sz="4" w:space="0" w:color="auto"/>
            </w:tcBorders>
          </w:tcPr>
          <w:p w:rsidR="008D31FB" w:rsidRPr="008D31FB" w:rsidRDefault="008D31FB" w:rsidP="008D31FB">
            <w:pPr>
              <w:autoSpaceDE w:val="0"/>
              <w:autoSpaceDN w:val="0"/>
              <w:adjustRightInd w:val="0"/>
              <w:spacing w:after="0" w:line="240" w:lineRule="auto"/>
              <w:rPr>
                <w:rFonts w:ascii="Times New Roman" w:hAnsi="Times New Roman" w:cs="Times New Roman"/>
              </w:rPr>
            </w:pPr>
            <w:r w:rsidRPr="008D31FB">
              <w:rPr>
                <w:rFonts w:ascii="Times New Roman" w:hAnsi="Times New Roman" w:cs="Times New Roman"/>
              </w:rPr>
              <w:t xml:space="preserve">    Статус     </w:t>
            </w:r>
          </w:p>
        </w:tc>
        <w:tc>
          <w:tcPr>
            <w:tcW w:w="2723" w:type="dxa"/>
            <w:vMerge w:val="restart"/>
            <w:tcBorders>
              <w:top w:val="single" w:sz="4" w:space="0" w:color="auto"/>
              <w:left w:val="single" w:sz="4" w:space="0" w:color="auto"/>
              <w:bottom w:val="single" w:sz="4" w:space="0" w:color="auto"/>
              <w:right w:val="single" w:sz="4" w:space="0" w:color="auto"/>
            </w:tcBorders>
          </w:tcPr>
          <w:p w:rsidR="008D31FB" w:rsidRPr="008D31FB" w:rsidRDefault="008D31FB" w:rsidP="008D31FB">
            <w:pPr>
              <w:autoSpaceDE w:val="0"/>
              <w:autoSpaceDN w:val="0"/>
              <w:adjustRightInd w:val="0"/>
              <w:spacing w:after="0" w:line="240" w:lineRule="auto"/>
              <w:jc w:val="both"/>
              <w:rPr>
                <w:rFonts w:ascii="Times New Roman" w:hAnsi="Times New Roman" w:cs="Times New Roman"/>
              </w:rPr>
            </w:pPr>
            <w:r w:rsidRPr="008D31FB">
              <w:rPr>
                <w:rFonts w:ascii="Times New Roman" w:hAnsi="Times New Roman" w:cs="Times New Roman"/>
              </w:rPr>
              <w:t>Наименование муниципальной программы</w:t>
            </w:r>
          </w:p>
        </w:tc>
        <w:tc>
          <w:tcPr>
            <w:tcW w:w="3714" w:type="dxa"/>
            <w:vMerge w:val="restart"/>
            <w:tcBorders>
              <w:top w:val="single" w:sz="4" w:space="0" w:color="auto"/>
              <w:left w:val="single" w:sz="4" w:space="0" w:color="auto"/>
              <w:bottom w:val="single" w:sz="4" w:space="0" w:color="auto"/>
              <w:right w:val="single" w:sz="4" w:space="0" w:color="auto"/>
            </w:tcBorders>
          </w:tcPr>
          <w:p w:rsidR="008D31FB" w:rsidRPr="008D31FB" w:rsidRDefault="008D31FB" w:rsidP="008D31FB">
            <w:pPr>
              <w:autoSpaceDE w:val="0"/>
              <w:autoSpaceDN w:val="0"/>
              <w:adjustRightInd w:val="0"/>
              <w:spacing w:after="0" w:line="240" w:lineRule="auto"/>
              <w:jc w:val="both"/>
              <w:rPr>
                <w:rFonts w:ascii="Times New Roman" w:hAnsi="Times New Roman" w:cs="Times New Roman"/>
              </w:rPr>
            </w:pPr>
            <w:r w:rsidRPr="008D31FB">
              <w:rPr>
                <w:rFonts w:ascii="Times New Roman" w:hAnsi="Times New Roman" w:cs="Times New Roman"/>
              </w:rPr>
              <w:t xml:space="preserve">    Ответственный исполнитель, соисполнители, муниципальный заказчик (муниципальный заказчик-координатор)</w:t>
            </w:r>
          </w:p>
        </w:tc>
        <w:tc>
          <w:tcPr>
            <w:tcW w:w="5494" w:type="dxa"/>
            <w:gridSpan w:val="7"/>
            <w:tcBorders>
              <w:top w:val="single" w:sz="4" w:space="0" w:color="auto"/>
              <w:left w:val="single" w:sz="4" w:space="0" w:color="auto"/>
              <w:bottom w:val="single" w:sz="4" w:space="0" w:color="auto"/>
              <w:right w:val="single" w:sz="4" w:space="0" w:color="auto"/>
            </w:tcBorders>
          </w:tcPr>
          <w:p w:rsidR="008D31FB" w:rsidRPr="008D31FB" w:rsidRDefault="008D31FB" w:rsidP="008D31FB">
            <w:pPr>
              <w:autoSpaceDE w:val="0"/>
              <w:autoSpaceDN w:val="0"/>
              <w:adjustRightInd w:val="0"/>
              <w:spacing w:after="0" w:line="240" w:lineRule="auto"/>
              <w:rPr>
                <w:rFonts w:ascii="Times New Roman" w:hAnsi="Times New Roman" w:cs="Times New Roman"/>
              </w:rPr>
            </w:pPr>
            <w:r w:rsidRPr="008D31FB">
              <w:rPr>
                <w:rFonts w:ascii="Times New Roman" w:hAnsi="Times New Roman" w:cs="Times New Roman"/>
              </w:rPr>
              <w:t xml:space="preserve">       Расходы (тыс. </w:t>
            </w:r>
            <w:proofErr w:type="gramStart"/>
            <w:r w:rsidRPr="008D31FB">
              <w:rPr>
                <w:rFonts w:ascii="Times New Roman" w:hAnsi="Times New Roman" w:cs="Times New Roman"/>
              </w:rPr>
              <w:t xml:space="preserve">рублей)   </w:t>
            </w:r>
            <w:proofErr w:type="gramEnd"/>
            <w:r w:rsidRPr="008D31FB">
              <w:rPr>
                <w:rFonts w:ascii="Times New Roman" w:hAnsi="Times New Roman" w:cs="Times New Roman"/>
              </w:rPr>
              <w:t xml:space="preserve">    </w:t>
            </w:r>
          </w:p>
        </w:tc>
      </w:tr>
      <w:tr w:rsidR="008D31FB" w:rsidRPr="008D31FB" w:rsidTr="008D31FB">
        <w:trPr>
          <w:trHeight w:val="70"/>
          <w:tblCellSpacing w:w="5" w:type="nil"/>
        </w:trPr>
        <w:tc>
          <w:tcPr>
            <w:tcW w:w="796" w:type="dxa"/>
            <w:vMerge/>
            <w:tcBorders>
              <w:top w:val="single" w:sz="4" w:space="0" w:color="auto"/>
              <w:left w:val="single" w:sz="4" w:space="0" w:color="auto"/>
              <w:bottom w:val="single" w:sz="4" w:space="0" w:color="auto"/>
              <w:right w:val="single" w:sz="4" w:space="0" w:color="auto"/>
            </w:tcBorders>
          </w:tcPr>
          <w:p w:rsidR="008D31FB" w:rsidRPr="008D31FB" w:rsidRDefault="008D31FB" w:rsidP="008D31FB">
            <w:pPr>
              <w:autoSpaceDE w:val="0"/>
              <w:autoSpaceDN w:val="0"/>
              <w:adjustRightInd w:val="0"/>
              <w:spacing w:after="0" w:line="240" w:lineRule="auto"/>
              <w:rPr>
                <w:rFonts w:ascii="Times New Roman" w:hAnsi="Times New Roman" w:cs="Times New Roman"/>
              </w:rPr>
            </w:pPr>
          </w:p>
        </w:tc>
        <w:tc>
          <w:tcPr>
            <w:tcW w:w="1724" w:type="dxa"/>
            <w:vMerge/>
            <w:tcBorders>
              <w:left w:val="single" w:sz="4" w:space="0" w:color="auto"/>
              <w:bottom w:val="single" w:sz="4" w:space="0" w:color="auto"/>
              <w:right w:val="single" w:sz="4" w:space="0" w:color="auto"/>
            </w:tcBorders>
          </w:tcPr>
          <w:p w:rsidR="008D31FB" w:rsidRPr="008D31FB" w:rsidRDefault="008D31FB" w:rsidP="008D31FB">
            <w:pPr>
              <w:autoSpaceDE w:val="0"/>
              <w:autoSpaceDN w:val="0"/>
              <w:adjustRightInd w:val="0"/>
              <w:spacing w:after="0" w:line="240" w:lineRule="auto"/>
              <w:rPr>
                <w:rFonts w:ascii="Times New Roman" w:hAnsi="Times New Roman" w:cs="Times New Roman"/>
              </w:rPr>
            </w:pPr>
          </w:p>
        </w:tc>
        <w:tc>
          <w:tcPr>
            <w:tcW w:w="2723" w:type="dxa"/>
            <w:vMerge/>
            <w:tcBorders>
              <w:left w:val="single" w:sz="4" w:space="0" w:color="auto"/>
              <w:bottom w:val="single" w:sz="4" w:space="0" w:color="auto"/>
              <w:right w:val="single" w:sz="4" w:space="0" w:color="auto"/>
            </w:tcBorders>
          </w:tcPr>
          <w:p w:rsidR="008D31FB" w:rsidRPr="008D31FB" w:rsidRDefault="008D31FB" w:rsidP="008D31FB">
            <w:pPr>
              <w:autoSpaceDE w:val="0"/>
              <w:autoSpaceDN w:val="0"/>
              <w:adjustRightInd w:val="0"/>
              <w:spacing w:after="0" w:line="240" w:lineRule="auto"/>
              <w:rPr>
                <w:rFonts w:ascii="Times New Roman" w:hAnsi="Times New Roman" w:cs="Times New Roman"/>
              </w:rPr>
            </w:pPr>
          </w:p>
        </w:tc>
        <w:tc>
          <w:tcPr>
            <w:tcW w:w="3714" w:type="dxa"/>
            <w:vMerge/>
            <w:tcBorders>
              <w:left w:val="single" w:sz="4" w:space="0" w:color="auto"/>
              <w:bottom w:val="single" w:sz="4" w:space="0" w:color="auto"/>
              <w:right w:val="single" w:sz="4" w:space="0" w:color="auto"/>
            </w:tcBorders>
          </w:tcPr>
          <w:p w:rsidR="008D31FB" w:rsidRPr="008D31FB" w:rsidRDefault="008D31FB" w:rsidP="008D31FB">
            <w:pPr>
              <w:autoSpaceDE w:val="0"/>
              <w:autoSpaceDN w:val="0"/>
              <w:adjustRightInd w:val="0"/>
              <w:spacing w:after="0" w:line="240" w:lineRule="auto"/>
              <w:rPr>
                <w:rFonts w:ascii="Times New Roman" w:hAnsi="Times New Roman" w:cs="Times New Roman"/>
              </w:rPr>
            </w:pPr>
          </w:p>
        </w:tc>
        <w:tc>
          <w:tcPr>
            <w:tcW w:w="795" w:type="dxa"/>
            <w:tcBorders>
              <w:left w:val="single" w:sz="4" w:space="0" w:color="auto"/>
              <w:bottom w:val="single" w:sz="4" w:space="0" w:color="auto"/>
              <w:right w:val="single" w:sz="4" w:space="0" w:color="auto"/>
            </w:tcBorders>
          </w:tcPr>
          <w:p w:rsidR="008D31FB" w:rsidRPr="008D31FB" w:rsidRDefault="008D31FB" w:rsidP="008D31FB">
            <w:pPr>
              <w:autoSpaceDE w:val="0"/>
              <w:autoSpaceDN w:val="0"/>
              <w:adjustRightInd w:val="0"/>
              <w:spacing w:after="0" w:line="240" w:lineRule="auto"/>
              <w:jc w:val="center"/>
              <w:rPr>
                <w:rFonts w:ascii="Times New Roman" w:hAnsi="Times New Roman" w:cs="Times New Roman"/>
              </w:rPr>
            </w:pPr>
            <w:r w:rsidRPr="008D31FB">
              <w:rPr>
                <w:rFonts w:ascii="Times New Roman" w:hAnsi="Times New Roman" w:cs="Times New Roman"/>
              </w:rPr>
              <w:t>2020</w:t>
            </w:r>
          </w:p>
        </w:tc>
        <w:tc>
          <w:tcPr>
            <w:tcW w:w="928" w:type="dxa"/>
            <w:tcBorders>
              <w:left w:val="single" w:sz="4" w:space="0" w:color="auto"/>
              <w:bottom w:val="single" w:sz="4" w:space="0" w:color="auto"/>
              <w:right w:val="single" w:sz="4" w:space="0" w:color="auto"/>
            </w:tcBorders>
          </w:tcPr>
          <w:p w:rsidR="008D31FB" w:rsidRPr="008D31FB" w:rsidRDefault="008D31FB" w:rsidP="008D31FB">
            <w:pPr>
              <w:autoSpaceDE w:val="0"/>
              <w:autoSpaceDN w:val="0"/>
              <w:adjustRightInd w:val="0"/>
              <w:spacing w:after="0" w:line="240" w:lineRule="auto"/>
              <w:jc w:val="center"/>
              <w:rPr>
                <w:rFonts w:ascii="Times New Roman" w:hAnsi="Times New Roman" w:cs="Times New Roman"/>
              </w:rPr>
            </w:pPr>
            <w:r w:rsidRPr="008D31FB">
              <w:rPr>
                <w:rFonts w:ascii="Times New Roman" w:hAnsi="Times New Roman" w:cs="Times New Roman"/>
              </w:rPr>
              <w:t>2021</w:t>
            </w:r>
          </w:p>
        </w:tc>
        <w:tc>
          <w:tcPr>
            <w:tcW w:w="796" w:type="dxa"/>
            <w:tcBorders>
              <w:left w:val="single" w:sz="4" w:space="0" w:color="auto"/>
              <w:bottom w:val="single" w:sz="4" w:space="0" w:color="auto"/>
              <w:right w:val="single" w:sz="4" w:space="0" w:color="auto"/>
            </w:tcBorders>
          </w:tcPr>
          <w:p w:rsidR="008D31FB" w:rsidRPr="008D31FB" w:rsidRDefault="008D31FB" w:rsidP="008D31FB">
            <w:pPr>
              <w:autoSpaceDE w:val="0"/>
              <w:autoSpaceDN w:val="0"/>
              <w:adjustRightInd w:val="0"/>
              <w:spacing w:after="0" w:line="240" w:lineRule="auto"/>
              <w:jc w:val="center"/>
              <w:rPr>
                <w:rFonts w:ascii="Times New Roman" w:hAnsi="Times New Roman" w:cs="Times New Roman"/>
              </w:rPr>
            </w:pPr>
            <w:r w:rsidRPr="008D31FB">
              <w:rPr>
                <w:rFonts w:ascii="Times New Roman" w:hAnsi="Times New Roman" w:cs="Times New Roman"/>
              </w:rPr>
              <w:t>2022</w:t>
            </w:r>
          </w:p>
        </w:tc>
        <w:tc>
          <w:tcPr>
            <w:tcW w:w="795" w:type="dxa"/>
            <w:tcBorders>
              <w:left w:val="single" w:sz="4" w:space="0" w:color="auto"/>
              <w:bottom w:val="single" w:sz="4" w:space="0" w:color="auto"/>
              <w:right w:val="single" w:sz="4" w:space="0" w:color="auto"/>
            </w:tcBorders>
          </w:tcPr>
          <w:p w:rsidR="008D31FB" w:rsidRPr="008D31FB" w:rsidRDefault="008D31FB" w:rsidP="008D31FB">
            <w:pPr>
              <w:autoSpaceDE w:val="0"/>
              <w:autoSpaceDN w:val="0"/>
              <w:adjustRightInd w:val="0"/>
              <w:spacing w:after="0" w:line="240" w:lineRule="auto"/>
              <w:jc w:val="center"/>
              <w:rPr>
                <w:rFonts w:ascii="Times New Roman" w:hAnsi="Times New Roman" w:cs="Times New Roman"/>
              </w:rPr>
            </w:pPr>
            <w:r w:rsidRPr="008D31FB">
              <w:rPr>
                <w:rFonts w:ascii="Times New Roman" w:hAnsi="Times New Roman" w:cs="Times New Roman"/>
              </w:rPr>
              <w:t>2023</w:t>
            </w:r>
          </w:p>
        </w:tc>
        <w:tc>
          <w:tcPr>
            <w:tcW w:w="726" w:type="dxa"/>
            <w:tcBorders>
              <w:left w:val="single" w:sz="4" w:space="0" w:color="auto"/>
              <w:bottom w:val="single" w:sz="4" w:space="0" w:color="auto"/>
              <w:right w:val="single" w:sz="4" w:space="0" w:color="auto"/>
            </w:tcBorders>
          </w:tcPr>
          <w:p w:rsidR="008D31FB" w:rsidRPr="008D31FB" w:rsidRDefault="008D31FB" w:rsidP="008D31FB">
            <w:pPr>
              <w:autoSpaceDE w:val="0"/>
              <w:autoSpaceDN w:val="0"/>
              <w:adjustRightInd w:val="0"/>
              <w:spacing w:after="0" w:line="240" w:lineRule="auto"/>
              <w:jc w:val="center"/>
              <w:rPr>
                <w:rFonts w:ascii="Times New Roman" w:hAnsi="Times New Roman" w:cs="Times New Roman"/>
              </w:rPr>
            </w:pPr>
            <w:r w:rsidRPr="008D31FB">
              <w:rPr>
                <w:rFonts w:ascii="Times New Roman" w:hAnsi="Times New Roman" w:cs="Times New Roman"/>
              </w:rPr>
              <w:t>2024</w:t>
            </w:r>
          </w:p>
        </w:tc>
        <w:tc>
          <w:tcPr>
            <w:tcW w:w="726" w:type="dxa"/>
            <w:tcBorders>
              <w:left w:val="single" w:sz="4" w:space="0" w:color="auto"/>
              <w:bottom w:val="single" w:sz="4" w:space="0" w:color="auto"/>
              <w:right w:val="single" w:sz="4" w:space="0" w:color="auto"/>
            </w:tcBorders>
          </w:tcPr>
          <w:p w:rsidR="008D31FB" w:rsidRPr="008D31FB" w:rsidRDefault="008D31FB" w:rsidP="008D31FB">
            <w:pPr>
              <w:autoSpaceDE w:val="0"/>
              <w:autoSpaceDN w:val="0"/>
              <w:adjustRightInd w:val="0"/>
              <w:spacing w:after="0" w:line="240" w:lineRule="auto"/>
              <w:jc w:val="center"/>
              <w:rPr>
                <w:rFonts w:ascii="Times New Roman" w:hAnsi="Times New Roman" w:cs="Times New Roman"/>
              </w:rPr>
            </w:pPr>
            <w:r w:rsidRPr="008D31FB">
              <w:rPr>
                <w:rFonts w:ascii="Times New Roman" w:hAnsi="Times New Roman" w:cs="Times New Roman"/>
              </w:rPr>
              <w:t>2025</w:t>
            </w:r>
          </w:p>
        </w:tc>
        <w:tc>
          <w:tcPr>
            <w:tcW w:w="728" w:type="dxa"/>
            <w:tcBorders>
              <w:left w:val="single" w:sz="4" w:space="0" w:color="auto"/>
              <w:bottom w:val="single" w:sz="4" w:space="0" w:color="auto"/>
              <w:right w:val="single" w:sz="4" w:space="0" w:color="auto"/>
            </w:tcBorders>
          </w:tcPr>
          <w:p w:rsidR="008D31FB" w:rsidRPr="008D31FB" w:rsidRDefault="008D31FB" w:rsidP="008D31FB">
            <w:pPr>
              <w:autoSpaceDE w:val="0"/>
              <w:autoSpaceDN w:val="0"/>
              <w:adjustRightInd w:val="0"/>
              <w:spacing w:after="0" w:line="240" w:lineRule="auto"/>
              <w:jc w:val="center"/>
              <w:rPr>
                <w:rFonts w:ascii="Times New Roman" w:hAnsi="Times New Roman" w:cs="Times New Roman"/>
              </w:rPr>
            </w:pPr>
            <w:r w:rsidRPr="008D31FB">
              <w:rPr>
                <w:rFonts w:ascii="Times New Roman" w:hAnsi="Times New Roman" w:cs="Times New Roman"/>
              </w:rPr>
              <w:t>Итого</w:t>
            </w:r>
          </w:p>
        </w:tc>
      </w:tr>
      <w:tr w:rsidR="008D31FB" w:rsidRPr="008D31FB" w:rsidTr="000D050A">
        <w:trPr>
          <w:trHeight w:val="334"/>
          <w:tblCellSpacing w:w="5" w:type="nil"/>
        </w:trPr>
        <w:tc>
          <w:tcPr>
            <w:tcW w:w="796" w:type="dxa"/>
            <w:tcBorders>
              <w:top w:val="single" w:sz="4" w:space="0" w:color="auto"/>
              <w:left w:val="single" w:sz="4" w:space="0" w:color="auto"/>
              <w:bottom w:val="single" w:sz="4" w:space="0" w:color="auto"/>
              <w:right w:val="single" w:sz="4" w:space="0" w:color="auto"/>
            </w:tcBorders>
          </w:tcPr>
          <w:p w:rsidR="008D31FB" w:rsidRPr="008D31FB" w:rsidRDefault="008D31FB" w:rsidP="008D31FB">
            <w:pPr>
              <w:autoSpaceDE w:val="0"/>
              <w:autoSpaceDN w:val="0"/>
              <w:adjustRightInd w:val="0"/>
              <w:spacing w:after="0" w:line="240" w:lineRule="auto"/>
              <w:jc w:val="center"/>
              <w:rPr>
                <w:rFonts w:ascii="Times New Roman" w:hAnsi="Times New Roman" w:cs="Times New Roman"/>
              </w:rPr>
            </w:pPr>
          </w:p>
          <w:p w:rsidR="008D31FB" w:rsidRPr="008D31FB" w:rsidRDefault="008D31FB" w:rsidP="008D31FB">
            <w:pPr>
              <w:autoSpaceDE w:val="0"/>
              <w:autoSpaceDN w:val="0"/>
              <w:adjustRightInd w:val="0"/>
              <w:spacing w:after="0" w:line="240" w:lineRule="auto"/>
              <w:jc w:val="center"/>
              <w:rPr>
                <w:rFonts w:ascii="Times New Roman" w:hAnsi="Times New Roman" w:cs="Times New Roman"/>
              </w:rPr>
            </w:pPr>
            <w:r w:rsidRPr="008D31FB">
              <w:rPr>
                <w:rFonts w:ascii="Times New Roman" w:hAnsi="Times New Roman" w:cs="Times New Roman"/>
              </w:rPr>
              <w:t>1</w:t>
            </w:r>
          </w:p>
          <w:p w:rsidR="008D31FB" w:rsidRPr="008D31FB" w:rsidRDefault="008D31FB" w:rsidP="008D31FB">
            <w:pPr>
              <w:autoSpaceDE w:val="0"/>
              <w:autoSpaceDN w:val="0"/>
              <w:adjustRightInd w:val="0"/>
              <w:spacing w:after="0" w:line="240" w:lineRule="auto"/>
              <w:jc w:val="center"/>
              <w:rPr>
                <w:rFonts w:ascii="Times New Roman" w:hAnsi="Times New Roman" w:cs="Times New Roman"/>
              </w:rPr>
            </w:pPr>
          </w:p>
        </w:tc>
        <w:tc>
          <w:tcPr>
            <w:tcW w:w="1724" w:type="dxa"/>
            <w:tcBorders>
              <w:left w:val="single" w:sz="4" w:space="0" w:color="auto"/>
              <w:bottom w:val="single" w:sz="4" w:space="0" w:color="auto"/>
              <w:right w:val="single" w:sz="4" w:space="0" w:color="auto"/>
            </w:tcBorders>
          </w:tcPr>
          <w:p w:rsidR="008D31FB" w:rsidRPr="008D31FB" w:rsidRDefault="008D31FB" w:rsidP="008D31FB">
            <w:pPr>
              <w:autoSpaceDE w:val="0"/>
              <w:autoSpaceDN w:val="0"/>
              <w:adjustRightInd w:val="0"/>
              <w:spacing w:after="0" w:line="240" w:lineRule="auto"/>
              <w:rPr>
                <w:rFonts w:ascii="Times New Roman" w:hAnsi="Times New Roman" w:cs="Times New Roman"/>
              </w:rPr>
            </w:pPr>
            <w:r w:rsidRPr="008D31FB">
              <w:rPr>
                <w:rFonts w:ascii="Times New Roman" w:hAnsi="Times New Roman" w:cs="Times New Roman"/>
              </w:rPr>
              <w:t>Муниципальная</w:t>
            </w:r>
            <w:r w:rsidRPr="008D31FB">
              <w:rPr>
                <w:rFonts w:ascii="Times New Roman" w:hAnsi="Times New Roman" w:cs="Times New Roman"/>
              </w:rPr>
              <w:br/>
              <w:t>программа Тужинского района</w:t>
            </w:r>
          </w:p>
        </w:tc>
        <w:tc>
          <w:tcPr>
            <w:tcW w:w="2723" w:type="dxa"/>
            <w:tcBorders>
              <w:left w:val="single" w:sz="4" w:space="0" w:color="auto"/>
              <w:bottom w:val="single" w:sz="4" w:space="0" w:color="auto"/>
              <w:right w:val="single" w:sz="4" w:space="0" w:color="auto"/>
            </w:tcBorders>
          </w:tcPr>
          <w:p w:rsidR="008D31FB" w:rsidRPr="008D31FB" w:rsidRDefault="008D31FB" w:rsidP="008D31FB">
            <w:pPr>
              <w:autoSpaceDE w:val="0"/>
              <w:autoSpaceDN w:val="0"/>
              <w:adjustRightInd w:val="0"/>
              <w:spacing w:after="0" w:line="240" w:lineRule="auto"/>
              <w:rPr>
                <w:rFonts w:ascii="Times New Roman" w:hAnsi="Times New Roman" w:cs="Times New Roman"/>
              </w:rPr>
            </w:pPr>
            <w:r w:rsidRPr="008D31FB">
              <w:rPr>
                <w:rFonts w:ascii="Times New Roman" w:hAnsi="Times New Roman" w:cs="Times New Roman"/>
              </w:rPr>
              <w:t>«Развитие транспортной системы» на 2020 – 2025 годы</w:t>
            </w:r>
          </w:p>
        </w:tc>
        <w:tc>
          <w:tcPr>
            <w:tcW w:w="3714" w:type="dxa"/>
            <w:tcBorders>
              <w:left w:val="single" w:sz="4" w:space="0" w:color="auto"/>
              <w:bottom w:val="single" w:sz="4" w:space="0" w:color="auto"/>
              <w:right w:val="single" w:sz="4" w:space="0" w:color="auto"/>
            </w:tcBorders>
          </w:tcPr>
          <w:p w:rsidR="008D31FB" w:rsidRPr="008D31FB" w:rsidRDefault="008D31FB" w:rsidP="008D31FB">
            <w:pPr>
              <w:autoSpaceDE w:val="0"/>
              <w:autoSpaceDN w:val="0"/>
              <w:adjustRightInd w:val="0"/>
              <w:spacing w:after="0" w:line="240" w:lineRule="auto"/>
              <w:rPr>
                <w:rFonts w:ascii="Times New Roman" w:hAnsi="Times New Roman" w:cs="Times New Roman"/>
              </w:rPr>
            </w:pPr>
            <w:r w:rsidRPr="008D31FB">
              <w:rPr>
                <w:rFonts w:ascii="Times New Roman" w:hAnsi="Times New Roman" w:cs="Times New Roman"/>
              </w:rPr>
              <w:t>Отдел жизнеобеспечения администрации Тужинского района Кировской области</w:t>
            </w:r>
          </w:p>
        </w:tc>
        <w:tc>
          <w:tcPr>
            <w:tcW w:w="795" w:type="dxa"/>
            <w:tcBorders>
              <w:left w:val="single" w:sz="4" w:space="0" w:color="auto"/>
              <w:bottom w:val="single" w:sz="4" w:space="0" w:color="auto"/>
              <w:right w:val="single" w:sz="4" w:space="0" w:color="auto"/>
            </w:tcBorders>
          </w:tcPr>
          <w:p w:rsidR="008D31FB" w:rsidRPr="008D31FB" w:rsidRDefault="008D31FB" w:rsidP="008D31FB">
            <w:pPr>
              <w:spacing w:after="0" w:line="240" w:lineRule="auto"/>
              <w:rPr>
                <w:rFonts w:ascii="Times New Roman" w:hAnsi="Times New Roman" w:cs="Times New Roman"/>
                <w:bCs/>
              </w:rPr>
            </w:pPr>
            <w:r w:rsidRPr="008D31FB">
              <w:rPr>
                <w:rFonts w:ascii="Times New Roman" w:hAnsi="Times New Roman" w:cs="Times New Roman"/>
                <w:bCs/>
              </w:rPr>
              <w:t>6859,891</w:t>
            </w:r>
          </w:p>
        </w:tc>
        <w:tc>
          <w:tcPr>
            <w:tcW w:w="928" w:type="dxa"/>
            <w:tcBorders>
              <w:left w:val="single" w:sz="4" w:space="0" w:color="auto"/>
              <w:bottom w:val="single" w:sz="4" w:space="0" w:color="auto"/>
              <w:right w:val="single" w:sz="4" w:space="0" w:color="auto"/>
            </w:tcBorders>
          </w:tcPr>
          <w:p w:rsidR="008D31FB" w:rsidRPr="008D31FB" w:rsidRDefault="008D31FB" w:rsidP="008D31FB">
            <w:pPr>
              <w:spacing w:after="0" w:line="240" w:lineRule="auto"/>
              <w:rPr>
                <w:rFonts w:ascii="Times New Roman" w:hAnsi="Times New Roman" w:cs="Times New Roman"/>
                <w:bCs/>
              </w:rPr>
            </w:pPr>
            <w:r w:rsidRPr="008D31FB">
              <w:rPr>
                <w:rFonts w:ascii="Times New Roman" w:hAnsi="Times New Roman" w:cs="Times New Roman"/>
                <w:bCs/>
              </w:rPr>
              <w:t>7052,79376</w:t>
            </w:r>
          </w:p>
        </w:tc>
        <w:tc>
          <w:tcPr>
            <w:tcW w:w="796" w:type="dxa"/>
            <w:tcBorders>
              <w:left w:val="single" w:sz="4" w:space="0" w:color="auto"/>
              <w:bottom w:val="single" w:sz="4" w:space="0" w:color="auto"/>
              <w:right w:val="single" w:sz="4" w:space="0" w:color="auto"/>
            </w:tcBorders>
          </w:tcPr>
          <w:p w:rsidR="008D31FB" w:rsidRPr="008D31FB" w:rsidRDefault="008D31FB" w:rsidP="008D31FB">
            <w:pPr>
              <w:spacing w:after="0" w:line="240" w:lineRule="auto"/>
              <w:rPr>
                <w:rFonts w:ascii="Times New Roman" w:hAnsi="Times New Roman" w:cs="Times New Roman"/>
                <w:bCs/>
              </w:rPr>
            </w:pPr>
            <w:r w:rsidRPr="008D31FB">
              <w:rPr>
                <w:rFonts w:ascii="Times New Roman" w:hAnsi="Times New Roman" w:cs="Times New Roman"/>
                <w:bCs/>
              </w:rPr>
              <w:t>6797,6732</w:t>
            </w:r>
          </w:p>
        </w:tc>
        <w:tc>
          <w:tcPr>
            <w:tcW w:w="795" w:type="dxa"/>
            <w:tcBorders>
              <w:left w:val="single" w:sz="4" w:space="0" w:color="auto"/>
              <w:bottom w:val="single" w:sz="4" w:space="0" w:color="auto"/>
              <w:right w:val="single" w:sz="4" w:space="0" w:color="auto"/>
            </w:tcBorders>
          </w:tcPr>
          <w:p w:rsidR="008D31FB" w:rsidRPr="008D31FB" w:rsidRDefault="008D31FB" w:rsidP="008D31FB">
            <w:pPr>
              <w:spacing w:after="0" w:line="240" w:lineRule="auto"/>
              <w:jc w:val="right"/>
              <w:rPr>
                <w:rFonts w:ascii="Times New Roman" w:hAnsi="Times New Roman" w:cs="Times New Roman"/>
                <w:bCs/>
              </w:rPr>
            </w:pPr>
            <w:r w:rsidRPr="008D31FB">
              <w:rPr>
                <w:rFonts w:ascii="Times New Roman" w:hAnsi="Times New Roman" w:cs="Times New Roman"/>
                <w:bCs/>
              </w:rPr>
              <w:t>6295,8498</w:t>
            </w:r>
          </w:p>
        </w:tc>
        <w:tc>
          <w:tcPr>
            <w:tcW w:w="726" w:type="dxa"/>
            <w:tcBorders>
              <w:left w:val="single" w:sz="4" w:space="0" w:color="auto"/>
              <w:bottom w:val="single" w:sz="4" w:space="0" w:color="auto"/>
              <w:right w:val="single" w:sz="4" w:space="0" w:color="auto"/>
            </w:tcBorders>
          </w:tcPr>
          <w:p w:rsidR="008D31FB" w:rsidRPr="008D31FB" w:rsidRDefault="008D31FB" w:rsidP="008D31FB">
            <w:pPr>
              <w:spacing w:after="0" w:line="240" w:lineRule="auto"/>
              <w:jc w:val="right"/>
              <w:rPr>
                <w:rFonts w:ascii="Times New Roman" w:hAnsi="Times New Roman" w:cs="Times New Roman"/>
                <w:bCs/>
              </w:rPr>
            </w:pPr>
            <w:r w:rsidRPr="008D31FB">
              <w:rPr>
                <w:rFonts w:ascii="Times New Roman" w:hAnsi="Times New Roman" w:cs="Times New Roman"/>
                <w:bCs/>
              </w:rPr>
              <w:t>4569,6</w:t>
            </w:r>
          </w:p>
        </w:tc>
        <w:tc>
          <w:tcPr>
            <w:tcW w:w="726" w:type="dxa"/>
            <w:tcBorders>
              <w:left w:val="single" w:sz="4" w:space="0" w:color="auto"/>
              <w:bottom w:val="single" w:sz="4" w:space="0" w:color="auto"/>
              <w:right w:val="single" w:sz="4" w:space="0" w:color="auto"/>
            </w:tcBorders>
          </w:tcPr>
          <w:p w:rsidR="008D31FB" w:rsidRPr="008D31FB" w:rsidRDefault="008D31FB" w:rsidP="008D31FB">
            <w:pPr>
              <w:spacing w:after="0" w:line="240" w:lineRule="auto"/>
              <w:jc w:val="right"/>
              <w:rPr>
                <w:rFonts w:ascii="Times New Roman" w:hAnsi="Times New Roman" w:cs="Times New Roman"/>
                <w:bCs/>
              </w:rPr>
            </w:pPr>
            <w:r w:rsidRPr="008D31FB">
              <w:rPr>
                <w:rFonts w:ascii="Times New Roman" w:hAnsi="Times New Roman" w:cs="Times New Roman"/>
                <w:bCs/>
              </w:rPr>
              <w:t>4844,2</w:t>
            </w:r>
          </w:p>
        </w:tc>
        <w:tc>
          <w:tcPr>
            <w:tcW w:w="728" w:type="dxa"/>
            <w:tcBorders>
              <w:left w:val="single" w:sz="4" w:space="0" w:color="auto"/>
              <w:bottom w:val="single" w:sz="4" w:space="0" w:color="auto"/>
              <w:right w:val="single" w:sz="4" w:space="0" w:color="auto"/>
            </w:tcBorders>
          </w:tcPr>
          <w:p w:rsidR="008D31FB" w:rsidRPr="008D31FB" w:rsidRDefault="008D31FB" w:rsidP="008D31FB">
            <w:pPr>
              <w:spacing w:after="0" w:line="240" w:lineRule="auto"/>
              <w:jc w:val="right"/>
              <w:rPr>
                <w:rFonts w:ascii="Times New Roman" w:hAnsi="Times New Roman" w:cs="Times New Roman"/>
                <w:bCs/>
              </w:rPr>
            </w:pPr>
            <w:r w:rsidRPr="008D31FB">
              <w:rPr>
                <w:rFonts w:ascii="Times New Roman" w:hAnsi="Times New Roman" w:cs="Times New Roman"/>
                <w:bCs/>
              </w:rPr>
              <w:t>36420,00776</w:t>
            </w:r>
          </w:p>
        </w:tc>
      </w:tr>
    </w:tbl>
    <w:p w:rsidR="008D31FB" w:rsidRPr="00A560F4" w:rsidRDefault="008D31FB" w:rsidP="008D31FB">
      <w:pPr>
        <w:tabs>
          <w:tab w:val="left" w:pos="0"/>
          <w:tab w:val="left" w:pos="1134"/>
        </w:tabs>
        <w:spacing w:after="0" w:line="240" w:lineRule="auto"/>
        <w:jc w:val="center"/>
        <w:rPr>
          <w:rFonts w:ascii="Times New Roman" w:eastAsia="Times New Roman" w:hAnsi="Times New Roman" w:cs="Times New Roman"/>
        </w:rPr>
      </w:pPr>
      <w:r>
        <w:br w:type="textWrapping" w:clear="all"/>
      </w:r>
      <w:r w:rsidRPr="00A560F4">
        <w:rPr>
          <w:rFonts w:ascii="Times New Roman" w:hAnsi="Times New Roman" w:cs="Times New Roman"/>
        </w:rPr>
        <w:t>__________</w:t>
      </w:r>
    </w:p>
    <w:p w:rsidR="008D31FB" w:rsidRDefault="008D31FB" w:rsidP="008D31FB">
      <w:pPr>
        <w:ind w:firstLine="284"/>
      </w:pPr>
    </w:p>
    <w:p w:rsidR="008D31FB" w:rsidRDefault="008D31FB" w:rsidP="00960612">
      <w:pPr>
        <w:spacing w:after="0" w:line="240" w:lineRule="auto"/>
        <w:jc w:val="both"/>
        <w:rPr>
          <w:rFonts w:ascii="Times New Roman" w:hAnsi="Times New Roman"/>
        </w:rPr>
      </w:pPr>
    </w:p>
    <w:p w:rsidR="008D31FB" w:rsidRDefault="008D31FB" w:rsidP="00960612">
      <w:pPr>
        <w:spacing w:after="0" w:line="240" w:lineRule="auto"/>
        <w:jc w:val="both"/>
        <w:rPr>
          <w:rFonts w:ascii="Times New Roman" w:hAnsi="Times New Roman"/>
        </w:rPr>
      </w:pPr>
    </w:p>
    <w:p w:rsidR="008D31FB" w:rsidRDefault="008D31FB" w:rsidP="00960612">
      <w:pPr>
        <w:spacing w:after="0" w:line="240" w:lineRule="auto"/>
        <w:jc w:val="both"/>
        <w:rPr>
          <w:rFonts w:ascii="Times New Roman" w:hAnsi="Times New Roman"/>
        </w:rPr>
      </w:pPr>
    </w:p>
    <w:p w:rsidR="008D31FB" w:rsidRDefault="008D31FB" w:rsidP="00960612">
      <w:pPr>
        <w:spacing w:after="0" w:line="240" w:lineRule="auto"/>
        <w:jc w:val="both"/>
        <w:rPr>
          <w:rFonts w:ascii="Times New Roman" w:hAnsi="Times New Roman"/>
        </w:rPr>
      </w:pPr>
    </w:p>
    <w:p w:rsidR="008D31FB" w:rsidRPr="008D31FB" w:rsidRDefault="008D31FB" w:rsidP="008D31FB">
      <w:pPr>
        <w:tabs>
          <w:tab w:val="left" w:pos="7515"/>
          <w:tab w:val="left" w:pos="12041"/>
        </w:tabs>
        <w:spacing w:after="0" w:line="240" w:lineRule="auto"/>
        <w:ind w:right="964"/>
        <w:rPr>
          <w:rFonts w:ascii="Times New Roman" w:hAnsi="Times New Roman" w:cs="Times New Roman"/>
          <w:iCs/>
        </w:rPr>
      </w:pPr>
      <w:r w:rsidRPr="008D31FB">
        <w:rPr>
          <w:rFonts w:ascii="Times New Roman" w:hAnsi="Times New Roman" w:cs="Times New Roman"/>
          <w:iCs/>
        </w:rPr>
        <w:lastRenderedPageBreak/>
        <w:t xml:space="preserve">                                                                                                                 </w:t>
      </w:r>
      <w:r>
        <w:rPr>
          <w:rFonts w:ascii="Times New Roman" w:hAnsi="Times New Roman" w:cs="Times New Roman"/>
          <w:iCs/>
        </w:rPr>
        <w:t xml:space="preserve">                        </w:t>
      </w:r>
      <w:r w:rsidRPr="008D31FB">
        <w:rPr>
          <w:rFonts w:ascii="Times New Roman" w:hAnsi="Times New Roman" w:cs="Times New Roman"/>
          <w:iCs/>
        </w:rPr>
        <w:t xml:space="preserve"> Приложение № 4 к изменениям</w:t>
      </w:r>
    </w:p>
    <w:p w:rsidR="008D31FB" w:rsidRPr="008D31FB" w:rsidRDefault="008D31FB" w:rsidP="008D31FB">
      <w:pPr>
        <w:tabs>
          <w:tab w:val="left" w:pos="7515"/>
          <w:tab w:val="left" w:pos="12041"/>
        </w:tabs>
        <w:spacing w:after="0" w:line="240" w:lineRule="auto"/>
        <w:ind w:right="964"/>
        <w:rPr>
          <w:rFonts w:ascii="Times New Roman" w:hAnsi="Times New Roman" w:cs="Times New Roman"/>
          <w:iCs/>
        </w:rPr>
      </w:pPr>
      <w:r w:rsidRPr="008D31FB">
        <w:rPr>
          <w:rFonts w:ascii="Times New Roman" w:hAnsi="Times New Roman" w:cs="Times New Roman"/>
          <w:iCs/>
        </w:rPr>
        <w:t xml:space="preserve">                                                                                                                                                                                                                                     </w:t>
      </w:r>
    </w:p>
    <w:p w:rsidR="008D31FB" w:rsidRPr="008D31FB" w:rsidRDefault="008D31FB" w:rsidP="008D31FB">
      <w:pPr>
        <w:tabs>
          <w:tab w:val="left" w:pos="12041"/>
        </w:tabs>
        <w:spacing w:after="0" w:line="240" w:lineRule="auto"/>
        <w:ind w:right="964" w:firstLine="6551"/>
        <w:rPr>
          <w:rFonts w:ascii="Times New Roman" w:hAnsi="Times New Roman" w:cs="Times New Roman"/>
          <w:iCs/>
        </w:rPr>
      </w:pPr>
      <w:r w:rsidRPr="008D31FB">
        <w:rPr>
          <w:rFonts w:ascii="Times New Roman" w:hAnsi="Times New Roman" w:cs="Times New Roman"/>
          <w:iCs/>
        </w:rPr>
        <w:t xml:space="preserve">                   Приложение № 5 к муниципальной </w:t>
      </w:r>
    </w:p>
    <w:p w:rsidR="008D31FB" w:rsidRPr="008D31FB" w:rsidRDefault="008D31FB" w:rsidP="008D31FB">
      <w:pPr>
        <w:tabs>
          <w:tab w:val="left" w:pos="12041"/>
        </w:tabs>
        <w:spacing w:after="0" w:line="240" w:lineRule="auto"/>
        <w:ind w:right="964" w:firstLine="6551"/>
        <w:rPr>
          <w:rFonts w:ascii="Times New Roman" w:hAnsi="Times New Roman" w:cs="Times New Roman"/>
          <w:iCs/>
        </w:rPr>
      </w:pPr>
      <w:r w:rsidRPr="008D31FB">
        <w:rPr>
          <w:rFonts w:ascii="Times New Roman" w:hAnsi="Times New Roman" w:cs="Times New Roman"/>
          <w:iCs/>
        </w:rPr>
        <w:t xml:space="preserve">                   программе</w:t>
      </w:r>
    </w:p>
    <w:p w:rsidR="008D31FB" w:rsidRPr="008D31FB" w:rsidRDefault="008D31FB" w:rsidP="008D31FB">
      <w:pPr>
        <w:autoSpaceDE w:val="0"/>
        <w:autoSpaceDN w:val="0"/>
        <w:adjustRightInd w:val="0"/>
        <w:spacing w:after="0" w:line="240" w:lineRule="auto"/>
        <w:jc w:val="right"/>
        <w:rPr>
          <w:rFonts w:ascii="Times New Roman" w:hAnsi="Times New Roman" w:cs="Times New Roman"/>
        </w:rPr>
      </w:pPr>
    </w:p>
    <w:p w:rsidR="008D31FB" w:rsidRPr="008D31FB" w:rsidRDefault="008D31FB" w:rsidP="008D31FB">
      <w:pPr>
        <w:autoSpaceDE w:val="0"/>
        <w:autoSpaceDN w:val="0"/>
        <w:adjustRightInd w:val="0"/>
        <w:spacing w:after="0" w:line="240" w:lineRule="auto"/>
        <w:jc w:val="center"/>
        <w:rPr>
          <w:rFonts w:ascii="Times New Roman" w:hAnsi="Times New Roman" w:cs="Times New Roman"/>
          <w:b/>
        </w:rPr>
      </w:pPr>
      <w:r w:rsidRPr="008D31FB">
        <w:rPr>
          <w:rFonts w:ascii="Times New Roman" w:hAnsi="Times New Roman" w:cs="Times New Roman"/>
          <w:b/>
        </w:rPr>
        <w:t>Ресурсное обеспечение</w:t>
      </w:r>
    </w:p>
    <w:p w:rsidR="008D31FB" w:rsidRPr="008D31FB" w:rsidRDefault="008D31FB" w:rsidP="008D31FB">
      <w:pPr>
        <w:autoSpaceDE w:val="0"/>
        <w:autoSpaceDN w:val="0"/>
        <w:adjustRightInd w:val="0"/>
        <w:spacing w:after="0" w:line="240" w:lineRule="auto"/>
        <w:jc w:val="center"/>
        <w:rPr>
          <w:rFonts w:ascii="Times New Roman" w:hAnsi="Times New Roman" w:cs="Times New Roman"/>
          <w:b/>
        </w:rPr>
      </w:pPr>
      <w:r w:rsidRPr="008D31FB">
        <w:rPr>
          <w:rFonts w:ascii="Times New Roman" w:hAnsi="Times New Roman" w:cs="Times New Roman"/>
          <w:b/>
        </w:rPr>
        <w:t>реализации муниципальной программы</w:t>
      </w:r>
    </w:p>
    <w:p w:rsidR="008D31FB" w:rsidRPr="008D31FB" w:rsidRDefault="008D31FB" w:rsidP="008D31FB">
      <w:pPr>
        <w:autoSpaceDE w:val="0"/>
        <w:autoSpaceDN w:val="0"/>
        <w:adjustRightInd w:val="0"/>
        <w:spacing w:after="0" w:line="240" w:lineRule="auto"/>
        <w:jc w:val="center"/>
        <w:rPr>
          <w:rFonts w:ascii="Times New Roman" w:hAnsi="Times New Roman" w:cs="Times New Roman"/>
          <w:b/>
        </w:rPr>
      </w:pPr>
      <w:r w:rsidRPr="008D31FB">
        <w:rPr>
          <w:rFonts w:ascii="Times New Roman" w:hAnsi="Times New Roman" w:cs="Times New Roman"/>
          <w:b/>
        </w:rPr>
        <w:t>за счет всех источников финансирования</w:t>
      </w:r>
    </w:p>
    <w:p w:rsidR="008D31FB" w:rsidRPr="008D31FB" w:rsidRDefault="008D31FB" w:rsidP="008D31FB">
      <w:pPr>
        <w:autoSpaceDE w:val="0"/>
        <w:autoSpaceDN w:val="0"/>
        <w:adjustRightInd w:val="0"/>
        <w:spacing w:after="0" w:line="240" w:lineRule="auto"/>
        <w:ind w:right="-461"/>
        <w:jc w:val="both"/>
        <w:rPr>
          <w:rFonts w:ascii="Times New Roman" w:hAnsi="Times New Roman" w:cs="Times New Roman"/>
        </w:rPr>
      </w:pPr>
    </w:p>
    <w:tbl>
      <w:tblPr>
        <w:tblW w:w="5000" w:type="pct"/>
        <w:tblCellSpacing w:w="5" w:type="nil"/>
        <w:tblCellMar>
          <w:left w:w="75" w:type="dxa"/>
          <w:right w:w="75" w:type="dxa"/>
        </w:tblCellMar>
        <w:tblLook w:val="0000" w:firstRow="0" w:lastRow="0" w:firstColumn="0" w:lastColumn="0" w:noHBand="0" w:noVBand="0"/>
      </w:tblPr>
      <w:tblGrid>
        <w:gridCol w:w="510"/>
        <w:gridCol w:w="2229"/>
        <w:gridCol w:w="2464"/>
        <w:gridCol w:w="1718"/>
        <w:gridCol w:w="1085"/>
        <w:gridCol w:w="1305"/>
        <w:gridCol w:w="1305"/>
        <w:gridCol w:w="1305"/>
        <w:gridCol w:w="975"/>
        <w:gridCol w:w="975"/>
        <w:gridCol w:w="1415"/>
      </w:tblGrid>
      <w:tr w:rsidR="008D31FB" w:rsidRPr="0035061D" w:rsidTr="0035061D">
        <w:trPr>
          <w:trHeight w:val="70"/>
          <w:tblCellSpacing w:w="5" w:type="nil"/>
        </w:trPr>
        <w:tc>
          <w:tcPr>
            <w:tcW w:w="166" w:type="pct"/>
            <w:vMerge w:val="restart"/>
            <w:tcBorders>
              <w:top w:val="single" w:sz="4" w:space="0" w:color="auto"/>
              <w:left w:val="single" w:sz="4" w:space="0" w:color="auto"/>
              <w:bottom w:val="single" w:sz="4" w:space="0" w:color="auto"/>
              <w:right w:val="single" w:sz="4" w:space="0" w:color="auto"/>
            </w:tcBorders>
          </w:tcPr>
          <w:p w:rsidR="008D31FB" w:rsidRPr="0035061D" w:rsidRDefault="008D31FB" w:rsidP="008D31FB">
            <w:pPr>
              <w:autoSpaceDE w:val="0"/>
              <w:autoSpaceDN w:val="0"/>
              <w:adjustRightInd w:val="0"/>
              <w:spacing w:after="0" w:line="240" w:lineRule="auto"/>
              <w:rPr>
                <w:rFonts w:ascii="Times New Roman" w:hAnsi="Times New Roman" w:cs="Times New Roman"/>
              </w:rPr>
            </w:pPr>
            <w:r w:rsidRPr="0035061D">
              <w:rPr>
                <w:rFonts w:ascii="Times New Roman" w:hAnsi="Times New Roman" w:cs="Times New Roman"/>
              </w:rPr>
              <w:t xml:space="preserve"> N  </w:t>
            </w:r>
            <w:r w:rsidRPr="0035061D">
              <w:rPr>
                <w:rFonts w:ascii="Times New Roman" w:hAnsi="Times New Roman" w:cs="Times New Roman"/>
              </w:rPr>
              <w:br/>
              <w:t xml:space="preserve">п/п </w:t>
            </w:r>
            <w:r w:rsidRPr="0035061D">
              <w:rPr>
                <w:rFonts w:ascii="Times New Roman" w:hAnsi="Times New Roman" w:cs="Times New Roman"/>
              </w:rPr>
              <w:br/>
            </w:r>
            <w:hyperlink r:id="rId13" w:history="1">
              <w:r w:rsidRPr="0035061D">
                <w:rPr>
                  <w:rFonts w:ascii="Times New Roman" w:hAnsi="Times New Roman" w:cs="Times New Roman"/>
                </w:rPr>
                <w:t>&lt;*&gt;</w:t>
              </w:r>
            </w:hyperlink>
          </w:p>
        </w:tc>
        <w:tc>
          <w:tcPr>
            <w:tcW w:w="729" w:type="pct"/>
            <w:vMerge w:val="restart"/>
            <w:tcBorders>
              <w:top w:val="single" w:sz="4" w:space="0" w:color="auto"/>
              <w:left w:val="single" w:sz="4" w:space="0" w:color="auto"/>
              <w:bottom w:val="single" w:sz="4" w:space="0" w:color="auto"/>
              <w:right w:val="single" w:sz="4" w:space="0" w:color="auto"/>
            </w:tcBorders>
          </w:tcPr>
          <w:p w:rsidR="008D31FB" w:rsidRPr="0035061D" w:rsidRDefault="008D31FB" w:rsidP="008D31FB">
            <w:pPr>
              <w:autoSpaceDE w:val="0"/>
              <w:autoSpaceDN w:val="0"/>
              <w:adjustRightInd w:val="0"/>
              <w:spacing w:after="0" w:line="240" w:lineRule="auto"/>
              <w:rPr>
                <w:rFonts w:ascii="Times New Roman" w:hAnsi="Times New Roman" w:cs="Times New Roman"/>
              </w:rPr>
            </w:pPr>
            <w:r w:rsidRPr="0035061D">
              <w:rPr>
                <w:rFonts w:ascii="Times New Roman" w:hAnsi="Times New Roman" w:cs="Times New Roman"/>
              </w:rPr>
              <w:t xml:space="preserve">    Статус     </w:t>
            </w:r>
          </w:p>
        </w:tc>
        <w:tc>
          <w:tcPr>
            <w:tcW w:w="806" w:type="pct"/>
            <w:vMerge w:val="restart"/>
            <w:tcBorders>
              <w:top w:val="single" w:sz="4" w:space="0" w:color="auto"/>
              <w:left w:val="single" w:sz="4" w:space="0" w:color="auto"/>
              <w:bottom w:val="single" w:sz="4" w:space="0" w:color="auto"/>
              <w:right w:val="single" w:sz="4" w:space="0" w:color="auto"/>
            </w:tcBorders>
          </w:tcPr>
          <w:p w:rsidR="008D31FB" w:rsidRPr="0035061D" w:rsidRDefault="008D31FB" w:rsidP="008D31FB">
            <w:pPr>
              <w:autoSpaceDE w:val="0"/>
              <w:autoSpaceDN w:val="0"/>
              <w:adjustRightInd w:val="0"/>
              <w:spacing w:after="0" w:line="240" w:lineRule="auto"/>
              <w:rPr>
                <w:rFonts w:ascii="Times New Roman" w:hAnsi="Times New Roman" w:cs="Times New Roman"/>
              </w:rPr>
            </w:pPr>
            <w:r w:rsidRPr="0035061D">
              <w:rPr>
                <w:rFonts w:ascii="Times New Roman" w:hAnsi="Times New Roman" w:cs="Times New Roman"/>
              </w:rPr>
              <w:t xml:space="preserve"> Наименование муниципальной программы</w:t>
            </w:r>
          </w:p>
        </w:tc>
        <w:tc>
          <w:tcPr>
            <w:tcW w:w="562" w:type="pct"/>
            <w:vMerge w:val="restart"/>
            <w:tcBorders>
              <w:top w:val="single" w:sz="4" w:space="0" w:color="auto"/>
              <w:left w:val="single" w:sz="4" w:space="0" w:color="auto"/>
              <w:bottom w:val="single" w:sz="4" w:space="0" w:color="auto"/>
              <w:right w:val="single" w:sz="4" w:space="0" w:color="auto"/>
            </w:tcBorders>
          </w:tcPr>
          <w:p w:rsidR="008D31FB" w:rsidRPr="0035061D" w:rsidRDefault="008D31FB" w:rsidP="008D31FB">
            <w:pPr>
              <w:autoSpaceDE w:val="0"/>
              <w:autoSpaceDN w:val="0"/>
              <w:adjustRightInd w:val="0"/>
              <w:spacing w:after="0" w:line="240" w:lineRule="auto"/>
              <w:rPr>
                <w:rFonts w:ascii="Times New Roman" w:hAnsi="Times New Roman" w:cs="Times New Roman"/>
              </w:rPr>
            </w:pPr>
            <w:r w:rsidRPr="0035061D">
              <w:rPr>
                <w:rFonts w:ascii="Times New Roman" w:hAnsi="Times New Roman" w:cs="Times New Roman"/>
              </w:rPr>
              <w:t xml:space="preserve">   Источники   </w:t>
            </w:r>
            <w:r w:rsidRPr="0035061D">
              <w:rPr>
                <w:rFonts w:ascii="Times New Roman" w:hAnsi="Times New Roman" w:cs="Times New Roman"/>
              </w:rPr>
              <w:br/>
              <w:t xml:space="preserve">финансирования </w:t>
            </w:r>
          </w:p>
        </w:tc>
        <w:tc>
          <w:tcPr>
            <w:tcW w:w="2736" w:type="pct"/>
            <w:gridSpan w:val="7"/>
            <w:tcBorders>
              <w:top w:val="single" w:sz="4" w:space="0" w:color="auto"/>
              <w:left w:val="single" w:sz="4" w:space="0" w:color="auto"/>
              <w:bottom w:val="single" w:sz="4" w:space="0" w:color="auto"/>
              <w:right w:val="single" w:sz="4" w:space="0" w:color="auto"/>
            </w:tcBorders>
          </w:tcPr>
          <w:p w:rsidR="008D31FB" w:rsidRPr="0035061D" w:rsidRDefault="008D31FB" w:rsidP="008D31FB">
            <w:pPr>
              <w:autoSpaceDE w:val="0"/>
              <w:autoSpaceDN w:val="0"/>
              <w:adjustRightInd w:val="0"/>
              <w:spacing w:after="0" w:line="240" w:lineRule="auto"/>
              <w:rPr>
                <w:rFonts w:ascii="Times New Roman" w:hAnsi="Times New Roman" w:cs="Times New Roman"/>
              </w:rPr>
            </w:pPr>
            <w:r w:rsidRPr="0035061D">
              <w:rPr>
                <w:rFonts w:ascii="Times New Roman" w:hAnsi="Times New Roman" w:cs="Times New Roman"/>
              </w:rPr>
              <w:t xml:space="preserve">  Оценка расходов (</w:t>
            </w:r>
            <w:proofErr w:type="spellStart"/>
            <w:proofErr w:type="gramStart"/>
            <w:r w:rsidRPr="0035061D">
              <w:rPr>
                <w:rFonts w:ascii="Times New Roman" w:hAnsi="Times New Roman" w:cs="Times New Roman"/>
              </w:rPr>
              <w:t>тыс.рублей</w:t>
            </w:r>
            <w:proofErr w:type="spellEnd"/>
            <w:proofErr w:type="gramEnd"/>
            <w:r w:rsidRPr="0035061D">
              <w:rPr>
                <w:rFonts w:ascii="Times New Roman" w:hAnsi="Times New Roman" w:cs="Times New Roman"/>
              </w:rPr>
              <w:t xml:space="preserve">)  </w:t>
            </w:r>
          </w:p>
        </w:tc>
      </w:tr>
      <w:tr w:rsidR="008D31FB" w:rsidRPr="0035061D" w:rsidTr="0035061D">
        <w:trPr>
          <w:trHeight w:val="70"/>
          <w:tblCellSpacing w:w="5" w:type="nil"/>
        </w:trPr>
        <w:tc>
          <w:tcPr>
            <w:tcW w:w="166" w:type="pct"/>
            <w:vMerge/>
            <w:tcBorders>
              <w:left w:val="single" w:sz="4" w:space="0" w:color="auto"/>
              <w:bottom w:val="single" w:sz="4" w:space="0" w:color="auto"/>
              <w:right w:val="single" w:sz="4" w:space="0" w:color="auto"/>
            </w:tcBorders>
          </w:tcPr>
          <w:p w:rsidR="008D31FB" w:rsidRPr="0035061D" w:rsidRDefault="008D31FB" w:rsidP="008D31FB">
            <w:pPr>
              <w:autoSpaceDE w:val="0"/>
              <w:autoSpaceDN w:val="0"/>
              <w:adjustRightInd w:val="0"/>
              <w:spacing w:after="0" w:line="240" w:lineRule="auto"/>
              <w:rPr>
                <w:rFonts w:ascii="Times New Roman" w:hAnsi="Times New Roman" w:cs="Times New Roman"/>
              </w:rPr>
            </w:pPr>
          </w:p>
        </w:tc>
        <w:tc>
          <w:tcPr>
            <w:tcW w:w="729" w:type="pct"/>
            <w:vMerge/>
            <w:tcBorders>
              <w:left w:val="single" w:sz="4" w:space="0" w:color="auto"/>
              <w:bottom w:val="single" w:sz="4" w:space="0" w:color="auto"/>
              <w:right w:val="single" w:sz="4" w:space="0" w:color="auto"/>
            </w:tcBorders>
          </w:tcPr>
          <w:p w:rsidR="008D31FB" w:rsidRPr="0035061D" w:rsidRDefault="008D31FB" w:rsidP="008D31FB">
            <w:pPr>
              <w:autoSpaceDE w:val="0"/>
              <w:autoSpaceDN w:val="0"/>
              <w:adjustRightInd w:val="0"/>
              <w:spacing w:after="0" w:line="240" w:lineRule="auto"/>
              <w:rPr>
                <w:rFonts w:ascii="Times New Roman" w:hAnsi="Times New Roman" w:cs="Times New Roman"/>
              </w:rPr>
            </w:pPr>
          </w:p>
        </w:tc>
        <w:tc>
          <w:tcPr>
            <w:tcW w:w="806" w:type="pct"/>
            <w:vMerge/>
            <w:tcBorders>
              <w:left w:val="single" w:sz="4" w:space="0" w:color="auto"/>
              <w:bottom w:val="single" w:sz="4" w:space="0" w:color="auto"/>
              <w:right w:val="single" w:sz="4" w:space="0" w:color="auto"/>
            </w:tcBorders>
          </w:tcPr>
          <w:p w:rsidR="008D31FB" w:rsidRPr="0035061D" w:rsidRDefault="008D31FB" w:rsidP="008D31FB">
            <w:pPr>
              <w:autoSpaceDE w:val="0"/>
              <w:autoSpaceDN w:val="0"/>
              <w:adjustRightInd w:val="0"/>
              <w:spacing w:after="0" w:line="240" w:lineRule="auto"/>
              <w:rPr>
                <w:rFonts w:ascii="Times New Roman" w:hAnsi="Times New Roman" w:cs="Times New Roman"/>
              </w:rPr>
            </w:pPr>
          </w:p>
        </w:tc>
        <w:tc>
          <w:tcPr>
            <w:tcW w:w="562" w:type="pct"/>
            <w:vMerge/>
            <w:tcBorders>
              <w:left w:val="single" w:sz="4" w:space="0" w:color="auto"/>
              <w:bottom w:val="single" w:sz="4" w:space="0" w:color="auto"/>
              <w:right w:val="single" w:sz="4" w:space="0" w:color="auto"/>
            </w:tcBorders>
          </w:tcPr>
          <w:p w:rsidR="008D31FB" w:rsidRPr="0035061D" w:rsidRDefault="008D31FB" w:rsidP="008D31FB">
            <w:pPr>
              <w:autoSpaceDE w:val="0"/>
              <w:autoSpaceDN w:val="0"/>
              <w:adjustRightInd w:val="0"/>
              <w:spacing w:after="0" w:line="240" w:lineRule="auto"/>
              <w:rPr>
                <w:rFonts w:ascii="Times New Roman" w:hAnsi="Times New Roman" w:cs="Times New Roman"/>
              </w:rPr>
            </w:pPr>
          </w:p>
        </w:tc>
        <w:tc>
          <w:tcPr>
            <w:tcW w:w="355" w:type="pct"/>
            <w:tcBorders>
              <w:left w:val="single" w:sz="4" w:space="0" w:color="auto"/>
              <w:bottom w:val="single" w:sz="4" w:space="0" w:color="auto"/>
              <w:right w:val="single" w:sz="4" w:space="0" w:color="auto"/>
            </w:tcBorders>
            <w:vAlign w:val="center"/>
          </w:tcPr>
          <w:p w:rsidR="008D31FB" w:rsidRPr="0035061D" w:rsidRDefault="008D31FB" w:rsidP="008D31FB">
            <w:pPr>
              <w:autoSpaceDE w:val="0"/>
              <w:autoSpaceDN w:val="0"/>
              <w:adjustRightInd w:val="0"/>
              <w:spacing w:after="0" w:line="240" w:lineRule="auto"/>
              <w:jc w:val="center"/>
              <w:rPr>
                <w:rFonts w:ascii="Times New Roman" w:hAnsi="Times New Roman" w:cs="Times New Roman"/>
              </w:rPr>
            </w:pPr>
            <w:r w:rsidRPr="0035061D">
              <w:rPr>
                <w:rFonts w:ascii="Times New Roman" w:hAnsi="Times New Roman" w:cs="Times New Roman"/>
              </w:rPr>
              <w:t>2020</w:t>
            </w:r>
          </w:p>
        </w:tc>
        <w:tc>
          <w:tcPr>
            <w:tcW w:w="427" w:type="pct"/>
            <w:tcBorders>
              <w:left w:val="single" w:sz="4" w:space="0" w:color="auto"/>
              <w:bottom w:val="single" w:sz="4" w:space="0" w:color="auto"/>
              <w:right w:val="single" w:sz="4" w:space="0" w:color="auto"/>
            </w:tcBorders>
            <w:vAlign w:val="center"/>
          </w:tcPr>
          <w:p w:rsidR="008D31FB" w:rsidRPr="0035061D" w:rsidRDefault="008D31FB" w:rsidP="008D31FB">
            <w:pPr>
              <w:autoSpaceDE w:val="0"/>
              <w:autoSpaceDN w:val="0"/>
              <w:adjustRightInd w:val="0"/>
              <w:spacing w:after="0" w:line="240" w:lineRule="auto"/>
              <w:jc w:val="center"/>
              <w:rPr>
                <w:rFonts w:ascii="Times New Roman" w:hAnsi="Times New Roman" w:cs="Times New Roman"/>
              </w:rPr>
            </w:pPr>
            <w:r w:rsidRPr="0035061D">
              <w:rPr>
                <w:rFonts w:ascii="Times New Roman" w:hAnsi="Times New Roman" w:cs="Times New Roman"/>
              </w:rPr>
              <w:t>2021</w:t>
            </w:r>
          </w:p>
        </w:tc>
        <w:tc>
          <w:tcPr>
            <w:tcW w:w="427" w:type="pct"/>
            <w:tcBorders>
              <w:left w:val="single" w:sz="4" w:space="0" w:color="auto"/>
              <w:bottom w:val="single" w:sz="4" w:space="0" w:color="auto"/>
              <w:right w:val="single" w:sz="4" w:space="0" w:color="auto"/>
            </w:tcBorders>
            <w:vAlign w:val="center"/>
          </w:tcPr>
          <w:p w:rsidR="008D31FB" w:rsidRPr="0035061D" w:rsidRDefault="008D31FB" w:rsidP="008D31FB">
            <w:pPr>
              <w:autoSpaceDE w:val="0"/>
              <w:autoSpaceDN w:val="0"/>
              <w:adjustRightInd w:val="0"/>
              <w:spacing w:after="0" w:line="240" w:lineRule="auto"/>
              <w:jc w:val="center"/>
              <w:rPr>
                <w:rFonts w:ascii="Times New Roman" w:hAnsi="Times New Roman" w:cs="Times New Roman"/>
              </w:rPr>
            </w:pPr>
            <w:r w:rsidRPr="0035061D">
              <w:rPr>
                <w:rFonts w:ascii="Times New Roman" w:hAnsi="Times New Roman" w:cs="Times New Roman"/>
              </w:rPr>
              <w:t>2022</w:t>
            </w:r>
          </w:p>
        </w:tc>
        <w:tc>
          <w:tcPr>
            <w:tcW w:w="427" w:type="pct"/>
            <w:tcBorders>
              <w:left w:val="single" w:sz="4" w:space="0" w:color="auto"/>
              <w:bottom w:val="single" w:sz="4" w:space="0" w:color="auto"/>
              <w:right w:val="single" w:sz="4" w:space="0" w:color="auto"/>
            </w:tcBorders>
            <w:vAlign w:val="center"/>
          </w:tcPr>
          <w:p w:rsidR="008D31FB" w:rsidRPr="0035061D" w:rsidRDefault="008D31FB" w:rsidP="008D31FB">
            <w:pPr>
              <w:autoSpaceDE w:val="0"/>
              <w:autoSpaceDN w:val="0"/>
              <w:adjustRightInd w:val="0"/>
              <w:spacing w:after="0" w:line="240" w:lineRule="auto"/>
              <w:jc w:val="center"/>
              <w:rPr>
                <w:rFonts w:ascii="Times New Roman" w:hAnsi="Times New Roman" w:cs="Times New Roman"/>
              </w:rPr>
            </w:pPr>
            <w:r w:rsidRPr="0035061D">
              <w:rPr>
                <w:rFonts w:ascii="Times New Roman" w:hAnsi="Times New Roman" w:cs="Times New Roman"/>
              </w:rPr>
              <w:t>2023</w:t>
            </w:r>
          </w:p>
        </w:tc>
        <w:tc>
          <w:tcPr>
            <w:tcW w:w="319" w:type="pct"/>
            <w:tcBorders>
              <w:left w:val="single" w:sz="4" w:space="0" w:color="auto"/>
              <w:bottom w:val="single" w:sz="4" w:space="0" w:color="auto"/>
              <w:right w:val="single" w:sz="4" w:space="0" w:color="auto"/>
            </w:tcBorders>
            <w:vAlign w:val="center"/>
          </w:tcPr>
          <w:p w:rsidR="008D31FB" w:rsidRPr="0035061D" w:rsidRDefault="008D31FB" w:rsidP="008D31FB">
            <w:pPr>
              <w:autoSpaceDE w:val="0"/>
              <w:autoSpaceDN w:val="0"/>
              <w:adjustRightInd w:val="0"/>
              <w:spacing w:after="0" w:line="240" w:lineRule="auto"/>
              <w:jc w:val="center"/>
              <w:rPr>
                <w:rFonts w:ascii="Times New Roman" w:hAnsi="Times New Roman" w:cs="Times New Roman"/>
              </w:rPr>
            </w:pPr>
            <w:r w:rsidRPr="0035061D">
              <w:rPr>
                <w:rFonts w:ascii="Times New Roman" w:hAnsi="Times New Roman" w:cs="Times New Roman"/>
              </w:rPr>
              <w:t>2024</w:t>
            </w:r>
          </w:p>
        </w:tc>
        <w:tc>
          <w:tcPr>
            <w:tcW w:w="319" w:type="pct"/>
            <w:tcBorders>
              <w:left w:val="single" w:sz="4" w:space="0" w:color="auto"/>
              <w:bottom w:val="single" w:sz="4" w:space="0" w:color="auto"/>
              <w:right w:val="single" w:sz="4" w:space="0" w:color="auto"/>
            </w:tcBorders>
            <w:vAlign w:val="center"/>
          </w:tcPr>
          <w:p w:rsidR="008D31FB" w:rsidRPr="0035061D" w:rsidRDefault="008D31FB" w:rsidP="008D31FB">
            <w:pPr>
              <w:tabs>
                <w:tab w:val="left" w:pos="937"/>
              </w:tabs>
              <w:autoSpaceDE w:val="0"/>
              <w:autoSpaceDN w:val="0"/>
              <w:adjustRightInd w:val="0"/>
              <w:spacing w:after="0" w:line="240" w:lineRule="auto"/>
              <w:ind w:right="-19"/>
              <w:jc w:val="center"/>
              <w:rPr>
                <w:rFonts w:ascii="Times New Roman" w:hAnsi="Times New Roman" w:cs="Times New Roman"/>
              </w:rPr>
            </w:pPr>
            <w:r w:rsidRPr="0035061D">
              <w:rPr>
                <w:rFonts w:ascii="Times New Roman" w:hAnsi="Times New Roman" w:cs="Times New Roman"/>
              </w:rPr>
              <w:t>2025</w:t>
            </w:r>
          </w:p>
        </w:tc>
        <w:tc>
          <w:tcPr>
            <w:tcW w:w="463" w:type="pct"/>
            <w:tcBorders>
              <w:left w:val="single" w:sz="4" w:space="0" w:color="auto"/>
              <w:bottom w:val="single" w:sz="4" w:space="0" w:color="auto"/>
              <w:right w:val="single" w:sz="4" w:space="0" w:color="auto"/>
            </w:tcBorders>
            <w:vAlign w:val="center"/>
          </w:tcPr>
          <w:p w:rsidR="008D31FB" w:rsidRPr="0035061D" w:rsidRDefault="008D31FB" w:rsidP="008D31FB">
            <w:pPr>
              <w:autoSpaceDE w:val="0"/>
              <w:autoSpaceDN w:val="0"/>
              <w:adjustRightInd w:val="0"/>
              <w:spacing w:after="0" w:line="240" w:lineRule="auto"/>
              <w:jc w:val="center"/>
              <w:rPr>
                <w:rFonts w:ascii="Times New Roman" w:hAnsi="Times New Roman" w:cs="Times New Roman"/>
              </w:rPr>
            </w:pPr>
            <w:r w:rsidRPr="0035061D">
              <w:rPr>
                <w:rFonts w:ascii="Times New Roman" w:hAnsi="Times New Roman" w:cs="Times New Roman"/>
              </w:rPr>
              <w:t>Итого</w:t>
            </w:r>
          </w:p>
        </w:tc>
      </w:tr>
      <w:tr w:rsidR="008D31FB" w:rsidRPr="0035061D" w:rsidTr="0035061D">
        <w:trPr>
          <w:trHeight w:val="70"/>
          <w:tblCellSpacing w:w="5" w:type="nil"/>
        </w:trPr>
        <w:tc>
          <w:tcPr>
            <w:tcW w:w="166" w:type="pct"/>
            <w:vMerge w:val="restart"/>
            <w:tcBorders>
              <w:left w:val="single" w:sz="4" w:space="0" w:color="auto"/>
              <w:bottom w:val="single" w:sz="4" w:space="0" w:color="auto"/>
              <w:right w:val="single" w:sz="4" w:space="0" w:color="auto"/>
            </w:tcBorders>
          </w:tcPr>
          <w:p w:rsidR="008D31FB" w:rsidRPr="0035061D" w:rsidRDefault="008D31FB" w:rsidP="008D31FB">
            <w:pPr>
              <w:autoSpaceDE w:val="0"/>
              <w:autoSpaceDN w:val="0"/>
              <w:adjustRightInd w:val="0"/>
              <w:spacing w:after="0" w:line="240" w:lineRule="auto"/>
              <w:rPr>
                <w:rFonts w:ascii="Times New Roman" w:hAnsi="Times New Roman" w:cs="Times New Roman"/>
              </w:rPr>
            </w:pPr>
          </w:p>
        </w:tc>
        <w:tc>
          <w:tcPr>
            <w:tcW w:w="729" w:type="pct"/>
            <w:vMerge w:val="restart"/>
            <w:tcBorders>
              <w:left w:val="single" w:sz="4" w:space="0" w:color="auto"/>
              <w:bottom w:val="single" w:sz="4" w:space="0" w:color="auto"/>
              <w:right w:val="single" w:sz="4" w:space="0" w:color="auto"/>
            </w:tcBorders>
          </w:tcPr>
          <w:p w:rsidR="008D31FB" w:rsidRPr="0035061D" w:rsidRDefault="008D31FB" w:rsidP="008D31FB">
            <w:pPr>
              <w:autoSpaceDE w:val="0"/>
              <w:autoSpaceDN w:val="0"/>
              <w:adjustRightInd w:val="0"/>
              <w:spacing w:after="0" w:line="240" w:lineRule="auto"/>
              <w:rPr>
                <w:rFonts w:ascii="Times New Roman" w:hAnsi="Times New Roman" w:cs="Times New Roman"/>
              </w:rPr>
            </w:pPr>
            <w:r w:rsidRPr="0035061D">
              <w:rPr>
                <w:rFonts w:ascii="Times New Roman" w:hAnsi="Times New Roman" w:cs="Times New Roman"/>
              </w:rPr>
              <w:t>Муниципальная</w:t>
            </w:r>
            <w:r w:rsidRPr="0035061D">
              <w:rPr>
                <w:rFonts w:ascii="Times New Roman" w:hAnsi="Times New Roman" w:cs="Times New Roman"/>
              </w:rPr>
              <w:br/>
              <w:t>программа Тужинского района</w:t>
            </w:r>
          </w:p>
        </w:tc>
        <w:tc>
          <w:tcPr>
            <w:tcW w:w="806" w:type="pct"/>
            <w:vMerge w:val="restart"/>
            <w:tcBorders>
              <w:top w:val="single" w:sz="4" w:space="0" w:color="auto"/>
              <w:left w:val="single" w:sz="4" w:space="0" w:color="auto"/>
              <w:bottom w:val="single" w:sz="4" w:space="0" w:color="auto"/>
              <w:right w:val="single" w:sz="4" w:space="0" w:color="auto"/>
            </w:tcBorders>
          </w:tcPr>
          <w:p w:rsidR="008D31FB" w:rsidRPr="0035061D" w:rsidRDefault="008D31FB" w:rsidP="008D31FB">
            <w:pPr>
              <w:autoSpaceDE w:val="0"/>
              <w:autoSpaceDN w:val="0"/>
              <w:adjustRightInd w:val="0"/>
              <w:spacing w:after="0" w:line="240" w:lineRule="auto"/>
              <w:rPr>
                <w:rFonts w:ascii="Times New Roman" w:hAnsi="Times New Roman" w:cs="Times New Roman"/>
              </w:rPr>
            </w:pPr>
            <w:r w:rsidRPr="0035061D">
              <w:rPr>
                <w:rFonts w:ascii="Times New Roman" w:hAnsi="Times New Roman" w:cs="Times New Roman"/>
              </w:rPr>
              <w:t>«Развитие транспортной инфраструктуры» на 2020 – 2025 годы</w:t>
            </w:r>
          </w:p>
        </w:tc>
        <w:tc>
          <w:tcPr>
            <w:tcW w:w="562" w:type="pct"/>
            <w:tcBorders>
              <w:left w:val="single" w:sz="4" w:space="0" w:color="auto"/>
              <w:bottom w:val="single" w:sz="4" w:space="0" w:color="auto"/>
              <w:right w:val="single" w:sz="4" w:space="0" w:color="auto"/>
            </w:tcBorders>
          </w:tcPr>
          <w:p w:rsidR="008D31FB" w:rsidRPr="0035061D" w:rsidRDefault="008D31FB" w:rsidP="008D31FB">
            <w:pPr>
              <w:autoSpaceDE w:val="0"/>
              <w:autoSpaceDN w:val="0"/>
              <w:adjustRightInd w:val="0"/>
              <w:spacing w:after="0" w:line="240" w:lineRule="auto"/>
              <w:rPr>
                <w:rFonts w:ascii="Times New Roman" w:hAnsi="Times New Roman" w:cs="Times New Roman"/>
              </w:rPr>
            </w:pPr>
            <w:r w:rsidRPr="0035061D">
              <w:rPr>
                <w:rFonts w:ascii="Times New Roman" w:hAnsi="Times New Roman" w:cs="Times New Roman"/>
              </w:rPr>
              <w:t xml:space="preserve">всего          </w:t>
            </w:r>
          </w:p>
        </w:tc>
        <w:tc>
          <w:tcPr>
            <w:tcW w:w="355" w:type="pct"/>
            <w:tcBorders>
              <w:left w:val="single" w:sz="4" w:space="0" w:color="auto"/>
              <w:bottom w:val="single" w:sz="4" w:space="0" w:color="auto"/>
              <w:right w:val="single" w:sz="4" w:space="0" w:color="auto"/>
            </w:tcBorders>
          </w:tcPr>
          <w:p w:rsidR="008D31FB" w:rsidRPr="0035061D" w:rsidRDefault="008D31FB" w:rsidP="008D31FB">
            <w:pPr>
              <w:spacing w:after="0" w:line="240" w:lineRule="auto"/>
              <w:jc w:val="center"/>
              <w:rPr>
                <w:rFonts w:ascii="Times New Roman" w:hAnsi="Times New Roman" w:cs="Times New Roman"/>
                <w:bCs/>
              </w:rPr>
            </w:pPr>
            <w:r w:rsidRPr="0035061D">
              <w:rPr>
                <w:rFonts w:ascii="Times New Roman" w:hAnsi="Times New Roman" w:cs="Times New Roman"/>
                <w:bCs/>
              </w:rPr>
              <w:t>41635,526</w:t>
            </w:r>
          </w:p>
        </w:tc>
        <w:tc>
          <w:tcPr>
            <w:tcW w:w="427" w:type="pct"/>
            <w:tcBorders>
              <w:left w:val="single" w:sz="4" w:space="0" w:color="auto"/>
              <w:bottom w:val="single" w:sz="4" w:space="0" w:color="auto"/>
              <w:right w:val="single" w:sz="4" w:space="0" w:color="auto"/>
            </w:tcBorders>
          </w:tcPr>
          <w:p w:rsidR="008D31FB" w:rsidRPr="0035061D" w:rsidRDefault="008D31FB" w:rsidP="008D31FB">
            <w:pPr>
              <w:spacing w:after="0" w:line="240" w:lineRule="auto"/>
              <w:jc w:val="center"/>
              <w:rPr>
                <w:rFonts w:ascii="Times New Roman" w:hAnsi="Times New Roman" w:cs="Times New Roman"/>
                <w:bCs/>
              </w:rPr>
            </w:pPr>
            <w:r w:rsidRPr="0035061D">
              <w:rPr>
                <w:rFonts w:ascii="Times New Roman" w:hAnsi="Times New Roman" w:cs="Times New Roman"/>
                <w:bCs/>
              </w:rPr>
              <w:t>24206,79376</w:t>
            </w:r>
          </w:p>
        </w:tc>
        <w:tc>
          <w:tcPr>
            <w:tcW w:w="427" w:type="pct"/>
            <w:tcBorders>
              <w:left w:val="single" w:sz="4" w:space="0" w:color="auto"/>
              <w:bottom w:val="single" w:sz="4" w:space="0" w:color="auto"/>
              <w:right w:val="single" w:sz="4" w:space="0" w:color="auto"/>
            </w:tcBorders>
          </w:tcPr>
          <w:p w:rsidR="008D31FB" w:rsidRPr="0035061D" w:rsidRDefault="008D31FB" w:rsidP="008D31FB">
            <w:pPr>
              <w:spacing w:after="0" w:line="240" w:lineRule="auto"/>
              <w:jc w:val="center"/>
              <w:rPr>
                <w:rFonts w:ascii="Times New Roman" w:hAnsi="Times New Roman" w:cs="Times New Roman"/>
                <w:bCs/>
              </w:rPr>
            </w:pPr>
            <w:r w:rsidRPr="0035061D">
              <w:rPr>
                <w:rFonts w:ascii="Times New Roman" w:hAnsi="Times New Roman" w:cs="Times New Roman"/>
                <w:bCs/>
              </w:rPr>
              <w:t>25751,21920</w:t>
            </w:r>
          </w:p>
        </w:tc>
        <w:tc>
          <w:tcPr>
            <w:tcW w:w="427" w:type="pct"/>
            <w:tcBorders>
              <w:left w:val="single" w:sz="4" w:space="0" w:color="auto"/>
              <w:bottom w:val="single" w:sz="4" w:space="0" w:color="auto"/>
              <w:right w:val="single" w:sz="4" w:space="0" w:color="auto"/>
            </w:tcBorders>
          </w:tcPr>
          <w:p w:rsidR="008D31FB" w:rsidRPr="0035061D" w:rsidRDefault="008D31FB" w:rsidP="008D31FB">
            <w:pPr>
              <w:spacing w:after="0" w:line="240" w:lineRule="auto"/>
              <w:jc w:val="center"/>
              <w:rPr>
                <w:rFonts w:ascii="Times New Roman" w:hAnsi="Times New Roman" w:cs="Times New Roman"/>
                <w:bCs/>
              </w:rPr>
            </w:pPr>
            <w:r w:rsidRPr="0035061D">
              <w:rPr>
                <w:rFonts w:ascii="Times New Roman" w:hAnsi="Times New Roman" w:cs="Times New Roman"/>
                <w:bCs/>
              </w:rPr>
              <w:t>30406,69168</w:t>
            </w:r>
          </w:p>
        </w:tc>
        <w:tc>
          <w:tcPr>
            <w:tcW w:w="319" w:type="pct"/>
            <w:tcBorders>
              <w:left w:val="single" w:sz="4" w:space="0" w:color="auto"/>
              <w:bottom w:val="single" w:sz="4" w:space="0" w:color="auto"/>
              <w:right w:val="single" w:sz="4" w:space="0" w:color="auto"/>
            </w:tcBorders>
          </w:tcPr>
          <w:p w:rsidR="008D31FB" w:rsidRPr="0035061D" w:rsidRDefault="008D31FB" w:rsidP="008D31FB">
            <w:pPr>
              <w:spacing w:after="0" w:line="240" w:lineRule="auto"/>
              <w:jc w:val="center"/>
              <w:rPr>
                <w:rFonts w:ascii="Times New Roman" w:hAnsi="Times New Roman" w:cs="Times New Roman"/>
                <w:bCs/>
              </w:rPr>
            </w:pPr>
            <w:r w:rsidRPr="0035061D">
              <w:rPr>
                <w:rFonts w:ascii="Times New Roman" w:hAnsi="Times New Roman" w:cs="Times New Roman"/>
                <w:bCs/>
              </w:rPr>
              <w:t>24556,6</w:t>
            </w:r>
          </w:p>
        </w:tc>
        <w:tc>
          <w:tcPr>
            <w:tcW w:w="319" w:type="pct"/>
            <w:tcBorders>
              <w:left w:val="single" w:sz="4" w:space="0" w:color="auto"/>
              <w:bottom w:val="single" w:sz="4" w:space="0" w:color="auto"/>
              <w:right w:val="single" w:sz="4" w:space="0" w:color="auto"/>
            </w:tcBorders>
          </w:tcPr>
          <w:p w:rsidR="008D31FB" w:rsidRPr="0035061D" w:rsidRDefault="008D31FB" w:rsidP="008D31FB">
            <w:pPr>
              <w:spacing w:after="0" w:line="240" w:lineRule="auto"/>
              <w:jc w:val="center"/>
              <w:rPr>
                <w:rFonts w:ascii="Times New Roman" w:hAnsi="Times New Roman" w:cs="Times New Roman"/>
                <w:bCs/>
              </w:rPr>
            </w:pPr>
            <w:r w:rsidRPr="0035061D">
              <w:rPr>
                <w:rFonts w:ascii="Times New Roman" w:hAnsi="Times New Roman" w:cs="Times New Roman"/>
                <w:bCs/>
              </w:rPr>
              <w:t>23915,2</w:t>
            </w:r>
          </w:p>
        </w:tc>
        <w:tc>
          <w:tcPr>
            <w:tcW w:w="463" w:type="pct"/>
            <w:tcBorders>
              <w:left w:val="single" w:sz="4" w:space="0" w:color="auto"/>
              <w:bottom w:val="single" w:sz="4" w:space="0" w:color="auto"/>
              <w:right w:val="single" w:sz="4" w:space="0" w:color="auto"/>
            </w:tcBorders>
          </w:tcPr>
          <w:p w:rsidR="008D31FB" w:rsidRPr="0035061D" w:rsidRDefault="008D31FB" w:rsidP="008D31FB">
            <w:pPr>
              <w:spacing w:after="0" w:line="240" w:lineRule="auto"/>
              <w:jc w:val="center"/>
              <w:rPr>
                <w:rFonts w:ascii="Times New Roman" w:hAnsi="Times New Roman" w:cs="Times New Roman"/>
                <w:bCs/>
              </w:rPr>
            </w:pPr>
            <w:r w:rsidRPr="0035061D">
              <w:rPr>
                <w:rFonts w:ascii="Times New Roman" w:hAnsi="Times New Roman" w:cs="Times New Roman"/>
                <w:bCs/>
              </w:rPr>
              <w:t>170472,03064</w:t>
            </w:r>
          </w:p>
        </w:tc>
      </w:tr>
      <w:tr w:rsidR="008D31FB" w:rsidRPr="0035061D" w:rsidTr="0035061D">
        <w:trPr>
          <w:trHeight w:val="511"/>
          <w:tblCellSpacing w:w="5" w:type="nil"/>
        </w:trPr>
        <w:tc>
          <w:tcPr>
            <w:tcW w:w="166" w:type="pct"/>
            <w:vMerge/>
            <w:tcBorders>
              <w:left w:val="single" w:sz="4" w:space="0" w:color="auto"/>
              <w:bottom w:val="single" w:sz="4" w:space="0" w:color="auto"/>
              <w:right w:val="single" w:sz="4" w:space="0" w:color="auto"/>
            </w:tcBorders>
          </w:tcPr>
          <w:p w:rsidR="008D31FB" w:rsidRPr="0035061D" w:rsidRDefault="008D31FB" w:rsidP="008D31FB">
            <w:pPr>
              <w:autoSpaceDE w:val="0"/>
              <w:autoSpaceDN w:val="0"/>
              <w:adjustRightInd w:val="0"/>
              <w:spacing w:after="0" w:line="240" w:lineRule="auto"/>
              <w:rPr>
                <w:rFonts w:ascii="Times New Roman" w:hAnsi="Times New Roman" w:cs="Times New Roman"/>
              </w:rPr>
            </w:pPr>
          </w:p>
        </w:tc>
        <w:tc>
          <w:tcPr>
            <w:tcW w:w="729" w:type="pct"/>
            <w:vMerge/>
            <w:tcBorders>
              <w:left w:val="single" w:sz="4" w:space="0" w:color="auto"/>
              <w:bottom w:val="single" w:sz="4" w:space="0" w:color="auto"/>
              <w:right w:val="single" w:sz="4" w:space="0" w:color="auto"/>
            </w:tcBorders>
          </w:tcPr>
          <w:p w:rsidR="008D31FB" w:rsidRPr="0035061D" w:rsidRDefault="008D31FB" w:rsidP="008D31FB">
            <w:pPr>
              <w:autoSpaceDE w:val="0"/>
              <w:autoSpaceDN w:val="0"/>
              <w:adjustRightInd w:val="0"/>
              <w:spacing w:after="0" w:line="240" w:lineRule="auto"/>
              <w:rPr>
                <w:rFonts w:ascii="Times New Roman" w:hAnsi="Times New Roman" w:cs="Times New Roman"/>
              </w:rPr>
            </w:pPr>
          </w:p>
        </w:tc>
        <w:tc>
          <w:tcPr>
            <w:tcW w:w="806" w:type="pct"/>
            <w:vMerge/>
            <w:tcBorders>
              <w:top w:val="single" w:sz="4" w:space="0" w:color="auto"/>
              <w:left w:val="single" w:sz="4" w:space="0" w:color="auto"/>
              <w:bottom w:val="single" w:sz="4" w:space="0" w:color="auto"/>
              <w:right w:val="single" w:sz="4" w:space="0" w:color="auto"/>
            </w:tcBorders>
          </w:tcPr>
          <w:p w:rsidR="008D31FB" w:rsidRPr="0035061D" w:rsidRDefault="008D31FB" w:rsidP="008D31FB">
            <w:pPr>
              <w:autoSpaceDE w:val="0"/>
              <w:autoSpaceDN w:val="0"/>
              <w:adjustRightInd w:val="0"/>
              <w:spacing w:after="0" w:line="240" w:lineRule="auto"/>
              <w:rPr>
                <w:rFonts w:ascii="Times New Roman" w:hAnsi="Times New Roman" w:cs="Times New Roman"/>
              </w:rPr>
            </w:pPr>
          </w:p>
        </w:tc>
        <w:tc>
          <w:tcPr>
            <w:tcW w:w="562" w:type="pct"/>
            <w:tcBorders>
              <w:left w:val="single" w:sz="4" w:space="0" w:color="auto"/>
              <w:bottom w:val="single" w:sz="4" w:space="0" w:color="auto"/>
              <w:right w:val="single" w:sz="4" w:space="0" w:color="auto"/>
            </w:tcBorders>
          </w:tcPr>
          <w:p w:rsidR="008D31FB" w:rsidRPr="0035061D" w:rsidRDefault="008D31FB" w:rsidP="008D31FB">
            <w:pPr>
              <w:autoSpaceDE w:val="0"/>
              <w:autoSpaceDN w:val="0"/>
              <w:adjustRightInd w:val="0"/>
              <w:spacing w:after="0" w:line="240" w:lineRule="auto"/>
              <w:rPr>
                <w:rFonts w:ascii="Times New Roman" w:hAnsi="Times New Roman" w:cs="Times New Roman"/>
              </w:rPr>
            </w:pPr>
            <w:r w:rsidRPr="0035061D">
              <w:rPr>
                <w:rFonts w:ascii="Times New Roman" w:hAnsi="Times New Roman" w:cs="Times New Roman"/>
              </w:rPr>
              <w:t xml:space="preserve">областной бюджет    </w:t>
            </w:r>
          </w:p>
        </w:tc>
        <w:tc>
          <w:tcPr>
            <w:tcW w:w="355" w:type="pct"/>
            <w:tcBorders>
              <w:left w:val="single" w:sz="4" w:space="0" w:color="auto"/>
              <w:bottom w:val="single" w:sz="4" w:space="0" w:color="auto"/>
              <w:right w:val="single" w:sz="4" w:space="0" w:color="auto"/>
            </w:tcBorders>
          </w:tcPr>
          <w:p w:rsidR="008D31FB" w:rsidRPr="0035061D" w:rsidRDefault="008D31FB" w:rsidP="008D31FB">
            <w:pPr>
              <w:spacing w:after="0" w:line="240" w:lineRule="auto"/>
              <w:jc w:val="center"/>
              <w:rPr>
                <w:rFonts w:ascii="Times New Roman" w:hAnsi="Times New Roman" w:cs="Times New Roman"/>
                <w:bCs/>
              </w:rPr>
            </w:pPr>
            <w:r w:rsidRPr="0035061D">
              <w:rPr>
                <w:rFonts w:ascii="Times New Roman" w:hAnsi="Times New Roman" w:cs="Times New Roman"/>
                <w:bCs/>
              </w:rPr>
              <w:t>34775,635</w:t>
            </w:r>
          </w:p>
        </w:tc>
        <w:tc>
          <w:tcPr>
            <w:tcW w:w="427" w:type="pct"/>
            <w:tcBorders>
              <w:left w:val="single" w:sz="4" w:space="0" w:color="auto"/>
              <w:bottom w:val="single" w:sz="4" w:space="0" w:color="auto"/>
              <w:right w:val="single" w:sz="4" w:space="0" w:color="auto"/>
            </w:tcBorders>
          </w:tcPr>
          <w:p w:rsidR="008D31FB" w:rsidRPr="0035061D" w:rsidRDefault="008D31FB" w:rsidP="008D31FB">
            <w:pPr>
              <w:spacing w:after="0" w:line="240" w:lineRule="auto"/>
              <w:jc w:val="center"/>
              <w:rPr>
                <w:rFonts w:ascii="Times New Roman" w:hAnsi="Times New Roman" w:cs="Times New Roman"/>
                <w:bCs/>
              </w:rPr>
            </w:pPr>
            <w:r w:rsidRPr="0035061D">
              <w:rPr>
                <w:rFonts w:ascii="Times New Roman" w:hAnsi="Times New Roman" w:cs="Times New Roman"/>
                <w:bCs/>
              </w:rPr>
              <w:t>17153,941</w:t>
            </w:r>
          </w:p>
        </w:tc>
        <w:tc>
          <w:tcPr>
            <w:tcW w:w="427" w:type="pct"/>
            <w:tcBorders>
              <w:left w:val="single" w:sz="4" w:space="0" w:color="auto"/>
              <w:bottom w:val="single" w:sz="4" w:space="0" w:color="auto"/>
              <w:right w:val="single" w:sz="4" w:space="0" w:color="auto"/>
            </w:tcBorders>
          </w:tcPr>
          <w:p w:rsidR="008D31FB" w:rsidRPr="0035061D" w:rsidRDefault="008D31FB" w:rsidP="008D31FB">
            <w:pPr>
              <w:spacing w:after="0" w:line="240" w:lineRule="auto"/>
              <w:jc w:val="center"/>
              <w:rPr>
                <w:rFonts w:ascii="Times New Roman" w:hAnsi="Times New Roman" w:cs="Times New Roman"/>
                <w:bCs/>
              </w:rPr>
            </w:pPr>
            <w:r w:rsidRPr="0035061D">
              <w:rPr>
                <w:rFonts w:ascii="Times New Roman" w:hAnsi="Times New Roman" w:cs="Times New Roman"/>
                <w:bCs/>
              </w:rPr>
              <w:t>18953,546</w:t>
            </w:r>
          </w:p>
        </w:tc>
        <w:tc>
          <w:tcPr>
            <w:tcW w:w="427" w:type="pct"/>
            <w:tcBorders>
              <w:left w:val="single" w:sz="4" w:space="0" w:color="auto"/>
              <w:bottom w:val="single" w:sz="4" w:space="0" w:color="auto"/>
              <w:right w:val="single" w:sz="4" w:space="0" w:color="auto"/>
            </w:tcBorders>
          </w:tcPr>
          <w:p w:rsidR="008D31FB" w:rsidRPr="0035061D" w:rsidRDefault="008D31FB" w:rsidP="008D31FB">
            <w:pPr>
              <w:spacing w:after="0" w:line="240" w:lineRule="auto"/>
              <w:jc w:val="center"/>
              <w:rPr>
                <w:rFonts w:ascii="Times New Roman" w:hAnsi="Times New Roman" w:cs="Times New Roman"/>
                <w:bCs/>
              </w:rPr>
            </w:pPr>
            <w:r w:rsidRPr="0035061D">
              <w:rPr>
                <w:rFonts w:ascii="Times New Roman" w:hAnsi="Times New Roman" w:cs="Times New Roman"/>
                <w:bCs/>
              </w:rPr>
              <w:t>24110,842</w:t>
            </w:r>
          </w:p>
        </w:tc>
        <w:tc>
          <w:tcPr>
            <w:tcW w:w="319" w:type="pct"/>
            <w:tcBorders>
              <w:left w:val="single" w:sz="4" w:space="0" w:color="auto"/>
              <w:bottom w:val="single" w:sz="4" w:space="0" w:color="auto"/>
              <w:right w:val="single" w:sz="4" w:space="0" w:color="auto"/>
            </w:tcBorders>
          </w:tcPr>
          <w:p w:rsidR="008D31FB" w:rsidRPr="0035061D" w:rsidRDefault="008D31FB" w:rsidP="008D31FB">
            <w:pPr>
              <w:spacing w:after="0" w:line="240" w:lineRule="auto"/>
              <w:jc w:val="center"/>
              <w:rPr>
                <w:rFonts w:ascii="Times New Roman" w:hAnsi="Times New Roman" w:cs="Times New Roman"/>
                <w:bCs/>
              </w:rPr>
            </w:pPr>
            <w:r w:rsidRPr="0035061D">
              <w:rPr>
                <w:rFonts w:ascii="Times New Roman" w:hAnsi="Times New Roman" w:cs="Times New Roman"/>
                <w:bCs/>
              </w:rPr>
              <w:t>19987,00</w:t>
            </w:r>
          </w:p>
        </w:tc>
        <w:tc>
          <w:tcPr>
            <w:tcW w:w="319" w:type="pct"/>
            <w:tcBorders>
              <w:left w:val="single" w:sz="4" w:space="0" w:color="auto"/>
              <w:bottom w:val="single" w:sz="4" w:space="0" w:color="auto"/>
              <w:right w:val="single" w:sz="4" w:space="0" w:color="auto"/>
            </w:tcBorders>
          </w:tcPr>
          <w:p w:rsidR="008D31FB" w:rsidRPr="0035061D" w:rsidRDefault="008D31FB" w:rsidP="008D31FB">
            <w:pPr>
              <w:spacing w:after="0" w:line="240" w:lineRule="auto"/>
              <w:jc w:val="center"/>
              <w:rPr>
                <w:rFonts w:ascii="Times New Roman" w:hAnsi="Times New Roman" w:cs="Times New Roman"/>
                <w:bCs/>
              </w:rPr>
            </w:pPr>
            <w:r w:rsidRPr="0035061D">
              <w:rPr>
                <w:rFonts w:ascii="Times New Roman" w:hAnsi="Times New Roman" w:cs="Times New Roman"/>
                <w:bCs/>
              </w:rPr>
              <w:t>19071,00</w:t>
            </w:r>
          </w:p>
        </w:tc>
        <w:tc>
          <w:tcPr>
            <w:tcW w:w="463" w:type="pct"/>
            <w:tcBorders>
              <w:left w:val="single" w:sz="4" w:space="0" w:color="auto"/>
              <w:bottom w:val="single" w:sz="4" w:space="0" w:color="auto"/>
              <w:right w:val="single" w:sz="4" w:space="0" w:color="auto"/>
            </w:tcBorders>
          </w:tcPr>
          <w:p w:rsidR="008D31FB" w:rsidRPr="0035061D" w:rsidRDefault="008D31FB" w:rsidP="008D31FB">
            <w:pPr>
              <w:spacing w:after="0" w:line="240" w:lineRule="auto"/>
              <w:jc w:val="center"/>
              <w:rPr>
                <w:rFonts w:ascii="Times New Roman" w:hAnsi="Times New Roman" w:cs="Times New Roman"/>
                <w:bCs/>
              </w:rPr>
            </w:pPr>
            <w:r w:rsidRPr="0035061D">
              <w:rPr>
                <w:rFonts w:ascii="Times New Roman" w:hAnsi="Times New Roman" w:cs="Times New Roman"/>
                <w:bCs/>
              </w:rPr>
              <w:t>134051,964</w:t>
            </w:r>
          </w:p>
        </w:tc>
      </w:tr>
      <w:tr w:rsidR="008D31FB" w:rsidRPr="0035061D" w:rsidTr="0035061D">
        <w:trPr>
          <w:trHeight w:val="70"/>
          <w:tblCellSpacing w:w="5" w:type="nil"/>
        </w:trPr>
        <w:tc>
          <w:tcPr>
            <w:tcW w:w="166" w:type="pct"/>
            <w:vMerge/>
            <w:tcBorders>
              <w:left w:val="single" w:sz="4" w:space="0" w:color="auto"/>
              <w:bottom w:val="single" w:sz="4" w:space="0" w:color="auto"/>
              <w:right w:val="single" w:sz="4" w:space="0" w:color="auto"/>
            </w:tcBorders>
          </w:tcPr>
          <w:p w:rsidR="008D31FB" w:rsidRPr="0035061D" w:rsidRDefault="008D31FB" w:rsidP="008D31FB">
            <w:pPr>
              <w:autoSpaceDE w:val="0"/>
              <w:autoSpaceDN w:val="0"/>
              <w:adjustRightInd w:val="0"/>
              <w:spacing w:after="0" w:line="240" w:lineRule="auto"/>
              <w:rPr>
                <w:rFonts w:ascii="Times New Roman" w:hAnsi="Times New Roman" w:cs="Times New Roman"/>
              </w:rPr>
            </w:pPr>
          </w:p>
        </w:tc>
        <w:tc>
          <w:tcPr>
            <w:tcW w:w="729" w:type="pct"/>
            <w:vMerge/>
            <w:tcBorders>
              <w:left w:val="single" w:sz="4" w:space="0" w:color="auto"/>
              <w:bottom w:val="single" w:sz="4" w:space="0" w:color="auto"/>
              <w:right w:val="single" w:sz="4" w:space="0" w:color="auto"/>
            </w:tcBorders>
          </w:tcPr>
          <w:p w:rsidR="008D31FB" w:rsidRPr="0035061D" w:rsidRDefault="008D31FB" w:rsidP="008D31FB">
            <w:pPr>
              <w:autoSpaceDE w:val="0"/>
              <w:autoSpaceDN w:val="0"/>
              <w:adjustRightInd w:val="0"/>
              <w:spacing w:after="0" w:line="240" w:lineRule="auto"/>
              <w:rPr>
                <w:rFonts w:ascii="Times New Roman" w:hAnsi="Times New Roman" w:cs="Times New Roman"/>
              </w:rPr>
            </w:pPr>
          </w:p>
        </w:tc>
        <w:tc>
          <w:tcPr>
            <w:tcW w:w="806" w:type="pct"/>
            <w:vMerge/>
            <w:tcBorders>
              <w:top w:val="single" w:sz="4" w:space="0" w:color="auto"/>
              <w:left w:val="single" w:sz="4" w:space="0" w:color="auto"/>
              <w:bottom w:val="single" w:sz="4" w:space="0" w:color="auto"/>
              <w:right w:val="single" w:sz="4" w:space="0" w:color="auto"/>
            </w:tcBorders>
          </w:tcPr>
          <w:p w:rsidR="008D31FB" w:rsidRPr="0035061D" w:rsidRDefault="008D31FB" w:rsidP="008D31FB">
            <w:pPr>
              <w:autoSpaceDE w:val="0"/>
              <w:autoSpaceDN w:val="0"/>
              <w:adjustRightInd w:val="0"/>
              <w:spacing w:after="0" w:line="240" w:lineRule="auto"/>
              <w:rPr>
                <w:rFonts w:ascii="Times New Roman" w:hAnsi="Times New Roman" w:cs="Times New Roman"/>
              </w:rPr>
            </w:pPr>
          </w:p>
        </w:tc>
        <w:tc>
          <w:tcPr>
            <w:tcW w:w="562" w:type="pct"/>
            <w:tcBorders>
              <w:left w:val="single" w:sz="4" w:space="0" w:color="auto"/>
              <w:bottom w:val="single" w:sz="4" w:space="0" w:color="auto"/>
              <w:right w:val="single" w:sz="4" w:space="0" w:color="auto"/>
            </w:tcBorders>
          </w:tcPr>
          <w:p w:rsidR="008D31FB" w:rsidRPr="0035061D" w:rsidRDefault="008D31FB" w:rsidP="008D31FB">
            <w:pPr>
              <w:autoSpaceDE w:val="0"/>
              <w:autoSpaceDN w:val="0"/>
              <w:adjustRightInd w:val="0"/>
              <w:spacing w:after="0" w:line="240" w:lineRule="auto"/>
              <w:rPr>
                <w:rFonts w:ascii="Times New Roman" w:hAnsi="Times New Roman" w:cs="Times New Roman"/>
              </w:rPr>
            </w:pPr>
            <w:r w:rsidRPr="0035061D">
              <w:rPr>
                <w:rFonts w:ascii="Times New Roman" w:hAnsi="Times New Roman" w:cs="Times New Roman"/>
              </w:rPr>
              <w:t xml:space="preserve">бюджет района         </w:t>
            </w:r>
          </w:p>
        </w:tc>
        <w:tc>
          <w:tcPr>
            <w:tcW w:w="355" w:type="pct"/>
            <w:tcBorders>
              <w:left w:val="single" w:sz="4" w:space="0" w:color="auto"/>
              <w:bottom w:val="single" w:sz="4" w:space="0" w:color="auto"/>
              <w:right w:val="single" w:sz="4" w:space="0" w:color="auto"/>
            </w:tcBorders>
          </w:tcPr>
          <w:p w:rsidR="008D31FB" w:rsidRPr="0035061D" w:rsidRDefault="008D31FB" w:rsidP="008D31FB">
            <w:pPr>
              <w:spacing w:after="0" w:line="240" w:lineRule="auto"/>
              <w:jc w:val="center"/>
              <w:rPr>
                <w:rFonts w:ascii="Times New Roman" w:hAnsi="Times New Roman" w:cs="Times New Roman"/>
                <w:bCs/>
              </w:rPr>
            </w:pPr>
            <w:r w:rsidRPr="0035061D">
              <w:rPr>
                <w:rFonts w:ascii="Times New Roman" w:hAnsi="Times New Roman" w:cs="Times New Roman"/>
                <w:bCs/>
              </w:rPr>
              <w:t>6859,891</w:t>
            </w:r>
          </w:p>
        </w:tc>
        <w:tc>
          <w:tcPr>
            <w:tcW w:w="427" w:type="pct"/>
            <w:tcBorders>
              <w:left w:val="single" w:sz="4" w:space="0" w:color="auto"/>
              <w:bottom w:val="single" w:sz="4" w:space="0" w:color="auto"/>
              <w:right w:val="single" w:sz="4" w:space="0" w:color="auto"/>
            </w:tcBorders>
          </w:tcPr>
          <w:p w:rsidR="008D31FB" w:rsidRPr="0035061D" w:rsidRDefault="008D31FB" w:rsidP="008D31FB">
            <w:pPr>
              <w:spacing w:after="0" w:line="240" w:lineRule="auto"/>
              <w:jc w:val="center"/>
              <w:rPr>
                <w:rFonts w:ascii="Times New Roman" w:hAnsi="Times New Roman" w:cs="Times New Roman"/>
                <w:bCs/>
              </w:rPr>
            </w:pPr>
            <w:r w:rsidRPr="0035061D">
              <w:rPr>
                <w:rFonts w:ascii="Times New Roman" w:hAnsi="Times New Roman" w:cs="Times New Roman"/>
                <w:bCs/>
              </w:rPr>
              <w:t>7052,79376</w:t>
            </w:r>
          </w:p>
        </w:tc>
        <w:tc>
          <w:tcPr>
            <w:tcW w:w="427" w:type="pct"/>
            <w:tcBorders>
              <w:left w:val="single" w:sz="4" w:space="0" w:color="auto"/>
              <w:bottom w:val="single" w:sz="4" w:space="0" w:color="auto"/>
              <w:right w:val="single" w:sz="4" w:space="0" w:color="auto"/>
            </w:tcBorders>
          </w:tcPr>
          <w:p w:rsidR="008D31FB" w:rsidRPr="0035061D" w:rsidRDefault="008D31FB" w:rsidP="008D31FB">
            <w:pPr>
              <w:spacing w:after="0" w:line="240" w:lineRule="auto"/>
              <w:jc w:val="center"/>
              <w:rPr>
                <w:rFonts w:ascii="Times New Roman" w:hAnsi="Times New Roman" w:cs="Times New Roman"/>
                <w:bCs/>
              </w:rPr>
            </w:pPr>
            <w:r w:rsidRPr="0035061D">
              <w:rPr>
                <w:rFonts w:ascii="Times New Roman" w:hAnsi="Times New Roman" w:cs="Times New Roman"/>
                <w:bCs/>
              </w:rPr>
              <w:t>6797,6732</w:t>
            </w:r>
          </w:p>
        </w:tc>
        <w:tc>
          <w:tcPr>
            <w:tcW w:w="427" w:type="pct"/>
            <w:tcBorders>
              <w:left w:val="single" w:sz="4" w:space="0" w:color="auto"/>
              <w:bottom w:val="single" w:sz="4" w:space="0" w:color="auto"/>
              <w:right w:val="single" w:sz="4" w:space="0" w:color="auto"/>
            </w:tcBorders>
          </w:tcPr>
          <w:p w:rsidR="008D31FB" w:rsidRPr="0035061D" w:rsidRDefault="008D31FB" w:rsidP="008D31FB">
            <w:pPr>
              <w:spacing w:after="0" w:line="240" w:lineRule="auto"/>
              <w:jc w:val="center"/>
              <w:rPr>
                <w:rFonts w:ascii="Times New Roman" w:hAnsi="Times New Roman" w:cs="Times New Roman"/>
                <w:bCs/>
              </w:rPr>
            </w:pPr>
            <w:r w:rsidRPr="0035061D">
              <w:rPr>
                <w:rFonts w:ascii="Times New Roman" w:hAnsi="Times New Roman" w:cs="Times New Roman"/>
                <w:bCs/>
              </w:rPr>
              <w:t>6295,8498</w:t>
            </w:r>
          </w:p>
        </w:tc>
        <w:tc>
          <w:tcPr>
            <w:tcW w:w="319" w:type="pct"/>
            <w:tcBorders>
              <w:left w:val="single" w:sz="4" w:space="0" w:color="auto"/>
              <w:bottom w:val="single" w:sz="4" w:space="0" w:color="auto"/>
              <w:right w:val="single" w:sz="4" w:space="0" w:color="auto"/>
            </w:tcBorders>
          </w:tcPr>
          <w:p w:rsidR="008D31FB" w:rsidRPr="0035061D" w:rsidRDefault="008D31FB" w:rsidP="008D31FB">
            <w:pPr>
              <w:spacing w:after="0" w:line="240" w:lineRule="auto"/>
              <w:jc w:val="center"/>
              <w:rPr>
                <w:rFonts w:ascii="Times New Roman" w:hAnsi="Times New Roman" w:cs="Times New Roman"/>
                <w:bCs/>
              </w:rPr>
            </w:pPr>
            <w:r w:rsidRPr="0035061D">
              <w:rPr>
                <w:rFonts w:ascii="Times New Roman" w:hAnsi="Times New Roman" w:cs="Times New Roman"/>
                <w:bCs/>
              </w:rPr>
              <w:t>4569,6</w:t>
            </w:r>
          </w:p>
        </w:tc>
        <w:tc>
          <w:tcPr>
            <w:tcW w:w="319" w:type="pct"/>
            <w:tcBorders>
              <w:left w:val="single" w:sz="4" w:space="0" w:color="auto"/>
              <w:bottom w:val="single" w:sz="4" w:space="0" w:color="auto"/>
              <w:right w:val="single" w:sz="4" w:space="0" w:color="auto"/>
            </w:tcBorders>
          </w:tcPr>
          <w:p w:rsidR="008D31FB" w:rsidRPr="0035061D" w:rsidRDefault="008D31FB" w:rsidP="008D31FB">
            <w:pPr>
              <w:autoSpaceDE w:val="0"/>
              <w:autoSpaceDN w:val="0"/>
              <w:adjustRightInd w:val="0"/>
              <w:spacing w:after="0" w:line="240" w:lineRule="auto"/>
              <w:jc w:val="center"/>
              <w:rPr>
                <w:rFonts w:ascii="Times New Roman" w:hAnsi="Times New Roman" w:cs="Times New Roman"/>
                <w:bCs/>
              </w:rPr>
            </w:pPr>
            <w:r w:rsidRPr="0035061D">
              <w:rPr>
                <w:rFonts w:ascii="Times New Roman" w:hAnsi="Times New Roman" w:cs="Times New Roman"/>
                <w:bCs/>
              </w:rPr>
              <w:t>4844,2</w:t>
            </w:r>
          </w:p>
        </w:tc>
        <w:tc>
          <w:tcPr>
            <w:tcW w:w="463" w:type="pct"/>
            <w:tcBorders>
              <w:left w:val="single" w:sz="4" w:space="0" w:color="auto"/>
              <w:bottom w:val="single" w:sz="4" w:space="0" w:color="auto"/>
              <w:right w:val="single" w:sz="4" w:space="0" w:color="auto"/>
            </w:tcBorders>
          </w:tcPr>
          <w:p w:rsidR="008D31FB" w:rsidRPr="0035061D" w:rsidRDefault="008D31FB" w:rsidP="008D31FB">
            <w:pPr>
              <w:autoSpaceDE w:val="0"/>
              <w:autoSpaceDN w:val="0"/>
              <w:adjustRightInd w:val="0"/>
              <w:spacing w:after="0" w:line="240" w:lineRule="auto"/>
              <w:jc w:val="center"/>
              <w:rPr>
                <w:rFonts w:ascii="Times New Roman" w:hAnsi="Times New Roman" w:cs="Times New Roman"/>
                <w:bCs/>
              </w:rPr>
            </w:pPr>
            <w:r w:rsidRPr="0035061D">
              <w:rPr>
                <w:rFonts w:ascii="Times New Roman" w:hAnsi="Times New Roman" w:cs="Times New Roman"/>
                <w:bCs/>
              </w:rPr>
              <w:t>36420,00776</w:t>
            </w:r>
          </w:p>
        </w:tc>
      </w:tr>
    </w:tbl>
    <w:p w:rsidR="008D31FB" w:rsidRPr="00B259C3" w:rsidRDefault="0035061D" w:rsidP="0035061D">
      <w:pPr>
        <w:ind w:firstLine="284"/>
        <w:jc w:val="center"/>
      </w:pPr>
      <w:r w:rsidRPr="00A560F4">
        <w:rPr>
          <w:rFonts w:ascii="Times New Roman" w:hAnsi="Times New Roman" w:cs="Times New Roman"/>
        </w:rPr>
        <w:t>__________</w:t>
      </w:r>
    </w:p>
    <w:p w:rsidR="008D31FB" w:rsidRDefault="008D31FB" w:rsidP="00960612">
      <w:pPr>
        <w:spacing w:after="0" w:line="240" w:lineRule="auto"/>
        <w:jc w:val="both"/>
        <w:rPr>
          <w:rFonts w:ascii="Times New Roman" w:hAnsi="Times New Roman"/>
        </w:rPr>
      </w:pPr>
    </w:p>
    <w:p w:rsidR="008D31FB" w:rsidRDefault="008D31FB" w:rsidP="00960612">
      <w:pPr>
        <w:spacing w:after="0" w:line="240" w:lineRule="auto"/>
        <w:jc w:val="both"/>
        <w:rPr>
          <w:rFonts w:ascii="Times New Roman" w:hAnsi="Times New Roman"/>
        </w:rPr>
      </w:pPr>
    </w:p>
    <w:p w:rsidR="008D31FB" w:rsidRDefault="008D31FB" w:rsidP="00960612">
      <w:pPr>
        <w:spacing w:after="0" w:line="240" w:lineRule="auto"/>
        <w:jc w:val="both"/>
        <w:rPr>
          <w:rFonts w:ascii="Times New Roman" w:hAnsi="Times New Roman"/>
        </w:rPr>
      </w:pPr>
    </w:p>
    <w:p w:rsidR="0035061D" w:rsidRDefault="0035061D" w:rsidP="00960612">
      <w:pPr>
        <w:spacing w:after="0" w:line="240" w:lineRule="auto"/>
        <w:jc w:val="both"/>
        <w:rPr>
          <w:rFonts w:ascii="Times New Roman" w:hAnsi="Times New Roman"/>
        </w:rPr>
        <w:sectPr w:rsidR="0035061D" w:rsidSect="00AA2867">
          <w:pgSz w:w="16838" w:h="11906" w:orient="landscape"/>
          <w:pgMar w:top="851" w:right="851" w:bottom="992" w:left="851" w:header="709" w:footer="709" w:gutter="0"/>
          <w:cols w:space="708"/>
          <w:docGrid w:linePitch="360"/>
        </w:sectPr>
      </w:pPr>
    </w:p>
    <w:p w:rsidR="003C10B2" w:rsidRPr="00753E9A" w:rsidRDefault="003C10B2" w:rsidP="0035061D">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lastRenderedPageBreak/>
        <w:t>АДМИНИСТРАЦИЯ ТУЖИНСКОГО МУНИЦИПАЛЬНОГО РАЙОНА</w:t>
      </w:r>
    </w:p>
    <w:p w:rsidR="003C10B2" w:rsidRDefault="003C10B2" w:rsidP="003C10B2">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3C10B2" w:rsidRPr="00753E9A" w:rsidRDefault="003C10B2" w:rsidP="003C10B2">
      <w:pPr>
        <w:pStyle w:val="ConsPlusTitle"/>
        <w:contextualSpacing/>
        <w:jc w:val="center"/>
        <w:rPr>
          <w:rFonts w:ascii="Times New Roman" w:hAnsi="Times New Roman" w:cs="Times New Roman"/>
          <w:b w:val="0"/>
          <w:sz w:val="22"/>
          <w:szCs w:val="22"/>
        </w:rPr>
      </w:pPr>
    </w:p>
    <w:p w:rsidR="003C10B2" w:rsidRDefault="003C10B2" w:rsidP="003C10B2">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3C10B2" w:rsidRPr="00753E9A" w:rsidRDefault="003C10B2" w:rsidP="003C10B2">
      <w:pPr>
        <w:pStyle w:val="ConsPlusTitle"/>
        <w:contextualSpacing/>
        <w:jc w:val="center"/>
        <w:rPr>
          <w:rFonts w:ascii="Times New Roman" w:hAnsi="Times New Roman" w:cs="Times New Roman"/>
          <w:b w:val="0"/>
          <w:sz w:val="22"/>
          <w:szCs w:val="22"/>
        </w:rPr>
      </w:pPr>
    </w:p>
    <w:tbl>
      <w:tblPr>
        <w:tblW w:w="10065" w:type="dxa"/>
        <w:tblInd w:w="70" w:type="dxa"/>
        <w:tblLayout w:type="fixed"/>
        <w:tblCellMar>
          <w:left w:w="70" w:type="dxa"/>
          <w:right w:w="70" w:type="dxa"/>
        </w:tblCellMar>
        <w:tblLook w:val="0000" w:firstRow="0" w:lastRow="0" w:firstColumn="0" w:lastColumn="0" w:noHBand="0" w:noVBand="0"/>
      </w:tblPr>
      <w:tblGrid>
        <w:gridCol w:w="1773"/>
        <w:gridCol w:w="2873"/>
        <w:gridCol w:w="3292"/>
        <w:gridCol w:w="2127"/>
      </w:tblGrid>
      <w:tr w:rsidR="003C10B2" w:rsidRPr="00D95D93" w:rsidTr="00AA2867">
        <w:tc>
          <w:tcPr>
            <w:tcW w:w="1773" w:type="dxa"/>
            <w:tcBorders>
              <w:bottom w:val="single" w:sz="4" w:space="0" w:color="auto"/>
            </w:tcBorders>
          </w:tcPr>
          <w:p w:rsidR="003C10B2" w:rsidRPr="00A560F4" w:rsidRDefault="00285863" w:rsidP="00AA2867">
            <w:pPr>
              <w:tabs>
                <w:tab w:val="left" w:pos="0"/>
              </w:tabs>
              <w:spacing w:after="0" w:line="240" w:lineRule="auto"/>
              <w:contextualSpacing/>
              <w:jc w:val="center"/>
              <w:rPr>
                <w:rFonts w:ascii="Times New Roman" w:hAnsi="Times New Roman"/>
              </w:rPr>
            </w:pPr>
            <w:r>
              <w:rPr>
                <w:rFonts w:ascii="Times New Roman" w:hAnsi="Times New Roman"/>
              </w:rPr>
              <w:t>14.03.2023</w:t>
            </w:r>
          </w:p>
        </w:tc>
        <w:tc>
          <w:tcPr>
            <w:tcW w:w="2873" w:type="dxa"/>
          </w:tcPr>
          <w:p w:rsidR="003C10B2" w:rsidRPr="00A560F4" w:rsidRDefault="003C10B2" w:rsidP="00AA2867">
            <w:pPr>
              <w:spacing w:after="0" w:line="240" w:lineRule="auto"/>
              <w:contextualSpacing/>
              <w:jc w:val="center"/>
              <w:rPr>
                <w:rFonts w:ascii="Times New Roman" w:hAnsi="Times New Roman"/>
                <w:position w:val="-6"/>
              </w:rPr>
            </w:pPr>
          </w:p>
        </w:tc>
        <w:tc>
          <w:tcPr>
            <w:tcW w:w="3292" w:type="dxa"/>
          </w:tcPr>
          <w:p w:rsidR="003C10B2" w:rsidRPr="00A560F4" w:rsidRDefault="003C10B2" w:rsidP="00AA2867">
            <w:pPr>
              <w:spacing w:after="0" w:line="240" w:lineRule="auto"/>
              <w:ind w:right="72"/>
              <w:contextualSpacing/>
              <w:jc w:val="right"/>
              <w:rPr>
                <w:rFonts w:ascii="Times New Roman" w:hAnsi="Times New Roman"/>
              </w:rPr>
            </w:pPr>
            <w:r w:rsidRPr="00A560F4">
              <w:rPr>
                <w:rFonts w:ascii="Times New Roman" w:hAnsi="Times New Roman"/>
                <w:position w:val="-6"/>
              </w:rPr>
              <w:t>№</w:t>
            </w:r>
          </w:p>
        </w:tc>
        <w:tc>
          <w:tcPr>
            <w:tcW w:w="2127" w:type="dxa"/>
            <w:tcBorders>
              <w:bottom w:val="single" w:sz="6" w:space="0" w:color="auto"/>
            </w:tcBorders>
          </w:tcPr>
          <w:p w:rsidR="003C10B2" w:rsidRPr="00A560F4" w:rsidRDefault="00031BDC" w:rsidP="00AA2867">
            <w:pPr>
              <w:spacing w:after="0" w:line="240" w:lineRule="auto"/>
              <w:contextualSpacing/>
              <w:jc w:val="center"/>
              <w:rPr>
                <w:rFonts w:ascii="Times New Roman" w:hAnsi="Times New Roman"/>
              </w:rPr>
            </w:pPr>
            <w:r>
              <w:rPr>
                <w:rFonts w:ascii="Times New Roman" w:hAnsi="Times New Roman"/>
              </w:rPr>
              <w:t>51</w:t>
            </w:r>
          </w:p>
        </w:tc>
      </w:tr>
      <w:tr w:rsidR="003C10B2" w:rsidRPr="00D95D93" w:rsidTr="00AA2867">
        <w:trPr>
          <w:trHeight w:val="217"/>
        </w:trPr>
        <w:tc>
          <w:tcPr>
            <w:tcW w:w="10065" w:type="dxa"/>
            <w:gridSpan w:val="4"/>
          </w:tcPr>
          <w:p w:rsidR="003C10B2" w:rsidRDefault="003C10B2" w:rsidP="00AA2867">
            <w:pPr>
              <w:tabs>
                <w:tab w:val="left" w:pos="2765"/>
              </w:tabs>
              <w:spacing w:after="0" w:line="240" w:lineRule="auto"/>
              <w:contextualSpacing/>
              <w:jc w:val="center"/>
              <w:rPr>
                <w:rFonts w:ascii="Times New Roman" w:hAnsi="Times New Roman"/>
              </w:rPr>
            </w:pPr>
          </w:p>
          <w:p w:rsidR="003C10B2" w:rsidRDefault="003C10B2" w:rsidP="00AA2867">
            <w:pPr>
              <w:tabs>
                <w:tab w:val="left" w:pos="2765"/>
              </w:tabs>
              <w:spacing w:after="0" w:line="240" w:lineRule="auto"/>
              <w:contextualSpacing/>
              <w:jc w:val="center"/>
              <w:rPr>
                <w:rFonts w:ascii="Times New Roman" w:hAnsi="Times New Roman"/>
              </w:rPr>
            </w:pPr>
            <w:proofErr w:type="spellStart"/>
            <w:r w:rsidRPr="00D95D93">
              <w:rPr>
                <w:rFonts w:ascii="Times New Roman" w:hAnsi="Times New Roman"/>
              </w:rPr>
              <w:t>пгт</w:t>
            </w:r>
            <w:proofErr w:type="spellEnd"/>
            <w:r w:rsidRPr="00D95D93">
              <w:rPr>
                <w:rFonts w:ascii="Times New Roman" w:hAnsi="Times New Roman"/>
              </w:rPr>
              <w:t xml:space="preserve"> Тужа</w:t>
            </w:r>
          </w:p>
          <w:p w:rsidR="003C10B2" w:rsidRPr="00753E9A" w:rsidRDefault="003C10B2" w:rsidP="00AA2867">
            <w:pPr>
              <w:tabs>
                <w:tab w:val="left" w:pos="2765"/>
              </w:tabs>
              <w:spacing w:after="0" w:line="240" w:lineRule="auto"/>
              <w:contextualSpacing/>
              <w:jc w:val="center"/>
              <w:rPr>
                <w:rFonts w:ascii="Times New Roman" w:hAnsi="Times New Roman"/>
              </w:rPr>
            </w:pPr>
          </w:p>
        </w:tc>
      </w:tr>
    </w:tbl>
    <w:p w:rsidR="00031BDC" w:rsidRPr="00031BDC" w:rsidRDefault="00031BDC" w:rsidP="00031BDC">
      <w:pPr>
        <w:spacing w:after="0" w:line="240" w:lineRule="auto"/>
        <w:jc w:val="center"/>
        <w:rPr>
          <w:rFonts w:ascii="Times New Roman" w:hAnsi="Times New Roman" w:cs="Times New Roman"/>
          <w:b/>
        </w:rPr>
      </w:pPr>
      <w:r w:rsidRPr="00031BDC">
        <w:rPr>
          <w:rFonts w:ascii="Times New Roman" w:hAnsi="Times New Roman" w:cs="Times New Roman"/>
          <w:b/>
        </w:rPr>
        <w:t xml:space="preserve">О внесении изменений в постановление администрации Тужинского муниципального района </w:t>
      </w:r>
      <w:r>
        <w:rPr>
          <w:rFonts w:ascii="Times New Roman" w:hAnsi="Times New Roman" w:cs="Times New Roman"/>
          <w:b/>
        </w:rPr>
        <w:br/>
      </w:r>
      <w:r w:rsidRPr="00031BDC">
        <w:rPr>
          <w:rFonts w:ascii="Times New Roman" w:hAnsi="Times New Roman" w:cs="Times New Roman"/>
          <w:b/>
        </w:rPr>
        <w:t>от 18.01.2019 № 22 «Примерное положение об оплате труда работников подведомственных муниципальных организаций»</w:t>
      </w:r>
    </w:p>
    <w:p w:rsidR="003C10B2" w:rsidRPr="00F81EA3" w:rsidRDefault="003C10B2" w:rsidP="003C10B2">
      <w:pPr>
        <w:spacing w:after="0" w:line="240" w:lineRule="auto"/>
        <w:ind w:firstLine="709"/>
        <w:jc w:val="center"/>
        <w:rPr>
          <w:rFonts w:ascii="Times New Roman" w:hAnsi="Times New Roman" w:cs="Times New Roman"/>
          <w:color w:val="000000"/>
          <w:highlight w:val="yellow"/>
        </w:rPr>
      </w:pPr>
    </w:p>
    <w:p w:rsidR="00031BDC" w:rsidRPr="00031BDC" w:rsidRDefault="00031BDC" w:rsidP="00031BDC">
      <w:pPr>
        <w:spacing w:after="0" w:line="240" w:lineRule="auto"/>
        <w:ind w:firstLine="709"/>
        <w:jc w:val="both"/>
        <w:rPr>
          <w:rFonts w:ascii="Times New Roman" w:hAnsi="Times New Roman" w:cs="Times New Roman"/>
        </w:rPr>
      </w:pPr>
      <w:r w:rsidRPr="00031BDC">
        <w:rPr>
          <w:rFonts w:ascii="Times New Roman" w:hAnsi="Times New Roman" w:cs="Times New Roman"/>
        </w:rPr>
        <w:t>В соответствии с письмом Министерства образования Кировской области от 18.01.2023 №172-42-06-02 администрация Тужинского муниципального района ПОСТАНОВЛЯЕТ:</w:t>
      </w:r>
    </w:p>
    <w:p w:rsidR="00031BDC" w:rsidRPr="00031BDC" w:rsidRDefault="00031BDC" w:rsidP="00031BDC">
      <w:pPr>
        <w:shd w:val="clear" w:color="auto" w:fill="FFFFFF"/>
        <w:spacing w:after="0" w:line="240" w:lineRule="auto"/>
        <w:ind w:firstLine="709"/>
        <w:jc w:val="both"/>
        <w:rPr>
          <w:rFonts w:ascii="Times New Roman" w:hAnsi="Times New Roman" w:cs="Times New Roman"/>
        </w:rPr>
      </w:pPr>
      <w:r w:rsidRPr="00031BDC">
        <w:rPr>
          <w:rFonts w:ascii="Times New Roman" w:hAnsi="Times New Roman" w:cs="Times New Roman"/>
        </w:rPr>
        <w:t xml:space="preserve">1. Внести изменения в постановление администрации Тужинского муниципального района </w:t>
      </w:r>
      <w:r>
        <w:rPr>
          <w:rFonts w:ascii="Times New Roman" w:hAnsi="Times New Roman" w:cs="Times New Roman"/>
        </w:rPr>
        <w:br/>
      </w:r>
      <w:r w:rsidRPr="00031BDC">
        <w:rPr>
          <w:rFonts w:ascii="Times New Roman" w:hAnsi="Times New Roman" w:cs="Times New Roman"/>
        </w:rPr>
        <w:t>от 18.01.2019 № 22 «Об утверждении Примерного положения об оплате труда подведомственных муниципальных организаций» (далее примерное положение), утвердив изменения согласно приложению.</w:t>
      </w:r>
    </w:p>
    <w:p w:rsidR="00031BDC" w:rsidRPr="00031BDC" w:rsidRDefault="00031BDC" w:rsidP="00031BDC">
      <w:pPr>
        <w:framePr w:h="300" w:hRule="exact" w:hSpace="38" w:wrap="auto" w:vAnchor="text" w:hAnchor="page" w:x="11063" w:y="487"/>
        <w:shd w:val="clear" w:color="auto" w:fill="FFFFFF"/>
        <w:spacing w:after="0" w:line="240" w:lineRule="auto"/>
        <w:ind w:firstLine="709"/>
        <w:jc w:val="both"/>
        <w:rPr>
          <w:rFonts w:ascii="Times New Roman" w:hAnsi="Times New Roman" w:cs="Times New Roman"/>
        </w:rPr>
      </w:pPr>
    </w:p>
    <w:p w:rsidR="00031BDC" w:rsidRPr="00031BDC" w:rsidRDefault="00031BDC" w:rsidP="00031BDC">
      <w:pPr>
        <w:spacing w:after="0" w:line="240" w:lineRule="auto"/>
        <w:ind w:firstLine="709"/>
        <w:jc w:val="both"/>
        <w:rPr>
          <w:rFonts w:ascii="Times New Roman" w:hAnsi="Times New Roman" w:cs="Times New Roman"/>
        </w:rPr>
      </w:pPr>
      <w:r w:rsidRPr="00031BDC">
        <w:rPr>
          <w:rFonts w:ascii="Times New Roman" w:hAnsi="Times New Roman" w:cs="Times New Roman"/>
        </w:rPr>
        <w:t xml:space="preserve">2. Исполняющему обязанности заместителя начальника управления образования администрации Тужинского муниципального района Сташковой С.А. довести настоящее постановление до сведения подведомственных муниципальных организаций. </w:t>
      </w:r>
    </w:p>
    <w:p w:rsidR="00031BDC" w:rsidRPr="00031BDC" w:rsidRDefault="00031BDC" w:rsidP="00031BDC">
      <w:pPr>
        <w:spacing w:after="0" w:line="240" w:lineRule="auto"/>
        <w:ind w:firstLine="709"/>
        <w:jc w:val="both"/>
        <w:rPr>
          <w:rFonts w:ascii="Times New Roman" w:hAnsi="Times New Roman" w:cs="Times New Roman"/>
        </w:rPr>
      </w:pPr>
      <w:r w:rsidRPr="00031BDC">
        <w:rPr>
          <w:rFonts w:ascii="Times New Roman" w:hAnsi="Times New Roman" w:cs="Times New Roman"/>
        </w:rPr>
        <w:t>3. 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и распространяет свое действие на правоотношения, возникшие с 01 января 2023 года.</w:t>
      </w:r>
    </w:p>
    <w:p w:rsidR="00031BDC" w:rsidRPr="00031BDC" w:rsidRDefault="00031BDC" w:rsidP="00031BDC">
      <w:pPr>
        <w:spacing w:after="0" w:line="240" w:lineRule="auto"/>
        <w:ind w:firstLine="709"/>
        <w:jc w:val="both"/>
        <w:rPr>
          <w:rFonts w:ascii="Times New Roman" w:hAnsi="Times New Roman" w:cs="Times New Roman"/>
        </w:rPr>
      </w:pPr>
      <w:r w:rsidRPr="00031BDC">
        <w:rPr>
          <w:rFonts w:ascii="Times New Roman" w:hAnsi="Times New Roman" w:cs="Times New Roman"/>
        </w:rPr>
        <w:t>4.  Контроль за выполнением постановления возложить на исполняющего обязанности заместителя начальника управления образования администрации Тужинского муниципального района Сташкову С.А.</w:t>
      </w:r>
    </w:p>
    <w:p w:rsidR="003C10B2" w:rsidRPr="00F81EA3" w:rsidRDefault="003C10B2" w:rsidP="003C10B2">
      <w:pPr>
        <w:autoSpaceDE w:val="0"/>
        <w:autoSpaceDN w:val="0"/>
        <w:adjustRightInd w:val="0"/>
        <w:spacing w:after="0" w:line="240" w:lineRule="auto"/>
        <w:jc w:val="both"/>
        <w:outlineLvl w:val="0"/>
        <w:rPr>
          <w:rFonts w:ascii="Times New Roman" w:eastAsia="Calibri" w:hAnsi="Times New Roman" w:cs="Times New Roman"/>
          <w:lang w:eastAsia="en-US"/>
        </w:rPr>
      </w:pPr>
    </w:p>
    <w:p w:rsidR="003C10B2" w:rsidRPr="00F81EA3" w:rsidRDefault="003C10B2" w:rsidP="003C10B2">
      <w:pPr>
        <w:autoSpaceDE w:val="0"/>
        <w:autoSpaceDN w:val="0"/>
        <w:adjustRightInd w:val="0"/>
        <w:spacing w:after="0" w:line="240" w:lineRule="auto"/>
        <w:jc w:val="both"/>
        <w:outlineLvl w:val="0"/>
        <w:rPr>
          <w:rFonts w:ascii="Times New Roman" w:eastAsia="Calibri" w:hAnsi="Times New Roman" w:cs="Times New Roman"/>
          <w:lang w:eastAsia="en-US"/>
        </w:rPr>
      </w:pPr>
      <w:r w:rsidRPr="00F81EA3">
        <w:rPr>
          <w:rFonts w:ascii="Times New Roman" w:eastAsia="Calibri" w:hAnsi="Times New Roman" w:cs="Times New Roman"/>
          <w:lang w:eastAsia="en-US"/>
        </w:rPr>
        <w:t>Глава Тужинского</w:t>
      </w:r>
    </w:p>
    <w:p w:rsidR="003C10B2" w:rsidRPr="00F81EA3" w:rsidRDefault="003C10B2" w:rsidP="003C10B2">
      <w:pPr>
        <w:autoSpaceDE w:val="0"/>
        <w:autoSpaceDN w:val="0"/>
        <w:adjustRightInd w:val="0"/>
        <w:spacing w:after="0" w:line="240" w:lineRule="auto"/>
        <w:jc w:val="both"/>
        <w:outlineLvl w:val="0"/>
        <w:rPr>
          <w:rFonts w:ascii="Times New Roman" w:eastAsia="Calibri" w:hAnsi="Times New Roman" w:cs="Times New Roman"/>
          <w:lang w:eastAsia="en-US"/>
        </w:rPr>
      </w:pPr>
      <w:r w:rsidRPr="00F81EA3">
        <w:rPr>
          <w:rFonts w:ascii="Times New Roman" w:eastAsia="Calibri" w:hAnsi="Times New Roman" w:cs="Times New Roman"/>
          <w:lang w:eastAsia="en-US"/>
        </w:rPr>
        <w:t>муниципального района     Л.В. Бледных</w:t>
      </w:r>
    </w:p>
    <w:p w:rsidR="003C10B2" w:rsidRDefault="003C10B2" w:rsidP="003C10B2">
      <w:pPr>
        <w:pStyle w:val="Style4"/>
        <w:widowControl/>
        <w:spacing w:line="240" w:lineRule="auto"/>
        <w:ind w:right="11"/>
        <w:jc w:val="both"/>
        <w:rPr>
          <w:rStyle w:val="FontStyle13"/>
          <w:bCs/>
        </w:rPr>
      </w:pPr>
    </w:p>
    <w:p w:rsidR="003C10B2" w:rsidRPr="00F81EA3" w:rsidRDefault="003C10B2" w:rsidP="003C10B2">
      <w:pPr>
        <w:pStyle w:val="Style4"/>
        <w:widowControl/>
        <w:spacing w:line="240" w:lineRule="auto"/>
        <w:ind w:right="11"/>
        <w:jc w:val="both"/>
        <w:rPr>
          <w:rStyle w:val="FontStyle13"/>
          <w:bCs/>
        </w:rPr>
      </w:pPr>
    </w:p>
    <w:p w:rsidR="003C10B2" w:rsidRDefault="003C10B2" w:rsidP="003C10B2">
      <w:pPr>
        <w:pStyle w:val="Style4"/>
        <w:widowControl/>
        <w:spacing w:line="240" w:lineRule="auto"/>
        <w:ind w:left="6521" w:right="11" w:hanging="567"/>
        <w:jc w:val="left"/>
        <w:rPr>
          <w:rStyle w:val="FontStyle13"/>
          <w:bCs/>
        </w:rPr>
      </w:pPr>
      <w:r w:rsidRPr="00F81EA3">
        <w:rPr>
          <w:rStyle w:val="FontStyle13"/>
          <w:bCs/>
        </w:rPr>
        <w:t>Приложение</w:t>
      </w:r>
      <w:r>
        <w:rPr>
          <w:rStyle w:val="FontStyle13"/>
          <w:bCs/>
        </w:rPr>
        <w:t xml:space="preserve"> </w:t>
      </w:r>
    </w:p>
    <w:p w:rsidR="003C10B2" w:rsidRDefault="003C10B2" w:rsidP="003C10B2">
      <w:pPr>
        <w:pStyle w:val="Style4"/>
        <w:widowControl/>
        <w:spacing w:line="240" w:lineRule="auto"/>
        <w:ind w:left="6521" w:right="11" w:hanging="567"/>
        <w:jc w:val="left"/>
        <w:rPr>
          <w:rStyle w:val="FontStyle13"/>
          <w:bCs/>
        </w:rPr>
      </w:pPr>
    </w:p>
    <w:p w:rsidR="003C10B2" w:rsidRPr="00F81EA3" w:rsidRDefault="003C10B2" w:rsidP="003C10B2">
      <w:pPr>
        <w:pStyle w:val="Style4"/>
        <w:widowControl/>
        <w:spacing w:line="240" w:lineRule="auto"/>
        <w:ind w:left="6521" w:right="11" w:hanging="567"/>
        <w:jc w:val="left"/>
        <w:rPr>
          <w:rStyle w:val="FontStyle13"/>
          <w:bCs/>
        </w:rPr>
      </w:pPr>
      <w:r>
        <w:rPr>
          <w:rStyle w:val="FontStyle13"/>
          <w:bCs/>
        </w:rPr>
        <w:t>УТВЕРЖДЕН</w:t>
      </w:r>
      <w:r w:rsidR="00031BDC">
        <w:rPr>
          <w:rStyle w:val="FontStyle13"/>
          <w:bCs/>
        </w:rPr>
        <w:t>Ы</w:t>
      </w:r>
    </w:p>
    <w:p w:rsidR="003C10B2" w:rsidRPr="00F81EA3" w:rsidRDefault="003C10B2" w:rsidP="003C10B2">
      <w:pPr>
        <w:pStyle w:val="Style4"/>
        <w:widowControl/>
        <w:spacing w:line="240" w:lineRule="auto"/>
        <w:ind w:right="11" w:hanging="567"/>
        <w:jc w:val="left"/>
        <w:rPr>
          <w:rStyle w:val="FontStyle13"/>
          <w:bCs/>
        </w:rPr>
      </w:pPr>
    </w:p>
    <w:p w:rsidR="003C10B2" w:rsidRPr="00F81EA3" w:rsidRDefault="003C10B2" w:rsidP="003C10B2">
      <w:pPr>
        <w:pStyle w:val="Style4"/>
        <w:widowControl/>
        <w:spacing w:line="240" w:lineRule="auto"/>
        <w:ind w:left="5954" w:right="11"/>
        <w:jc w:val="left"/>
        <w:rPr>
          <w:rStyle w:val="FontStyle13"/>
          <w:bCs/>
        </w:rPr>
      </w:pPr>
      <w:r w:rsidRPr="00F81EA3">
        <w:rPr>
          <w:rStyle w:val="FontStyle13"/>
          <w:bCs/>
        </w:rPr>
        <w:t>постановлени</w:t>
      </w:r>
      <w:r>
        <w:rPr>
          <w:rStyle w:val="FontStyle13"/>
          <w:bCs/>
        </w:rPr>
        <w:t>ем</w:t>
      </w:r>
      <w:r w:rsidRPr="00F81EA3">
        <w:rPr>
          <w:rStyle w:val="FontStyle13"/>
          <w:bCs/>
        </w:rPr>
        <w:t xml:space="preserve"> администрации Тужинского муниципального района</w:t>
      </w:r>
    </w:p>
    <w:p w:rsidR="003C10B2" w:rsidRDefault="003C10B2" w:rsidP="003C10B2">
      <w:pPr>
        <w:pStyle w:val="Style4"/>
        <w:widowControl/>
        <w:spacing w:line="240" w:lineRule="auto"/>
        <w:ind w:left="6521" w:right="11" w:hanging="567"/>
        <w:jc w:val="left"/>
        <w:rPr>
          <w:rStyle w:val="FontStyle13"/>
        </w:rPr>
      </w:pPr>
      <w:r w:rsidRPr="00F81EA3">
        <w:rPr>
          <w:rStyle w:val="FontStyle13"/>
        </w:rPr>
        <w:t xml:space="preserve">от </w:t>
      </w:r>
      <w:r w:rsidR="00031BDC">
        <w:rPr>
          <w:rStyle w:val="FontStyle13"/>
        </w:rPr>
        <w:t>14.03.2023</w:t>
      </w:r>
      <w:r>
        <w:rPr>
          <w:rStyle w:val="FontStyle13"/>
        </w:rPr>
        <w:t xml:space="preserve"> </w:t>
      </w:r>
      <w:r w:rsidRPr="00F81EA3">
        <w:rPr>
          <w:rStyle w:val="FontStyle13"/>
        </w:rPr>
        <w:t>№</w:t>
      </w:r>
      <w:r w:rsidR="00031BDC">
        <w:rPr>
          <w:rStyle w:val="FontStyle13"/>
        </w:rPr>
        <w:t xml:space="preserve"> 51</w:t>
      </w:r>
    </w:p>
    <w:p w:rsidR="003C10B2" w:rsidRDefault="003C10B2" w:rsidP="003C10B2">
      <w:pPr>
        <w:pStyle w:val="Style4"/>
        <w:widowControl/>
        <w:spacing w:line="240" w:lineRule="auto"/>
        <w:ind w:left="6521" w:right="11"/>
        <w:jc w:val="left"/>
        <w:rPr>
          <w:rStyle w:val="FontStyle13"/>
        </w:rPr>
      </w:pPr>
    </w:p>
    <w:p w:rsidR="00031BDC" w:rsidRPr="00031BDC" w:rsidRDefault="00031BDC" w:rsidP="00AF01A2">
      <w:pPr>
        <w:spacing w:after="0" w:line="240" w:lineRule="auto"/>
        <w:jc w:val="center"/>
        <w:rPr>
          <w:rFonts w:ascii="Times New Roman" w:hAnsi="Times New Roman" w:cs="Times New Roman"/>
          <w:b/>
        </w:rPr>
      </w:pPr>
      <w:r w:rsidRPr="00031BDC">
        <w:rPr>
          <w:rFonts w:ascii="Times New Roman" w:hAnsi="Times New Roman" w:cs="Times New Roman"/>
          <w:b/>
        </w:rPr>
        <w:t>Изменения</w:t>
      </w:r>
    </w:p>
    <w:p w:rsidR="00031BDC" w:rsidRPr="00031BDC" w:rsidRDefault="00031BDC" w:rsidP="00AF01A2">
      <w:pPr>
        <w:spacing w:after="0" w:line="240" w:lineRule="auto"/>
        <w:jc w:val="center"/>
        <w:rPr>
          <w:rFonts w:ascii="Times New Roman" w:hAnsi="Times New Roman" w:cs="Times New Roman"/>
          <w:b/>
        </w:rPr>
      </w:pPr>
      <w:r w:rsidRPr="00031BDC">
        <w:rPr>
          <w:rFonts w:ascii="Times New Roman" w:hAnsi="Times New Roman" w:cs="Times New Roman"/>
          <w:b/>
        </w:rPr>
        <w:t xml:space="preserve">в Примерное положение об оплате труда работников подведомственных </w:t>
      </w:r>
      <w:r>
        <w:rPr>
          <w:rFonts w:ascii="Times New Roman" w:hAnsi="Times New Roman" w:cs="Times New Roman"/>
          <w:b/>
        </w:rPr>
        <w:br/>
      </w:r>
      <w:r w:rsidRPr="00031BDC">
        <w:rPr>
          <w:rFonts w:ascii="Times New Roman" w:hAnsi="Times New Roman" w:cs="Times New Roman"/>
          <w:b/>
        </w:rPr>
        <w:t>муниципальных организаций</w:t>
      </w:r>
    </w:p>
    <w:p w:rsidR="00031BDC" w:rsidRPr="00031BDC" w:rsidRDefault="00031BDC" w:rsidP="00AF01A2">
      <w:pPr>
        <w:spacing w:after="0" w:line="240" w:lineRule="auto"/>
        <w:ind w:firstLine="709"/>
        <w:jc w:val="both"/>
        <w:rPr>
          <w:rFonts w:ascii="Times New Roman" w:hAnsi="Times New Roman" w:cs="Times New Roman"/>
        </w:rPr>
      </w:pPr>
    </w:p>
    <w:p w:rsidR="00031BDC" w:rsidRPr="00031BDC" w:rsidRDefault="00031BDC" w:rsidP="00AF01A2">
      <w:pPr>
        <w:numPr>
          <w:ilvl w:val="0"/>
          <w:numId w:val="23"/>
        </w:numPr>
        <w:shd w:val="clear" w:color="auto" w:fill="FFFFFF"/>
        <w:spacing w:after="0" w:line="240" w:lineRule="auto"/>
        <w:ind w:left="0" w:firstLine="709"/>
        <w:jc w:val="both"/>
        <w:rPr>
          <w:rFonts w:ascii="Times New Roman" w:hAnsi="Times New Roman" w:cs="Times New Roman"/>
        </w:rPr>
      </w:pPr>
      <w:r w:rsidRPr="00031BDC">
        <w:rPr>
          <w:rFonts w:ascii="Times New Roman" w:hAnsi="Times New Roman" w:cs="Times New Roman"/>
        </w:rPr>
        <w:t xml:space="preserve"> Подраздел раздела </w:t>
      </w:r>
      <w:r w:rsidRPr="00031BDC">
        <w:rPr>
          <w:rFonts w:ascii="Times New Roman" w:hAnsi="Times New Roman" w:cs="Times New Roman"/>
          <w:lang w:val="en-US"/>
        </w:rPr>
        <w:t>II</w:t>
      </w:r>
      <w:r w:rsidRPr="00031BDC">
        <w:rPr>
          <w:rFonts w:ascii="Times New Roman" w:hAnsi="Times New Roman" w:cs="Times New Roman"/>
        </w:rPr>
        <w:t xml:space="preserve"> «Порядок и условия оплаты труда» подпункт 27.5 примерного положения изложить в новой редакции:</w:t>
      </w:r>
    </w:p>
    <w:p w:rsidR="00031BDC" w:rsidRPr="00031BDC" w:rsidRDefault="00031BDC" w:rsidP="00AF01A2">
      <w:pPr>
        <w:shd w:val="clear" w:color="auto" w:fill="FFFFFF"/>
        <w:tabs>
          <w:tab w:val="left" w:pos="1313"/>
        </w:tabs>
        <w:spacing w:after="0" w:line="240" w:lineRule="auto"/>
        <w:ind w:firstLine="709"/>
        <w:jc w:val="both"/>
        <w:rPr>
          <w:rFonts w:ascii="Times New Roman" w:hAnsi="Times New Roman" w:cs="Times New Roman"/>
          <w:spacing w:val="-1"/>
        </w:rPr>
      </w:pPr>
      <w:r w:rsidRPr="00031BDC">
        <w:rPr>
          <w:rFonts w:ascii="Times New Roman" w:hAnsi="Times New Roman" w:cs="Times New Roman"/>
        </w:rPr>
        <w:t>«27.5. Персональный повышающий коэффициент к окладу (должностном окладу),</w:t>
      </w:r>
      <w:r w:rsidRPr="00031BDC">
        <w:rPr>
          <w:rFonts w:ascii="Times New Roman" w:hAnsi="Times New Roman" w:cs="Times New Roman"/>
          <w:spacing w:val="-1"/>
        </w:rPr>
        <w:t xml:space="preserve"> устанавливается:</w:t>
      </w:r>
    </w:p>
    <w:p w:rsidR="00031BDC" w:rsidRPr="00031BDC" w:rsidRDefault="00031BDC" w:rsidP="00AF01A2">
      <w:pPr>
        <w:shd w:val="clear" w:color="auto" w:fill="FFFFFF"/>
        <w:tabs>
          <w:tab w:val="left" w:pos="1313"/>
        </w:tabs>
        <w:spacing w:after="0" w:line="240" w:lineRule="auto"/>
        <w:ind w:firstLine="709"/>
        <w:jc w:val="both"/>
        <w:rPr>
          <w:rFonts w:ascii="Times New Roman" w:hAnsi="Times New Roman" w:cs="Times New Roman"/>
        </w:rPr>
      </w:pPr>
      <w:r w:rsidRPr="00031BDC">
        <w:rPr>
          <w:rFonts w:ascii="Times New Roman" w:hAnsi="Times New Roman" w:cs="Times New Roman"/>
        </w:rPr>
        <w:t>27.5.1. Работникам организации с учетом уровня их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 Решение об установлении персонального повышающего коэффициента к окладу (должностном окладу), ставке заработной платы и его размерах принимается руководителем организации и утверждается локальным нормативным актом по организации. Размер повышающего коэффициента – до 3,0.</w:t>
      </w:r>
    </w:p>
    <w:p w:rsidR="00031BDC" w:rsidRPr="00031BDC" w:rsidRDefault="00031BDC" w:rsidP="00AF01A2">
      <w:pPr>
        <w:shd w:val="clear" w:color="auto" w:fill="FFFFFF"/>
        <w:tabs>
          <w:tab w:val="left" w:pos="1313"/>
        </w:tabs>
        <w:spacing w:after="0" w:line="240" w:lineRule="auto"/>
        <w:ind w:firstLine="709"/>
        <w:jc w:val="both"/>
        <w:rPr>
          <w:rFonts w:ascii="Times New Roman" w:hAnsi="Times New Roman" w:cs="Times New Roman"/>
          <w:spacing w:val="-2"/>
        </w:rPr>
      </w:pPr>
      <w:r w:rsidRPr="00031BDC">
        <w:rPr>
          <w:rFonts w:ascii="Times New Roman" w:hAnsi="Times New Roman" w:cs="Times New Roman"/>
          <w:spacing w:val="-2"/>
        </w:rPr>
        <w:t xml:space="preserve">27.5.2. Молодым специалистам, окончившим профессиональные образовательные организации </w:t>
      </w:r>
      <w:r>
        <w:rPr>
          <w:rFonts w:ascii="Times New Roman" w:hAnsi="Times New Roman" w:cs="Times New Roman"/>
          <w:spacing w:val="-2"/>
        </w:rPr>
        <w:br/>
      </w:r>
      <w:r w:rsidRPr="00031BDC">
        <w:rPr>
          <w:rFonts w:ascii="Times New Roman" w:hAnsi="Times New Roman" w:cs="Times New Roman"/>
          <w:spacing w:val="-2"/>
        </w:rPr>
        <w:t xml:space="preserve">и образовательные организации высшего образования по имеющим государственную аккредитацию основным профессиональным образовательным программам среднего профессионального образования </w:t>
      </w:r>
      <w:r w:rsidRPr="00031BDC">
        <w:rPr>
          <w:rFonts w:ascii="Times New Roman" w:hAnsi="Times New Roman" w:cs="Times New Roman"/>
          <w:spacing w:val="-2"/>
        </w:rPr>
        <w:lastRenderedPageBreak/>
        <w:t xml:space="preserve">подготовки специалистов среднего звена и высшего образования и устроившимся впервые на работу </w:t>
      </w:r>
      <w:r>
        <w:rPr>
          <w:rFonts w:ascii="Times New Roman" w:hAnsi="Times New Roman" w:cs="Times New Roman"/>
          <w:spacing w:val="-2"/>
        </w:rPr>
        <w:br/>
      </w:r>
      <w:r w:rsidRPr="00031BDC">
        <w:rPr>
          <w:rFonts w:ascii="Times New Roman" w:hAnsi="Times New Roman" w:cs="Times New Roman"/>
          <w:spacing w:val="-2"/>
        </w:rPr>
        <w:t>(за исключением совместительства) по специальности в течение одного года со дня получения профессионального образования соответствующего уровня в муниципальные образовательные организации Кировской области (далее – молодые специалисты)</w:t>
      </w:r>
    </w:p>
    <w:p w:rsidR="00031BDC" w:rsidRPr="00031BDC" w:rsidRDefault="00031BDC" w:rsidP="00AF01A2">
      <w:pPr>
        <w:shd w:val="clear" w:color="auto" w:fill="FFFFFF"/>
        <w:tabs>
          <w:tab w:val="left" w:pos="1313"/>
        </w:tabs>
        <w:spacing w:after="0" w:line="240" w:lineRule="auto"/>
        <w:ind w:firstLine="709"/>
        <w:jc w:val="both"/>
        <w:rPr>
          <w:rFonts w:ascii="Times New Roman" w:hAnsi="Times New Roman" w:cs="Times New Roman"/>
          <w:spacing w:val="-2"/>
        </w:rPr>
      </w:pPr>
      <w:r w:rsidRPr="00031BDC">
        <w:rPr>
          <w:rFonts w:ascii="Times New Roman" w:hAnsi="Times New Roman" w:cs="Times New Roman"/>
          <w:spacing w:val="-2"/>
        </w:rPr>
        <w:t>Выплата назначается на период первых трех лет работы в организации.</w:t>
      </w:r>
    </w:p>
    <w:p w:rsidR="00031BDC" w:rsidRPr="00031BDC" w:rsidRDefault="00031BDC" w:rsidP="00AF01A2">
      <w:pPr>
        <w:shd w:val="clear" w:color="auto" w:fill="FFFFFF"/>
        <w:tabs>
          <w:tab w:val="left" w:pos="1313"/>
        </w:tabs>
        <w:spacing w:after="0" w:line="240" w:lineRule="auto"/>
        <w:ind w:firstLine="709"/>
        <w:jc w:val="both"/>
        <w:rPr>
          <w:rFonts w:ascii="Times New Roman" w:hAnsi="Times New Roman" w:cs="Times New Roman"/>
          <w:spacing w:val="-2"/>
        </w:rPr>
      </w:pPr>
      <w:r w:rsidRPr="00031BDC">
        <w:rPr>
          <w:rFonts w:ascii="Times New Roman" w:hAnsi="Times New Roman" w:cs="Times New Roman"/>
          <w:spacing w:val="-2"/>
        </w:rPr>
        <w:t>Размер выплаты устанавливается в следующем порядке:</w:t>
      </w:r>
    </w:p>
    <w:tbl>
      <w:tblPr>
        <w:tblW w:w="9523" w:type="dxa"/>
        <w:tblInd w:w="40" w:type="dxa"/>
        <w:tblLayout w:type="fixed"/>
        <w:tblCellMar>
          <w:left w:w="40" w:type="dxa"/>
          <w:right w:w="40" w:type="dxa"/>
        </w:tblCellMar>
        <w:tblLook w:val="0000" w:firstRow="0" w:lastRow="0" w:firstColumn="0" w:lastColumn="0" w:noHBand="0" w:noVBand="0"/>
      </w:tblPr>
      <w:tblGrid>
        <w:gridCol w:w="5103"/>
        <w:gridCol w:w="4420"/>
      </w:tblGrid>
      <w:tr w:rsidR="00031BDC" w:rsidRPr="00031BDC" w:rsidTr="00AA2867">
        <w:trPr>
          <w:trHeight w:val="643"/>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031BDC" w:rsidRPr="00031BDC" w:rsidRDefault="00031BDC" w:rsidP="00AF01A2">
            <w:pPr>
              <w:shd w:val="clear" w:color="auto" w:fill="FFFFFF"/>
              <w:spacing w:after="0" w:line="240" w:lineRule="auto"/>
              <w:jc w:val="both"/>
              <w:rPr>
                <w:rFonts w:ascii="Times New Roman" w:hAnsi="Times New Roman" w:cs="Times New Roman"/>
              </w:rPr>
            </w:pPr>
            <w:r w:rsidRPr="00031BDC">
              <w:rPr>
                <w:rFonts w:ascii="Times New Roman" w:hAnsi="Times New Roman" w:cs="Times New Roman"/>
              </w:rPr>
              <w:t>Период работы в общеобразовательной организации</w:t>
            </w:r>
          </w:p>
        </w:tc>
        <w:tc>
          <w:tcPr>
            <w:tcW w:w="4420" w:type="dxa"/>
            <w:tcBorders>
              <w:top w:val="single" w:sz="6" w:space="0" w:color="auto"/>
              <w:left w:val="single" w:sz="6" w:space="0" w:color="auto"/>
              <w:bottom w:val="single" w:sz="6" w:space="0" w:color="auto"/>
              <w:right w:val="single" w:sz="6" w:space="0" w:color="auto"/>
            </w:tcBorders>
            <w:shd w:val="clear" w:color="auto" w:fill="FFFFFF"/>
          </w:tcPr>
          <w:p w:rsidR="00031BDC" w:rsidRPr="00031BDC" w:rsidRDefault="00031BDC" w:rsidP="00AF01A2">
            <w:pPr>
              <w:shd w:val="clear" w:color="auto" w:fill="FFFFFF"/>
              <w:spacing w:after="0" w:line="240" w:lineRule="auto"/>
              <w:jc w:val="both"/>
              <w:rPr>
                <w:rFonts w:ascii="Times New Roman" w:hAnsi="Times New Roman" w:cs="Times New Roman"/>
              </w:rPr>
            </w:pPr>
            <w:r w:rsidRPr="00031BDC">
              <w:rPr>
                <w:rFonts w:ascii="Times New Roman" w:hAnsi="Times New Roman" w:cs="Times New Roman"/>
              </w:rPr>
              <w:t>Рекомендуемый размер персонального повышающего коэффициента от оклада (должностного оклада)</w:t>
            </w:r>
          </w:p>
        </w:tc>
      </w:tr>
      <w:tr w:rsidR="00031BDC" w:rsidRPr="00031BDC" w:rsidTr="00AA2867">
        <w:trPr>
          <w:trHeight w:val="350"/>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031BDC" w:rsidRPr="00031BDC" w:rsidRDefault="00031BDC" w:rsidP="00AF01A2">
            <w:pPr>
              <w:shd w:val="clear" w:color="auto" w:fill="FFFFFF"/>
              <w:spacing w:after="0" w:line="240" w:lineRule="auto"/>
              <w:jc w:val="both"/>
              <w:rPr>
                <w:rFonts w:ascii="Times New Roman" w:hAnsi="Times New Roman" w:cs="Times New Roman"/>
              </w:rPr>
            </w:pPr>
            <w:r w:rsidRPr="00031BDC">
              <w:rPr>
                <w:rFonts w:ascii="Times New Roman" w:hAnsi="Times New Roman" w:cs="Times New Roman"/>
              </w:rPr>
              <w:t>первый год работы</w:t>
            </w:r>
          </w:p>
        </w:tc>
        <w:tc>
          <w:tcPr>
            <w:tcW w:w="4420" w:type="dxa"/>
            <w:tcBorders>
              <w:top w:val="single" w:sz="6" w:space="0" w:color="auto"/>
              <w:left w:val="single" w:sz="6" w:space="0" w:color="auto"/>
              <w:bottom w:val="single" w:sz="6" w:space="0" w:color="auto"/>
              <w:right w:val="single" w:sz="6" w:space="0" w:color="auto"/>
            </w:tcBorders>
            <w:shd w:val="clear" w:color="auto" w:fill="FFFFFF"/>
          </w:tcPr>
          <w:p w:rsidR="00031BDC" w:rsidRPr="00031BDC" w:rsidRDefault="00031BDC" w:rsidP="00AF01A2">
            <w:pPr>
              <w:shd w:val="clear" w:color="auto" w:fill="FFFFFF"/>
              <w:spacing w:after="0" w:line="240" w:lineRule="auto"/>
              <w:jc w:val="both"/>
              <w:rPr>
                <w:rFonts w:ascii="Times New Roman" w:hAnsi="Times New Roman" w:cs="Times New Roman"/>
              </w:rPr>
            </w:pPr>
            <w:r w:rsidRPr="00031BDC">
              <w:rPr>
                <w:rFonts w:ascii="Times New Roman" w:hAnsi="Times New Roman" w:cs="Times New Roman"/>
              </w:rPr>
              <w:t>0,35</w:t>
            </w:r>
          </w:p>
        </w:tc>
      </w:tr>
      <w:tr w:rsidR="00031BDC" w:rsidRPr="00031BDC" w:rsidTr="00AA2867">
        <w:trPr>
          <w:trHeight w:val="350"/>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031BDC" w:rsidRPr="00031BDC" w:rsidRDefault="00031BDC" w:rsidP="00AF01A2">
            <w:pPr>
              <w:shd w:val="clear" w:color="auto" w:fill="FFFFFF"/>
              <w:spacing w:after="0" w:line="240" w:lineRule="auto"/>
              <w:jc w:val="both"/>
              <w:rPr>
                <w:rFonts w:ascii="Times New Roman" w:hAnsi="Times New Roman" w:cs="Times New Roman"/>
              </w:rPr>
            </w:pPr>
            <w:r w:rsidRPr="00031BDC">
              <w:rPr>
                <w:rFonts w:ascii="Times New Roman" w:hAnsi="Times New Roman" w:cs="Times New Roman"/>
              </w:rPr>
              <w:t>второй год работы</w:t>
            </w:r>
          </w:p>
        </w:tc>
        <w:tc>
          <w:tcPr>
            <w:tcW w:w="4420" w:type="dxa"/>
            <w:tcBorders>
              <w:top w:val="single" w:sz="6" w:space="0" w:color="auto"/>
              <w:left w:val="single" w:sz="6" w:space="0" w:color="auto"/>
              <w:bottom w:val="single" w:sz="6" w:space="0" w:color="auto"/>
              <w:right w:val="single" w:sz="6" w:space="0" w:color="auto"/>
            </w:tcBorders>
            <w:shd w:val="clear" w:color="auto" w:fill="FFFFFF"/>
          </w:tcPr>
          <w:p w:rsidR="00031BDC" w:rsidRPr="00031BDC" w:rsidRDefault="00031BDC" w:rsidP="00AF01A2">
            <w:pPr>
              <w:shd w:val="clear" w:color="auto" w:fill="FFFFFF"/>
              <w:spacing w:after="0" w:line="240" w:lineRule="auto"/>
              <w:jc w:val="both"/>
              <w:rPr>
                <w:rFonts w:ascii="Times New Roman" w:hAnsi="Times New Roman" w:cs="Times New Roman"/>
              </w:rPr>
            </w:pPr>
            <w:r w:rsidRPr="00031BDC">
              <w:rPr>
                <w:rFonts w:ascii="Times New Roman" w:hAnsi="Times New Roman" w:cs="Times New Roman"/>
              </w:rPr>
              <w:t>0,3</w:t>
            </w:r>
          </w:p>
        </w:tc>
      </w:tr>
      <w:tr w:rsidR="00031BDC" w:rsidRPr="00031BDC" w:rsidTr="00AA2867">
        <w:trPr>
          <w:trHeight w:val="350"/>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031BDC" w:rsidRPr="00031BDC" w:rsidRDefault="00031BDC" w:rsidP="00AF01A2">
            <w:pPr>
              <w:shd w:val="clear" w:color="auto" w:fill="FFFFFF"/>
              <w:spacing w:after="0" w:line="240" w:lineRule="auto"/>
              <w:jc w:val="both"/>
              <w:rPr>
                <w:rFonts w:ascii="Times New Roman" w:hAnsi="Times New Roman" w:cs="Times New Roman"/>
              </w:rPr>
            </w:pPr>
            <w:r w:rsidRPr="00031BDC">
              <w:rPr>
                <w:rFonts w:ascii="Times New Roman" w:hAnsi="Times New Roman" w:cs="Times New Roman"/>
              </w:rPr>
              <w:t>третий год работы</w:t>
            </w:r>
          </w:p>
        </w:tc>
        <w:tc>
          <w:tcPr>
            <w:tcW w:w="4420" w:type="dxa"/>
            <w:tcBorders>
              <w:top w:val="single" w:sz="6" w:space="0" w:color="auto"/>
              <w:left w:val="single" w:sz="6" w:space="0" w:color="auto"/>
              <w:bottom w:val="single" w:sz="6" w:space="0" w:color="auto"/>
              <w:right w:val="single" w:sz="6" w:space="0" w:color="auto"/>
            </w:tcBorders>
            <w:shd w:val="clear" w:color="auto" w:fill="FFFFFF"/>
          </w:tcPr>
          <w:p w:rsidR="00031BDC" w:rsidRPr="00031BDC" w:rsidRDefault="00031BDC" w:rsidP="00AF01A2">
            <w:pPr>
              <w:shd w:val="clear" w:color="auto" w:fill="FFFFFF"/>
              <w:spacing w:after="0" w:line="240" w:lineRule="auto"/>
              <w:jc w:val="both"/>
              <w:rPr>
                <w:rFonts w:ascii="Times New Roman" w:hAnsi="Times New Roman" w:cs="Times New Roman"/>
              </w:rPr>
            </w:pPr>
            <w:r w:rsidRPr="00031BDC">
              <w:rPr>
                <w:rFonts w:ascii="Times New Roman" w:hAnsi="Times New Roman" w:cs="Times New Roman"/>
              </w:rPr>
              <w:t>0,2</w:t>
            </w:r>
          </w:p>
        </w:tc>
      </w:tr>
    </w:tbl>
    <w:p w:rsidR="00031BDC" w:rsidRPr="00031BDC" w:rsidRDefault="00031BDC" w:rsidP="00AF01A2">
      <w:pPr>
        <w:shd w:val="clear" w:color="auto" w:fill="FFFFFF"/>
        <w:tabs>
          <w:tab w:val="left" w:pos="1313"/>
        </w:tabs>
        <w:spacing w:after="0" w:line="240" w:lineRule="auto"/>
        <w:ind w:firstLine="680"/>
        <w:jc w:val="both"/>
        <w:rPr>
          <w:rFonts w:ascii="Times New Roman" w:hAnsi="Times New Roman" w:cs="Times New Roman"/>
          <w:spacing w:val="-2"/>
        </w:rPr>
      </w:pPr>
      <w:r w:rsidRPr="00031BDC">
        <w:rPr>
          <w:rFonts w:ascii="Times New Roman" w:hAnsi="Times New Roman" w:cs="Times New Roman"/>
          <w:spacing w:val="-2"/>
        </w:rPr>
        <w:t>Статус молодого специалиста может быть продлен на период до трех лет в следующих случаях:</w:t>
      </w:r>
    </w:p>
    <w:p w:rsidR="00031BDC" w:rsidRPr="00031BDC" w:rsidRDefault="00031BDC" w:rsidP="00AF01A2">
      <w:pPr>
        <w:shd w:val="clear" w:color="auto" w:fill="FFFFFF"/>
        <w:tabs>
          <w:tab w:val="left" w:pos="1313"/>
        </w:tabs>
        <w:spacing w:after="0" w:line="240" w:lineRule="auto"/>
        <w:ind w:firstLine="680"/>
        <w:jc w:val="both"/>
        <w:rPr>
          <w:rFonts w:ascii="Times New Roman" w:hAnsi="Times New Roman" w:cs="Times New Roman"/>
          <w:spacing w:val="-2"/>
        </w:rPr>
      </w:pPr>
      <w:r w:rsidRPr="00031BDC">
        <w:rPr>
          <w:rFonts w:ascii="Times New Roman" w:hAnsi="Times New Roman" w:cs="Times New Roman"/>
          <w:spacing w:val="-2"/>
        </w:rPr>
        <w:t>при прохождении срочной воинской или альтернативной службы;</w:t>
      </w:r>
    </w:p>
    <w:p w:rsidR="003C10B2" w:rsidRPr="00AF01A2" w:rsidRDefault="00031BDC" w:rsidP="00AF01A2">
      <w:pPr>
        <w:shd w:val="clear" w:color="auto" w:fill="FFFFFF"/>
        <w:tabs>
          <w:tab w:val="left" w:pos="1313"/>
        </w:tabs>
        <w:spacing w:after="0" w:line="240" w:lineRule="auto"/>
        <w:ind w:firstLine="680"/>
        <w:jc w:val="both"/>
        <w:rPr>
          <w:rFonts w:ascii="Times New Roman" w:hAnsi="Times New Roman" w:cs="Times New Roman"/>
          <w:spacing w:val="-2"/>
        </w:rPr>
      </w:pPr>
      <w:r w:rsidRPr="00031BDC">
        <w:rPr>
          <w:rFonts w:ascii="Times New Roman" w:hAnsi="Times New Roman" w:cs="Times New Roman"/>
          <w:spacing w:val="-2"/>
        </w:rPr>
        <w:t>при нахождении в отпуске по беременности и родам, а также по уходу за ребенком.».</w:t>
      </w:r>
    </w:p>
    <w:p w:rsidR="003C10B2" w:rsidRPr="00A560F4" w:rsidRDefault="003C10B2" w:rsidP="003C10B2">
      <w:pPr>
        <w:tabs>
          <w:tab w:val="left" w:pos="0"/>
          <w:tab w:val="left" w:pos="1134"/>
        </w:tabs>
        <w:spacing w:after="0" w:line="240" w:lineRule="auto"/>
        <w:jc w:val="center"/>
        <w:rPr>
          <w:rFonts w:ascii="Times New Roman" w:eastAsia="Times New Roman" w:hAnsi="Times New Roman" w:cs="Times New Roman"/>
        </w:rPr>
      </w:pPr>
      <w:r w:rsidRPr="00A560F4">
        <w:rPr>
          <w:rFonts w:ascii="Times New Roman" w:hAnsi="Times New Roman" w:cs="Times New Roman"/>
        </w:rPr>
        <w:t>__________</w:t>
      </w:r>
    </w:p>
    <w:p w:rsidR="002B35C9" w:rsidRDefault="002B35C9" w:rsidP="00960612">
      <w:pPr>
        <w:spacing w:after="0" w:line="240" w:lineRule="auto"/>
        <w:jc w:val="both"/>
        <w:rPr>
          <w:rFonts w:ascii="Times New Roman" w:hAnsi="Times New Roman"/>
        </w:rPr>
      </w:pPr>
    </w:p>
    <w:p w:rsidR="002B35C9" w:rsidRDefault="002B35C9" w:rsidP="00960612">
      <w:pPr>
        <w:spacing w:after="0" w:line="240" w:lineRule="auto"/>
        <w:jc w:val="both"/>
        <w:rPr>
          <w:rFonts w:ascii="Times New Roman" w:hAnsi="Times New Roman"/>
        </w:rPr>
      </w:pPr>
    </w:p>
    <w:p w:rsidR="002B35C9" w:rsidRDefault="002B35C9" w:rsidP="00960612">
      <w:pPr>
        <w:spacing w:after="0" w:line="240" w:lineRule="auto"/>
        <w:jc w:val="both"/>
        <w:rPr>
          <w:rFonts w:ascii="Times New Roman" w:hAnsi="Times New Roman"/>
        </w:rPr>
      </w:pPr>
    </w:p>
    <w:p w:rsidR="003C10B2" w:rsidRPr="00753E9A" w:rsidRDefault="003C10B2" w:rsidP="003C10B2">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3C10B2" w:rsidRDefault="003C10B2" w:rsidP="003C10B2">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3C10B2" w:rsidRPr="00753E9A" w:rsidRDefault="003C10B2" w:rsidP="003C10B2">
      <w:pPr>
        <w:pStyle w:val="ConsPlusTitle"/>
        <w:contextualSpacing/>
        <w:jc w:val="center"/>
        <w:rPr>
          <w:rFonts w:ascii="Times New Roman" w:hAnsi="Times New Roman" w:cs="Times New Roman"/>
          <w:b w:val="0"/>
          <w:sz w:val="22"/>
          <w:szCs w:val="22"/>
        </w:rPr>
      </w:pPr>
    </w:p>
    <w:p w:rsidR="003C10B2" w:rsidRDefault="003C10B2" w:rsidP="003C10B2">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3C10B2" w:rsidRPr="00753E9A" w:rsidRDefault="003C10B2" w:rsidP="003C10B2">
      <w:pPr>
        <w:pStyle w:val="ConsPlusTitle"/>
        <w:contextualSpacing/>
        <w:jc w:val="center"/>
        <w:rPr>
          <w:rFonts w:ascii="Times New Roman" w:hAnsi="Times New Roman" w:cs="Times New Roman"/>
          <w:b w:val="0"/>
          <w:sz w:val="22"/>
          <w:szCs w:val="22"/>
        </w:rPr>
      </w:pPr>
    </w:p>
    <w:tbl>
      <w:tblPr>
        <w:tblW w:w="10065" w:type="dxa"/>
        <w:tblInd w:w="70" w:type="dxa"/>
        <w:tblLayout w:type="fixed"/>
        <w:tblCellMar>
          <w:left w:w="70" w:type="dxa"/>
          <w:right w:w="70" w:type="dxa"/>
        </w:tblCellMar>
        <w:tblLook w:val="0000" w:firstRow="0" w:lastRow="0" w:firstColumn="0" w:lastColumn="0" w:noHBand="0" w:noVBand="0"/>
      </w:tblPr>
      <w:tblGrid>
        <w:gridCol w:w="1773"/>
        <w:gridCol w:w="2873"/>
        <w:gridCol w:w="3292"/>
        <w:gridCol w:w="2127"/>
      </w:tblGrid>
      <w:tr w:rsidR="003C10B2" w:rsidRPr="00D95D93" w:rsidTr="00AA2867">
        <w:tc>
          <w:tcPr>
            <w:tcW w:w="1773" w:type="dxa"/>
            <w:tcBorders>
              <w:bottom w:val="single" w:sz="4" w:space="0" w:color="auto"/>
            </w:tcBorders>
          </w:tcPr>
          <w:p w:rsidR="003C10B2" w:rsidRPr="00A560F4" w:rsidRDefault="00AF01A2" w:rsidP="00AA2867">
            <w:pPr>
              <w:tabs>
                <w:tab w:val="left" w:pos="0"/>
              </w:tabs>
              <w:spacing w:after="0" w:line="240" w:lineRule="auto"/>
              <w:contextualSpacing/>
              <w:jc w:val="center"/>
              <w:rPr>
                <w:rFonts w:ascii="Times New Roman" w:hAnsi="Times New Roman"/>
              </w:rPr>
            </w:pPr>
            <w:r>
              <w:rPr>
                <w:rFonts w:ascii="Times New Roman" w:hAnsi="Times New Roman"/>
              </w:rPr>
              <w:t>14.03.2023</w:t>
            </w:r>
          </w:p>
        </w:tc>
        <w:tc>
          <w:tcPr>
            <w:tcW w:w="2873" w:type="dxa"/>
          </w:tcPr>
          <w:p w:rsidR="003C10B2" w:rsidRPr="00A560F4" w:rsidRDefault="003C10B2" w:rsidP="00AA2867">
            <w:pPr>
              <w:spacing w:after="0" w:line="240" w:lineRule="auto"/>
              <w:contextualSpacing/>
              <w:jc w:val="center"/>
              <w:rPr>
                <w:rFonts w:ascii="Times New Roman" w:hAnsi="Times New Roman"/>
                <w:position w:val="-6"/>
              </w:rPr>
            </w:pPr>
          </w:p>
        </w:tc>
        <w:tc>
          <w:tcPr>
            <w:tcW w:w="3292" w:type="dxa"/>
          </w:tcPr>
          <w:p w:rsidR="003C10B2" w:rsidRPr="00A560F4" w:rsidRDefault="003C10B2" w:rsidP="00AA2867">
            <w:pPr>
              <w:spacing w:after="0" w:line="240" w:lineRule="auto"/>
              <w:ind w:right="72"/>
              <w:contextualSpacing/>
              <w:jc w:val="right"/>
              <w:rPr>
                <w:rFonts w:ascii="Times New Roman" w:hAnsi="Times New Roman"/>
              </w:rPr>
            </w:pPr>
            <w:r w:rsidRPr="00A560F4">
              <w:rPr>
                <w:rFonts w:ascii="Times New Roman" w:hAnsi="Times New Roman"/>
                <w:position w:val="-6"/>
              </w:rPr>
              <w:t>№</w:t>
            </w:r>
          </w:p>
        </w:tc>
        <w:tc>
          <w:tcPr>
            <w:tcW w:w="2127" w:type="dxa"/>
            <w:tcBorders>
              <w:bottom w:val="single" w:sz="6" w:space="0" w:color="auto"/>
            </w:tcBorders>
          </w:tcPr>
          <w:p w:rsidR="003C10B2" w:rsidRPr="00A560F4" w:rsidRDefault="00AF01A2" w:rsidP="00AA2867">
            <w:pPr>
              <w:spacing w:after="0" w:line="240" w:lineRule="auto"/>
              <w:contextualSpacing/>
              <w:jc w:val="center"/>
              <w:rPr>
                <w:rFonts w:ascii="Times New Roman" w:hAnsi="Times New Roman"/>
              </w:rPr>
            </w:pPr>
            <w:r>
              <w:rPr>
                <w:rFonts w:ascii="Times New Roman" w:hAnsi="Times New Roman"/>
              </w:rPr>
              <w:t>52</w:t>
            </w:r>
          </w:p>
        </w:tc>
      </w:tr>
      <w:tr w:rsidR="003C10B2" w:rsidRPr="00D95D93" w:rsidTr="00AA2867">
        <w:trPr>
          <w:trHeight w:val="217"/>
        </w:trPr>
        <w:tc>
          <w:tcPr>
            <w:tcW w:w="10065" w:type="dxa"/>
            <w:gridSpan w:val="4"/>
          </w:tcPr>
          <w:p w:rsidR="003C10B2" w:rsidRDefault="003C10B2" w:rsidP="00AA2867">
            <w:pPr>
              <w:tabs>
                <w:tab w:val="left" w:pos="2765"/>
              </w:tabs>
              <w:spacing w:after="0" w:line="240" w:lineRule="auto"/>
              <w:contextualSpacing/>
              <w:jc w:val="center"/>
              <w:rPr>
                <w:rFonts w:ascii="Times New Roman" w:hAnsi="Times New Roman"/>
              </w:rPr>
            </w:pPr>
          </w:p>
          <w:p w:rsidR="003C10B2" w:rsidRDefault="003C10B2" w:rsidP="00AA2867">
            <w:pPr>
              <w:tabs>
                <w:tab w:val="left" w:pos="2765"/>
              </w:tabs>
              <w:spacing w:after="0" w:line="240" w:lineRule="auto"/>
              <w:contextualSpacing/>
              <w:jc w:val="center"/>
              <w:rPr>
                <w:rFonts w:ascii="Times New Roman" w:hAnsi="Times New Roman"/>
              </w:rPr>
            </w:pPr>
            <w:proofErr w:type="spellStart"/>
            <w:r w:rsidRPr="00D95D93">
              <w:rPr>
                <w:rFonts w:ascii="Times New Roman" w:hAnsi="Times New Roman"/>
              </w:rPr>
              <w:t>пгт</w:t>
            </w:r>
            <w:proofErr w:type="spellEnd"/>
            <w:r w:rsidRPr="00D95D93">
              <w:rPr>
                <w:rFonts w:ascii="Times New Roman" w:hAnsi="Times New Roman"/>
              </w:rPr>
              <w:t xml:space="preserve"> Тужа</w:t>
            </w:r>
          </w:p>
          <w:p w:rsidR="003C10B2" w:rsidRPr="00753E9A" w:rsidRDefault="003C10B2" w:rsidP="00AA2867">
            <w:pPr>
              <w:tabs>
                <w:tab w:val="left" w:pos="2765"/>
              </w:tabs>
              <w:spacing w:after="0" w:line="240" w:lineRule="auto"/>
              <w:contextualSpacing/>
              <w:jc w:val="center"/>
              <w:rPr>
                <w:rFonts w:ascii="Times New Roman" w:hAnsi="Times New Roman"/>
              </w:rPr>
            </w:pPr>
          </w:p>
        </w:tc>
      </w:tr>
    </w:tbl>
    <w:p w:rsidR="00AF01A2" w:rsidRPr="00AF01A2" w:rsidRDefault="00AF01A2" w:rsidP="00AF01A2">
      <w:pPr>
        <w:suppressAutoHyphens/>
        <w:autoSpaceDE w:val="0"/>
        <w:autoSpaceDN w:val="0"/>
        <w:adjustRightInd w:val="0"/>
        <w:spacing w:after="0" w:line="240" w:lineRule="auto"/>
        <w:jc w:val="center"/>
        <w:rPr>
          <w:rFonts w:ascii="Times New Roman" w:hAnsi="Times New Roman" w:cs="Times New Roman"/>
          <w:b/>
          <w:bCs/>
        </w:rPr>
      </w:pPr>
      <w:r w:rsidRPr="00AF01A2">
        <w:rPr>
          <w:rFonts w:ascii="Times New Roman" w:hAnsi="Times New Roman" w:cs="Times New Roman"/>
          <w:b/>
        </w:rPr>
        <w:t xml:space="preserve">О внесении изменений в постановление администрации Тужинского муниципального района </w:t>
      </w:r>
      <w:r>
        <w:rPr>
          <w:rFonts w:ascii="Times New Roman" w:hAnsi="Times New Roman" w:cs="Times New Roman"/>
          <w:b/>
        </w:rPr>
        <w:br/>
      </w:r>
      <w:r w:rsidRPr="00AF01A2">
        <w:rPr>
          <w:rFonts w:ascii="Times New Roman" w:hAnsi="Times New Roman" w:cs="Times New Roman"/>
          <w:b/>
        </w:rPr>
        <w:t xml:space="preserve">от 25.12.2012 № 747 </w:t>
      </w:r>
      <w:r w:rsidRPr="00AF01A2">
        <w:rPr>
          <w:rFonts w:ascii="Times New Roman" w:hAnsi="Times New Roman" w:cs="Times New Roman"/>
          <w:b/>
          <w:bCs/>
        </w:rPr>
        <w:t>«Об образовании избирательных участков, участков референдума»</w:t>
      </w:r>
    </w:p>
    <w:p w:rsidR="003C10B2" w:rsidRPr="00F81EA3" w:rsidRDefault="003C10B2" w:rsidP="003C10B2">
      <w:pPr>
        <w:spacing w:after="0" w:line="240" w:lineRule="auto"/>
        <w:ind w:firstLine="709"/>
        <w:jc w:val="center"/>
        <w:rPr>
          <w:rFonts w:ascii="Times New Roman" w:hAnsi="Times New Roman" w:cs="Times New Roman"/>
          <w:color w:val="000000"/>
          <w:highlight w:val="yellow"/>
        </w:rPr>
      </w:pPr>
    </w:p>
    <w:p w:rsidR="00AF01A2" w:rsidRPr="00AF01A2" w:rsidRDefault="00AF01A2" w:rsidP="00AF01A2">
      <w:pPr>
        <w:suppressAutoHyphens/>
        <w:autoSpaceDE w:val="0"/>
        <w:autoSpaceDN w:val="0"/>
        <w:adjustRightInd w:val="0"/>
        <w:spacing w:after="0" w:line="240" w:lineRule="auto"/>
        <w:ind w:firstLine="709"/>
        <w:jc w:val="both"/>
        <w:rPr>
          <w:rFonts w:ascii="Times New Roman" w:hAnsi="Times New Roman" w:cs="Times New Roman"/>
        </w:rPr>
      </w:pPr>
      <w:r w:rsidRPr="00AF01A2">
        <w:rPr>
          <w:rFonts w:ascii="Times New Roman" w:hAnsi="Times New Roman" w:cs="Times New Roman"/>
        </w:rPr>
        <w:t xml:space="preserve">В соответствии с подпунктом «б» пункта 2.1, пунктом 4 статьи 19 Федерального закона </w:t>
      </w:r>
      <w:r>
        <w:rPr>
          <w:rFonts w:ascii="Times New Roman" w:hAnsi="Times New Roman" w:cs="Times New Roman"/>
        </w:rPr>
        <w:br/>
      </w:r>
      <w:r w:rsidRPr="00AF01A2">
        <w:rPr>
          <w:rFonts w:ascii="Times New Roman" w:hAnsi="Times New Roman" w:cs="Times New Roman"/>
        </w:rPr>
        <w:t>от 12.06.2002 № 67-ФЗ «Об основных гарантиях избирательных прав и права на участие в референдуме граждан Российской Федерации» администрация Тужинского муниципального района ПОСТАНОВЛЯЕТ:</w:t>
      </w:r>
    </w:p>
    <w:p w:rsidR="00AF01A2" w:rsidRPr="00AF01A2" w:rsidRDefault="00AF01A2" w:rsidP="00AF01A2">
      <w:pPr>
        <w:suppressAutoHyphens/>
        <w:autoSpaceDE w:val="0"/>
        <w:autoSpaceDN w:val="0"/>
        <w:adjustRightInd w:val="0"/>
        <w:spacing w:after="0" w:line="240" w:lineRule="auto"/>
        <w:ind w:firstLine="709"/>
        <w:jc w:val="both"/>
        <w:rPr>
          <w:rFonts w:ascii="Times New Roman" w:hAnsi="Times New Roman" w:cs="Times New Roman"/>
        </w:rPr>
      </w:pPr>
      <w:r w:rsidRPr="00AF01A2">
        <w:rPr>
          <w:rFonts w:ascii="Times New Roman" w:hAnsi="Times New Roman" w:cs="Times New Roman"/>
        </w:rPr>
        <w:t xml:space="preserve">1. Внести изменения в постановление администрации Тужинского муниципального района </w:t>
      </w:r>
      <w:r>
        <w:rPr>
          <w:rFonts w:ascii="Times New Roman" w:hAnsi="Times New Roman" w:cs="Times New Roman"/>
        </w:rPr>
        <w:br/>
      </w:r>
      <w:r w:rsidRPr="00AF01A2">
        <w:rPr>
          <w:rFonts w:ascii="Times New Roman" w:hAnsi="Times New Roman" w:cs="Times New Roman"/>
        </w:rPr>
        <w:t xml:space="preserve">от 25.12.2012 № 747 «Об образовании избирательных участков, участков референдума», изложив список избирательных участков, участков референдума, образованных на территории Тужинского района, </w:t>
      </w:r>
      <w:r>
        <w:rPr>
          <w:rFonts w:ascii="Times New Roman" w:hAnsi="Times New Roman" w:cs="Times New Roman"/>
        </w:rPr>
        <w:br/>
      </w:r>
      <w:r w:rsidRPr="00AF01A2">
        <w:rPr>
          <w:rFonts w:ascii="Times New Roman" w:hAnsi="Times New Roman" w:cs="Times New Roman"/>
        </w:rPr>
        <w:t xml:space="preserve">и их границы в новой редакции согласно приложению. </w:t>
      </w:r>
    </w:p>
    <w:p w:rsidR="00AF01A2" w:rsidRPr="00AF01A2" w:rsidRDefault="00AF01A2" w:rsidP="00AF01A2">
      <w:pPr>
        <w:suppressAutoHyphens/>
        <w:autoSpaceDE w:val="0"/>
        <w:autoSpaceDN w:val="0"/>
        <w:adjustRightInd w:val="0"/>
        <w:spacing w:after="0" w:line="240" w:lineRule="auto"/>
        <w:ind w:firstLine="709"/>
        <w:jc w:val="both"/>
        <w:rPr>
          <w:rFonts w:ascii="Times New Roman" w:hAnsi="Times New Roman" w:cs="Times New Roman"/>
        </w:rPr>
      </w:pPr>
      <w:r w:rsidRPr="00AF01A2">
        <w:rPr>
          <w:rFonts w:ascii="Times New Roman" w:hAnsi="Times New Roman" w:cs="Times New Roman"/>
        </w:rPr>
        <w:t xml:space="preserve">2.  Контроль за выполнением постановления возложить на управляющего делами – начальника управления делами администрации Тужинского муниципального района Шишкину С.И. </w:t>
      </w:r>
    </w:p>
    <w:p w:rsidR="00AF01A2" w:rsidRPr="00AF01A2" w:rsidRDefault="00AF01A2" w:rsidP="00AF01A2">
      <w:pPr>
        <w:suppressAutoHyphens/>
        <w:autoSpaceDE w:val="0"/>
        <w:autoSpaceDN w:val="0"/>
        <w:adjustRightInd w:val="0"/>
        <w:spacing w:after="0" w:line="240" w:lineRule="auto"/>
        <w:ind w:firstLine="709"/>
        <w:jc w:val="both"/>
        <w:rPr>
          <w:rFonts w:ascii="Times New Roman" w:hAnsi="Times New Roman" w:cs="Times New Roman"/>
        </w:rPr>
      </w:pPr>
      <w:r w:rsidRPr="00AF01A2">
        <w:rPr>
          <w:rFonts w:ascii="Times New Roman" w:hAnsi="Times New Roman" w:cs="Times New Roman"/>
        </w:rPr>
        <w:t xml:space="preserve">3. </w:t>
      </w:r>
      <w:r w:rsidRPr="00AF01A2">
        <w:rPr>
          <w:rStyle w:val="FontStyle13"/>
        </w:rPr>
        <w:t>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w:t>
      </w:r>
    </w:p>
    <w:p w:rsidR="003C10B2" w:rsidRPr="00F81EA3" w:rsidRDefault="003C10B2" w:rsidP="003C10B2">
      <w:pPr>
        <w:autoSpaceDE w:val="0"/>
        <w:autoSpaceDN w:val="0"/>
        <w:adjustRightInd w:val="0"/>
        <w:spacing w:after="0" w:line="240" w:lineRule="auto"/>
        <w:jc w:val="both"/>
        <w:outlineLvl w:val="0"/>
        <w:rPr>
          <w:rFonts w:ascii="Times New Roman" w:eastAsia="Calibri" w:hAnsi="Times New Roman" w:cs="Times New Roman"/>
          <w:lang w:eastAsia="en-US"/>
        </w:rPr>
      </w:pPr>
    </w:p>
    <w:p w:rsidR="003C10B2" w:rsidRPr="00F81EA3" w:rsidRDefault="003C10B2" w:rsidP="003C10B2">
      <w:pPr>
        <w:autoSpaceDE w:val="0"/>
        <w:autoSpaceDN w:val="0"/>
        <w:adjustRightInd w:val="0"/>
        <w:spacing w:after="0" w:line="240" w:lineRule="auto"/>
        <w:jc w:val="both"/>
        <w:outlineLvl w:val="0"/>
        <w:rPr>
          <w:rFonts w:ascii="Times New Roman" w:eastAsia="Calibri" w:hAnsi="Times New Roman" w:cs="Times New Roman"/>
          <w:lang w:eastAsia="en-US"/>
        </w:rPr>
      </w:pPr>
      <w:r w:rsidRPr="00F81EA3">
        <w:rPr>
          <w:rFonts w:ascii="Times New Roman" w:eastAsia="Calibri" w:hAnsi="Times New Roman" w:cs="Times New Roman"/>
          <w:lang w:eastAsia="en-US"/>
        </w:rPr>
        <w:t>Глава Тужинского</w:t>
      </w:r>
    </w:p>
    <w:p w:rsidR="003C10B2" w:rsidRPr="00F81EA3" w:rsidRDefault="003C10B2" w:rsidP="003C10B2">
      <w:pPr>
        <w:autoSpaceDE w:val="0"/>
        <w:autoSpaceDN w:val="0"/>
        <w:adjustRightInd w:val="0"/>
        <w:spacing w:after="0" w:line="240" w:lineRule="auto"/>
        <w:jc w:val="both"/>
        <w:outlineLvl w:val="0"/>
        <w:rPr>
          <w:rFonts w:ascii="Times New Roman" w:eastAsia="Calibri" w:hAnsi="Times New Roman" w:cs="Times New Roman"/>
          <w:lang w:eastAsia="en-US"/>
        </w:rPr>
      </w:pPr>
      <w:r w:rsidRPr="00F81EA3">
        <w:rPr>
          <w:rFonts w:ascii="Times New Roman" w:eastAsia="Calibri" w:hAnsi="Times New Roman" w:cs="Times New Roman"/>
          <w:lang w:eastAsia="en-US"/>
        </w:rPr>
        <w:t>муниципального района     Л.В. Бледных</w:t>
      </w:r>
    </w:p>
    <w:p w:rsidR="003C10B2" w:rsidRDefault="003C10B2" w:rsidP="003C10B2">
      <w:pPr>
        <w:pStyle w:val="Style4"/>
        <w:widowControl/>
        <w:spacing w:line="240" w:lineRule="auto"/>
        <w:ind w:right="11"/>
        <w:jc w:val="both"/>
        <w:rPr>
          <w:rStyle w:val="FontStyle13"/>
          <w:bCs/>
        </w:rPr>
      </w:pPr>
    </w:p>
    <w:p w:rsidR="003C10B2" w:rsidRPr="00F81EA3" w:rsidRDefault="003C10B2" w:rsidP="003C10B2">
      <w:pPr>
        <w:pStyle w:val="Style4"/>
        <w:widowControl/>
        <w:spacing w:line="240" w:lineRule="auto"/>
        <w:ind w:right="11"/>
        <w:jc w:val="both"/>
        <w:rPr>
          <w:rStyle w:val="FontStyle13"/>
          <w:bCs/>
        </w:rPr>
      </w:pPr>
    </w:p>
    <w:p w:rsidR="003C10B2" w:rsidRDefault="003C10B2" w:rsidP="003C10B2">
      <w:pPr>
        <w:pStyle w:val="Style4"/>
        <w:widowControl/>
        <w:spacing w:line="240" w:lineRule="auto"/>
        <w:ind w:left="6521" w:right="11" w:hanging="567"/>
        <w:jc w:val="left"/>
        <w:rPr>
          <w:rStyle w:val="FontStyle13"/>
          <w:bCs/>
        </w:rPr>
      </w:pPr>
      <w:r w:rsidRPr="00F81EA3">
        <w:rPr>
          <w:rStyle w:val="FontStyle13"/>
          <w:bCs/>
        </w:rPr>
        <w:t>Приложение</w:t>
      </w:r>
      <w:r>
        <w:rPr>
          <w:rStyle w:val="FontStyle13"/>
          <w:bCs/>
        </w:rPr>
        <w:t xml:space="preserve"> </w:t>
      </w:r>
    </w:p>
    <w:p w:rsidR="003C10B2" w:rsidRPr="00F81EA3" w:rsidRDefault="003C10B2" w:rsidP="00AF01A2">
      <w:pPr>
        <w:pStyle w:val="Style4"/>
        <w:widowControl/>
        <w:spacing w:line="240" w:lineRule="auto"/>
        <w:ind w:right="11"/>
        <w:jc w:val="left"/>
        <w:rPr>
          <w:rStyle w:val="FontStyle13"/>
          <w:bCs/>
        </w:rPr>
      </w:pPr>
    </w:p>
    <w:p w:rsidR="003C10B2" w:rsidRPr="00F81EA3" w:rsidRDefault="00AF01A2" w:rsidP="003C10B2">
      <w:pPr>
        <w:pStyle w:val="Style4"/>
        <w:widowControl/>
        <w:spacing w:line="240" w:lineRule="auto"/>
        <w:ind w:left="5954" w:right="11"/>
        <w:jc w:val="left"/>
        <w:rPr>
          <w:rStyle w:val="FontStyle13"/>
          <w:bCs/>
        </w:rPr>
      </w:pPr>
      <w:r>
        <w:rPr>
          <w:rStyle w:val="FontStyle13"/>
          <w:bCs/>
        </w:rPr>
        <w:t xml:space="preserve">к </w:t>
      </w:r>
      <w:r w:rsidR="003C10B2" w:rsidRPr="00F81EA3">
        <w:rPr>
          <w:rStyle w:val="FontStyle13"/>
          <w:bCs/>
        </w:rPr>
        <w:t>постановлени</w:t>
      </w:r>
      <w:r>
        <w:rPr>
          <w:rStyle w:val="FontStyle13"/>
          <w:bCs/>
        </w:rPr>
        <w:t>ю</w:t>
      </w:r>
      <w:r w:rsidR="003C10B2" w:rsidRPr="00F81EA3">
        <w:rPr>
          <w:rStyle w:val="FontStyle13"/>
          <w:bCs/>
        </w:rPr>
        <w:t xml:space="preserve"> администрации Тужинского муниципального района</w:t>
      </w:r>
    </w:p>
    <w:p w:rsidR="003C10B2" w:rsidRDefault="003C10B2" w:rsidP="003C10B2">
      <w:pPr>
        <w:pStyle w:val="Style4"/>
        <w:widowControl/>
        <w:spacing w:line="240" w:lineRule="auto"/>
        <w:ind w:left="6521" w:right="11" w:hanging="567"/>
        <w:jc w:val="left"/>
        <w:rPr>
          <w:rStyle w:val="FontStyle13"/>
        </w:rPr>
      </w:pPr>
      <w:r w:rsidRPr="00F81EA3">
        <w:rPr>
          <w:rStyle w:val="FontStyle13"/>
        </w:rPr>
        <w:t xml:space="preserve">от </w:t>
      </w:r>
      <w:r w:rsidR="00AF01A2">
        <w:rPr>
          <w:rStyle w:val="FontStyle13"/>
        </w:rPr>
        <w:t>14.03.2023</w:t>
      </w:r>
      <w:r>
        <w:rPr>
          <w:rStyle w:val="FontStyle13"/>
        </w:rPr>
        <w:t xml:space="preserve"> </w:t>
      </w:r>
      <w:r w:rsidRPr="00F81EA3">
        <w:rPr>
          <w:rStyle w:val="FontStyle13"/>
        </w:rPr>
        <w:t>№</w:t>
      </w:r>
      <w:r w:rsidR="00AF01A2">
        <w:rPr>
          <w:rStyle w:val="FontStyle13"/>
        </w:rPr>
        <w:t xml:space="preserve"> 52</w:t>
      </w:r>
    </w:p>
    <w:p w:rsidR="003C10B2" w:rsidRDefault="003C10B2" w:rsidP="003C10B2">
      <w:pPr>
        <w:pStyle w:val="Style4"/>
        <w:widowControl/>
        <w:spacing w:line="240" w:lineRule="auto"/>
        <w:ind w:left="6521" w:right="11"/>
        <w:jc w:val="left"/>
        <w:rPr>
          <w:rStyle w:val="FontStyle13"/>
        </w:rPr>
      </w:pPr>
    </w:p>
    <w:p w:rsidR="00AF01A2" w:rsidRDefault="00AF01A2" w:rsidP="003C10B2">
      <w:pPr>
        <w:spacing w:after="0" w:line="240" w:lineRule="auto"/>
        <w:rPr>
          <w:rFonts w:ascii="Times New Roman" w:hAnsi="Times New Roman" w:cs="Times New Roman"/>
        </w:rPr>
        <w:sectPr w:rsidR="00AF01A2" w:rsidSect="0035061D">
          <w:pgSz w:w="11906" w:h="16838"/>
          <w:pgMar w:top="851" w:right="992" w:bottom="851" w:left="851" w:header="709" w:footer="709" w:gutter="0"/>
          <w:cols w:space="708"/>
          <w:docGrid w:linePitch="360"/>
        </w:sectPr>
      </w:pPr>
    </w:p>
    <w:p w:rsidR="00AF01A2" w:rsidRPr="00AF01A2" w:rsidRDefault="00AF01A2" w:rsidP="00AF01A2">
      <w:pPr>
        <w:autoSpaceDE w:val="0"/>
        <w:autoSpaceDN w:val="0"/>
        <w:adjustRightInd w:val="0"/>
        <w:spacing w:after="0" w:line="240" w:lineRule="auto"/>
        <w:jc w:val="center"/>
        <w:rPr>
          <w:rFonts w:ascii="Times New Roman" w:hAnsi="Times New Roman" w:cs="Times New Roman"/>
          <w:b/>
        </w:rPr>
      </w:pPr>
      <w:r w:rsidRPr="00AF01A2">
        <w:rPr>
          <w:rFonts w:ascii="Times New Roman" w:hAnsi="Times New Roman" w:cs="Times New Roman"/>
          <w:b/>
        </w:rPr>
        <w:lastRenderedPageBreak/>
        <w:t xml:space="preserve">СПИСОК </w:t>
      </w:r>
    </w:p>
    <w:p w:rsidR="00AF01A2" w:rsidRPr="00AF01A2" w:rsidRDefault="00AF01A2" w:rsidP="00AF01A2">
      <w:pPr>
        <w:autoSpaceDE w:val="0"/>
        <w:autoSpaceDN w:val="0"/>
        <w:adjustRightInd w:val="0"/>
        <w:spacing w:after="0" w:line="240" w:lineRule="auto"/>
        <w:jc w:val="center"/>
        <w:rPr>
          <w:rFonts w:ascii="Times New Roman" w:hAnsi="Times New Roman" w:cs="Times New Roman"/>
          <w:b/>
        </w:rPr>
      </w:pPr>
      <w:r w:rsidRPr="00AF01A2">
        <w:rPr>
          <w:rFonts w:ascii="Times New Roman" w:hAnsi="Times New Roman" w:cs="Times New Roman"/>
          <w:b/>
        </w:rPr>
        <w:t>избирательных участков, участков референдума,</w:t>
      </w:r>
    </w:p>
    <w:p w:rsidR="00AF01A2" w:rsidRDefault="00AF01A2" w:rsidP="00AF01A2">
      <w:pPr>
        <w:autoSpaceDE w:val="0"/>
        <w:autoSpaceDN w:val="0"/>
        <w:adjustRightInd w:val="0"/>
        <w:spacing w:after="0" w:line="240" w:lineRule="auto"/>
        <w:jc w:val="center"/>
        <w:rPr>
          <w:rFonts w:ascii="Times New Roman" w:hAnsi="Times New Roman" w:cs="Times New Roman"/>
          <w:b/>
        </w:rPr>
      </w:pPr>
      <w:r w:rsidRPr="00AF01A2">
        <w:rPr>
          <w:rFonts w:ascii="Times New Roman" w:hAnsi="Times New Roman" w:cs="Times New Roman"/>
          <w:b/>
        </w:rPr>
        <w:t>образованных на территории Тужинского района, и их границы</w:t>
      </w:r>
    </w:p>
    <w:p w:rsidR="00AF01A2" w:rsidRPr="00AF01A2" w:rsidRDefault="00AF01A2" w:rsidP="00AF01A2">
      <w:pPr>
        <w:autoSpaceDE w:val="0"/>
        <w:autoSpaceDN w:val="0"/>
        <w:adjustRightInd w:val="0"/>
        <w:spacing w:after="0" w:line="240" w:lineRule="auto"/>
        <w:jc w:val="cente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1690"/>
        <w:gridCol w:w="2365"/>
        <w:gridCol w:w="2365"/>
        <w:gridCol w:w="3346"/>
      </w:tblGrid>
      <w:tr w:rsidR="00AF01A2" w:rsidRPr="00AF01A2" w:rsidTr="0035061D">
        <w:tc>
          <w:tcPr>
            <w:tcW w:w="236" w:type="pct"/>
          </w:tcPr>
          <w:p w:rsidR="00AF01A2" w:rsidRPr="00AF01A2" w:rsidRDefault="00AF01A2" w:rsidP="00AF01A2">
            <w:pPr>
              <w:autoSpaceDE w:val="0"/>
              <w:autoSpaceDN w:val="0"/>
              <w:adjustRightInd w:val="0"/>
              <w:spacing w:after="0" w:line="240" w:lineRule="auto"/>
              <w:jc w:val="center"/>
              <w:rPr>
                <w:rFonts w:ascii="Times New Roman" w:hAnsi="Times New Roman" w:cs="Times New Roman"/>
              </w:rPr>
            </w:pPr>
            <w:r w:rsidRPr="00AF01A2">
              <w:rPr>
                <w:rFonts w:ascii="Times New Roman" w:hAnsi="Times New Roman" w:cs="Times New Roman"/>
              </w:rPr>
              <w:t>№ п/п</w:t>
            </w:r>
          </w:p>
        </w:tc>
        <w:tc>
          <w:tcPr>
            <w:tcW w:w="509" w:type="pct"/>
          </w:tcPr>
          <w:p w:rsidR="00AF01A2" w:rsidRPr="00AF01A2" w:rsidRDefault="00AF01A2" w:rsidP="00AF01A2">
            <w:pPr>
              <w:autoSpaceDE w:val="0"/>
              <w:autoSpaceDN w:val="0"/>
              <w:adjustRightInd w:val="0"/>
              <w:spacing w:after="0" w:line="240" w:lineRule="auto"/>
              <w:jc w:val="center"/>
              <w:rPr>
                <w:rFonts w:ascii="Times New Roman" w:hAnsi="Times New Roman" w:cs="Times New Roman"/>
              </w:rPr>
            </w:pPr>
            <w:r w:rsidRPr="00AF01A2">
              <w:rPr>
                <w:rFonts w:ascii="Times New Roman" w:hAnsi="Times New Roman" w:cs="Times New Roman"/>
              </w:rPr>
              <w:t>№ избирательного участка, участка референдума</w:t>
            </w:r>
          </w:p>
        </w:tc>
        <w:tc>
          <w:tcPr>
            <w:tcW w:w="1142" w:type="pct"/>
          </w:tcPr>
          <w:p w:rsidR="00AF01A2" w:rsidRPr="00AF01A2" w:rsidRDefault="00AF01A2" w:rsidP="00AF01A2">
            <w:pPr>
              <w:autoSpaceDE w:val="0"/>
              <w:autoSpaceDN w:val="0"/>
              <w:adjustRightInd w:val="0"/>
              <w:spacing w:after="0" w:line="240" w:lineRule="auto"/>
              <w:jc w:val="center"/>
              <w:rPr>
                <w:rFonts w:ascii="Times New Roman" w:hAnsi="Times New Roman" w:cs="Times New Roman"/>
              </w:rPr>
            </w:pPr>
            <w:r w:rsidRPr="00AF01A2">
              <w:rPr>
                <w:rFonts w:ascii="Times New Roman" w:hAnsi="Times New Roman" w:cs="Times New Roman"/>
              </w:rPr>
              <w:t xml:space="preserve">Место нахождения участковой избирательной комиссии во время </w:t>
            </w:r>
            <w:proofErr w:type="gramStart"/>
            <w:r w:rsidRPr="00AF01A2">
              <w:rPr>
                <w:rFonts w:ascii="Times New Roman" w:hAnsi="Times New Roman" w:cs="Times New Roman"/>
              </w:rPr>
              <w:t>избирательной  кампании</w:t>
            </w:r>
            <w:proofErr w:type="gramEnd"/>
            <w:r w:rsidRPr="00AF01A2">
              <w:rPr>
                <w:rFonts w:ascii="Times New Roman" w:hAnsi="Times New Roman" w:cs="Times New Roman"/>
              </w:rPr>
              <w:t>, телефон</w:t>
            </w:r>
          </w:p>
        </w:tc>
        <w:tc>
          <w:tcPr>
            <w:tcW w:w="1179" w:type="pct"/>
          </w:tcPr>
          <w:p w:rsidR="00AF01A2" w:rsidRPr="00AF01A2" w:rsidRDefault="00AF01A2" w:rsidP="00AF01A2">
            <w:pPr>
              <w:autoSpaceDE w:val="0"/>
              <w:autoSpaceDN w:val="0"/>
              <w:adjustRightInd w:val="0"/>
              <w:spacing w:after="0" w:line="240" w:lineRule="auto"/>
              <w:jc w:val="center"/>
              <w:rPr>
                <w:rFonts w:ascii="Times New Roman" w:hAnsi="Times New Roman" w:cs="Times New Roman"/>
              </w:rPr>
            </w:pPr>
            <w:r w:rsidRPr="00AF01A2">
              <w:rPr>
                <w:rFonts w:ascii="Times New Roman" w:hAnsi="Times New Roman" w:cs="Times New Roman"/>
              </w:rPr>
              <w:t>Место нахождения помещения для голосования, телефон</w:t>
            </w:r>
          </w:p>
        </w:tc>
        <w:tc>
          <w:tcPr>
            <w:tcW w:w="1934" w:type="pct"/>
          </w:tcPr>
          <w:p w:rsidR="00AF01A2" w:rsidRPr="00AF01A2" w:rsidRDefault="00AF01A2" w:rsidP="00AF01A2">
            <w:pPr>
              <w:autoSpaceDE w:val="0"/>
              <w:autoSpaceDN w:val="0"/>
              <w:adjustRightInd w:val="0"/>
              <w:spacing w:after="0" w:line="240" w:lineRule="auto"/>
              <w:jc w:val="center"/>
              <w:rPr>
                <w:rFonts w:ascii="Times New Roman" w:hAnsi="Times New Roman" w:cs="Times New Roman"/>
              </w:rPr>
            </w:pPr>
            <w:r w:rsidRPr="00AF01A2">
              <w:rPr>
                <w:rFonts w:ascii="Times New Roman" w:hAnsi="Times New Roman" w:cs="Times New Roman"/>
              </w:rPr>
              <w:t>Границы избирательного участка, участка референдума (если избирательный участок, участок референдума образован на части территории населённого пункта) либо перечень населённых пунктов (если избирательный участок, участок референдума образован на территории одного или нескольких населённых пунктов)</w:t>
            </w:r>
          </w:p>
        </w:tc>
      </w:tr>
      <w:tr w:rsidR="00AF01A2" w:rsidRPr="00AF01A2" w:rsidTr="0035061D">
        <w:tc>
          <w:tcPr>
            <w:tcW w:w="236" w:type="pct"/>
          </w:tcPr>
          <w:p w:rsidR="00AF01A2" w:rsidRPr="00AF01A2" w:rsidRDefault="00AF01A2" w:rsidP="00AF01A2">
            <w:pPr>
              <w:autoSpaceDE w:val="0"/>
              <w:autoSpaceDN w:val="0"/>
              <w:adjustRightInd w:val="0"/>
              <w:spacing w:after="0" w:line="240" w:lineRule="auto"/>
              <w:jc w:val="center"/>
              <w:rPr>
                <w:rFonts w:ascii="Times New Roman" w:hAnsi="Times New Roman" w:cs="Times New Roman"/>
              </w:rPr>
            </w:pPr>
          </w:p>
          <w:p w:rsidR="00AF01A2" w:rsidRPr="00AF01A2" w:rsidRDefault="00AF01A2" w:rsidP="00AF01A2">
            <w:pPr>
              <w:autoSpaceDE w:val="0"/>
              <w:autoSpaceDN w:val="0"/>
              <w:adjustRightInd w:val="0"/>
              <w:spacing w:after="0" w:line="240" w:lineRule="auto"/>
              <w:jc w:val="center"/>
              <w:rPr>
                <w:rFonts w:ascii="Times New Roman" w:hAnsi="Times New Roman" w:cs="Times New Roman"/>
              </w:rPr>
            </w:pPr>
            <w:r w:rsidRPr="00AF01A2">
              <w:rPr>
                <w:rFonts w:ascii="Times New Roman" w:hAnsi="Times New Roman" w:cs="Times New Roman"/>
              </w:rPr>
              <w:t>1.</w:t>
            </w:r>
          </w:p>
        </w:tc>
        <w:tc>
          <w:tcPr>
            <w:tcW w:w="509" w:type="pct"/>
          </w:tcPr>
          <w:p w:rsidR="00AF01A2" w:rsidRPr="00AF01A2" w:rsidRDefault="00AF01A2" w:rsidP="00AF01A2">
            <w:pPr>
              <w:autoSpaceDE w:val="0"/>
              <w:autoSpaceDN w:val="0"/>
              <w:adjustRightInd w:val="0"/>
              <w:spacing w:after="0" w:line="240" w:lineRule="auto"/>
              <w:jc w:val="center"/>
              <w:rPr>
                <w:rFonts w:ascii="Times New Roman" w:hAnsi="Times New Roman" w:cs="Times New Roman"/>
              </w:rPr>
            </w:pPr>
          </w:p>
          <w:p w:rsidR="00AF01A2" w:rsidRPr="00AF01A2" w:rsidRDefault="00AF01A2" w:rsidP="00AF01A2">
            <w:pPr>
              <w:autoSpaceDE w:val="0"/>
              <w:autoSpaceDN w:val="0"/>
              <w:adjustRightInd w:val="0"/>
              <w:spacing w:after="0" w:line="240" w:lineRule="auto"/>
              <w:jc w:val="center"/>
              <w:rPr>
                <w:rFonts w:ascii="Times New Roman" w:hAnsi="Times New Roman" w:cs="Times New Roman"/>
              </w:rPr>
            </w:pPr>
            <w:r w:rsidRPr="00AF01A2">
              <w:rPr>
                <w:rFonts w:ascii="Times New Roman" w:hAnsi="Times New Roman" w:cs="Times New Roman"/>
              </w:rPr>
              <w:t>1014</w:t>
            </w:r>
          </w:p>
        </w:tc>
        <w:tc>
          <w:tcPr>
            <w:tcW w:w="1142" w:type="pct"/>
          </w:tcPr>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t xml:space="preserve">деревня Васькино, д. 125, административное здание Михайловского сельского поселения, </w:t>
            </w:r>
          </w:p>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t>телефон 62-1-42</w:t>
            </w:r>
          </w:p>
        </w:tc>
        <w:tc>
          <w:tcPr>
            <w:tcW w:w="1179" w:type="pct"/>
          </w:tcPr>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t>деревня Васькино, д. 125, административное здание Михайловского сельского поселения,</w:t>
            </w:r>
          </w:p>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t>телефон 62-1-42</w:t>
            </w:r>
          </w:p>
        </w:tc>
        <w:tc>
          <w:tcPr>
            <w:tcW w:w="1934" w:type="pct"/>
          </w:tcPr>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t xml:space="preserve">В участок входят населенные пункты: деревни Васькино, </w:t>
            </w:r>
            <w:proofErr w:type="spellStart"/>
            <w:r w:rsidRPr="00AF01A2">
              <w:rPr>
                <w:rFonts w:ascii="Times New Roman" w:hAnsi="Times New Roman" w:cs="Times New Roman"/>
              </w:rPr>
              <w:t>Черново</w:t>
            </w:r>
            <w:proofErr w:type="spellEnd"/>
            <w:r w:rsidRPr="00AF01A2">
              <w:rPr>
                <w:rFonts w:ascii="Times New Roman" w:hAnsi="Times New Roman" w:cs="Times New Roman"/>
              </w:rPr>
              <w:t xml:space="preserve">, </w:t>
            </w:r>
            <w:proofErr w:type="spellStart"/>
            <w:r w:rsidRPr="00AF01A2">
              <w:rPr>
                <w:rFonts w:ascii="Times New Roman" w:hAnsi="Times New Roman" w:cs="Times New Roman"/>
              </w:rPr>
              <w:t>Чумуры</w:t>
            </w:r>
            <w:proofErr w:type="spellEnd"/>
            <w:r w:rsidRPr="00AF01A2">
              <w:rPr>
                <w:rFonts w:ascii="Times New Roman" w:hAnsi="Times New Roman" w:cs="Times New Roman"/>
              </w:rPr>
              <w:t xml:space="preserve"> муниципального образования Михайловское сельское поселение.</w:t>
            </w:r>
          </w:p>
        </w:tc>
      </w:tr>
      <w:tr w:rsidR="00AF01A2" w:rsidRPr="00AF01A2" w:rsidTr="0035061D">
        <w:tc>
          <w:tcPr>
            <w:tcW w:w="236" w:type="pct"/>
          </w:tcPr>
          <w:p w:rsidR="00AF01A2" w:rsidRPr="00AF01A2" w:rsidRDefault="00AF01A2" w:rsidP="00AF01A2">
            <w:pPr>
              <w:autoSpaceDE w:val="0"/>
              <w:autoSpaceDN w:val="0"/>
              <w:adjustRightInd w:val="0"/>
              <w:spacing w:after="0" w:line="240" w:lineRule="auto"/>
              <w:jc w:val="center"/>
              <w:rPr>
                <w:rFonts w:ascii="Times New Roman" w:hAnsi="Times New Roman" w:cs="Times New Roman"/>
              </w:rPr>
            </w:pPr>
          </w:p>
          <w:p w:rsidR="00AF01A2" w:rsidRPr="00AF01A2" w:rsidRDefault="00AF01A2" w:rsidP="00AF01A2">
            <w:pPr>
              <w:autoSpaceDE w:val="0"/>
              <w:autoSpaceDN w:val="0"/>
              <w:adjustRightInd w:val="0"/>
              <w:spacing w:after="0" w:line="240" w:lineRule="auto"/>
              <w:jc w:val="center"/>
              <w:rPr>
                <w:rFonts w:ascii="Times New Roman" w:hAnsi="Times New Roman" w:cs="Times New Roman"/>
              </w:rPr>
            </w:pPr>
            <w:r w:rsidRPr="00AF01A2">
              <w:rPr>
                <w:rFonts w:ascii="Times New Roman" w:hAnsi="Times New Roman" w:cs="Times New Roman"/>
              </w:rPr>
              <w:t>2.</w:t>
            </w:r>
          </w:p>
        </w:tc>
        <w:tc>
          <w:tcPr>
            <w:tcW w:w="509" w:type="pct"/>
          </w:tcPr>
          <w:p w:rsidR="00AF01A2" w:rsidRPr="00AF01A2" w:rsidRDefault="00AF01A2" w:rsidP="00AF01A2">
            <w:pPr>
              <w:autoSpaceDE w:val="0"/>
              <w:autoSpaceDN w:val="0"/>
              <w:adjustRightInd w:val="0"/>
              <w:spacing w:after="0" w:line="240" w:lineRule="auto"/>
              <w:jc w:val="center"/>
              <w:rPr>
                <w:rFonts w:ascii="Times New Roman" w:hAnsi="Times New Roman" w:cs="Times New Roman"/>
              </w:rPr>
            </w:pPr>
          </w:p>
          <w:p w:rsidR="00AF01A2" w:rsidRPr="00AF01A2" w:rsidRDefault="00AF01A2" w:rsidP="00AF01A2">
            <w:pPr>
              <w:autoSpaceDE w:val="0"/>
              <w:autoSpaceDN w:val="0"/>
              <w:adjustRightInd w:val="0"/>
              <w:spacing w:after="0" w:line="240" w:lineRule="auto"/>
              <w:jc w:val="center"/>
              <w:rPr>
                <w:rFonts w:ascii="Times New Roman" w:hAnsi="Times New Roman" w:cs="Times New Roman"/>
              </w:rPr>
            </w:pPr>
            <w:r w:rsidRPr="00AF01A2">
              <w:rPr>
                <w:rFonts w:ascii="Times New Roman" w:hAnsi="Times New Roman" w:cs="Times New Roman"/>
              </w:rPr>
              <w:t>1016</w:t>
            </w:r>
          </w:p>
        </w:tc>
        <w:tc>
          <w:tcPr>
            <w:tcW w:w="1142" w:type="pct"/>
          </w:tcPr>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t xml:space="preserve">деревня </w:t>
            </w:r>
            <w:proofErr w:type="spellStart"/>
            <w:r w:rsidRPr="00AF01A2">
              <w:rPr>
                <w:rFonts w:ascii="Times New Roman" w:hAnsi="Times New Roman" w:cs="Times New Roman"/>
              </w:rPr>
              <w:t>Греково</w:t>
            </w:r>
            <w:proofErr w:type="spellEnd"/>
            <w:r w:rsidRPr="00AF01A2">
              <w:rPr>
                <w:rFonts w:ascii="Times New Roman" w:hAnsi="Times New Roman" w:cs="Times New Roman"/>
              </w:rPr>
              <w:t xml:space="preserve">, </w:t>
            </w:r>
          </w:p>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t xml:space="preserve">ул. Школьная, д. 10, </w:t>
            </w:r>
          </w:p>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t xml:space="preserve">здание </w:t>
            </w:r>
            <w:proofErr w:type="spellStart"/>
            <w:r w:rsidRPr="00AF01A2">
              <w:rPr>
                <w:rFonts w:ascii="Times New Roman" w:hAnsi="Times New Roman" w:cs="Times New Roman"/>
              </w:rPr>
              <w:t>Грековского</w:t>
            </w:r>
            <w:proofErr w:type="spellEnd"/>
            <w:r w:rsidRPr="00AF01A2">
              <w:rPr>
                <w:rFonts w:ascii="Times New Roman" w:hAnsi="Times New Roman" w:cs="Times New Roman"/>
              </w:rPr>
              <w:t xml:space="preserve"> сельского Дома культуры - филиала муниципального бюджетного учреждения культуры Тужинский РКДЦ, телефон 68-1-22, 68-1-15</w:t>
            </w:r>
          </w:p>
        </w:tc>
        <w:tc>
          <w:tcPr>
            <w:tcW w:w="1179" w:type="pct"/>
          </w:tcPr>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t xml:space="preserve">деревня </w:t>
            </w:r>
            <w:proofErr w:type="spellStart"/>
            <w:r w:rsidRPr="00AF01A2">
              <w:rPr>
                <w:rFonts w:ascii="Times New Roman" w:hAnsi="Times New Roman" w:cs="Times New Roman"/>
              </w:rPr>
              <w:t>Греково</w:t>
            </w:r>
            <w:proofErr w:type="spellEnd"/>
            <w:r w:rsidRPr="00AF01A2">
              <w:rPr>
                <w:rFonts w:ascii="Times New Roman" w:hAnsi="Times New Roman" w:cs="Times New Roman"/>
              </w:rPr>
              <w:t xml:space="preserve">, </w:t>
            </w:r>
          </w:p>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t xml:space="preserve">ул. Школьная, д. 10, </w:t>
            </w:r>
          </w:p>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t xml:space="preserve">здание </w:t>
            </w:r>
            <w:proofErr w:type="spellStart"/>
            <w:r w:rsidRPr="00AF01A2">
              <w:rPr>
                <w:rFonts w:ascii="Times New Roman" w:hAnsi="Times New Roman" w:cs="Times New Roman"/>
              </w:rPr>
              <w:t>Грековского</w:t>
            </w:r>
            <w:proofErr w:type="spellEnd"/>
            <w:r w:rsidRPr="00AF01A2">
              <w:rPr>
                <w:rFonts w:ascii="Times New Roman" w:hAnsi="Times New Roman" w:cs="Times New Roman"/>
              </w:rPr>
              <w:t xml:space="preserve"> сельского Дома культуры - филиала муниципального бюджетного учреждения культуры Тужинский РКДЦ, телефон 68-1-15</w:t>
            </w:r>
          </w:p>
        </w:tc>
        <w:tc>
          <w:tcPr>
            <w:tcW w:w="1934" w:type="pct"/>
          </w:tcPr>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t xml:space="preserve">В участок входят населенные пункты: деревни </w:t>
            </w:r>
            <w:proofErr w:type="spellStart"/>
            <w:r w:rsidRPr="00AF01A2">
              <w:rPr>
                <w:rFonts w:ascii="Times New Roman" w:hAnsi="Times New Roman" w:cs="Times New Roman"/>
              </w:rPr>
              <w:t>Греково</w:t>
            </w:r>
            <w:proofErr w:type="spellEnd"/>
            <w:r w:rsidRPr="00AF01A2">
              <w:rPr>
                <w:rFonts w:ascii="Times New Roman" w:hAnsi="Times New Roman" w:cs="Times New Roman"/>
              </w:rPr>
              <w:t xml:space="preserve">, Евсино, </w:t>
            </w:r>
            <w:proofErr w:type="spellStart"/>
            <w:r w:rsidRPr="00AF01A2">
              <w:rPr>
                <w:rFonts w:ascii="Times New Roman" w:hAnsi="Times New Roman" w:cs="Times New Roman"/>
              </w:rPr>
              <w:t>Отюгово</w:t>
            </w:r>
            <w:proofErr w:type="spellEnd"/>
            <w:r w:rsidRPr="00AF01A2">
              <w:rPr>
                <w:rFonts w:ascii="Times New Roman" w:hAnsi="Times New Roman" w:cs="Times New Roman"/>
              </w:rPr>
              <w:t xml:space="preserve">, </w:t>
            </w:r>
            <w:proofErr w:type="spellStart"/>
            <w:r w:rsidRPr="00AF01A2">
              <w:rPr>
                <w:rFonts w:ascii="Times New Roman" w:hAnsi="Times New Roman" w:cs="Times New Roman"/>
              </w:rPr>
              <w:t>Пунгино</w:t>
            </w:r>
            <w:proofErr w:type="spellEnd"/>
            <w:r w:rsidRPr="00AF01A2">
              <w:rPr>
                <w:rFonts w:ascii="Times New Roman" w:hAnsi="Times New Roman" w:cs="Times New Roman"/>
              </w:rPr>
              <w:t xml:space="preserve">, </w:t>
            </w:r>
            <w:proofErr w:type="spellStart"/>
            <w:proofErr w:type="gramStart"/>
            <w:r w:rsidRPr="00AF01A2">
              <w:rPr>
                <w:rFonts w:ascii="Times New Roman" w:hAnsi="Times New Roman" w:cs="Times New Roman"/>
              </w:rPr>
              <w:t>Солонухино</w:t>
            </w:r>
            <w:proofErr w:type="spellEnd"/>
            <w:r w:rsidRPr="00AF01A2">
              <w:rPr>
                <w:rFonts w:ascii="Times New Roman" w:hAnsi="Times New Roman" w:cs="Times New Roman"/>
              </w:rPr>
              <w:t xml:space="preserve">  муниципального</w:t>
            </w:r>
            <w:proofErr w:type="gramEnd"/>
            <w:r w:rsidRPr="00AF01A2">
              <w:rPr>
                <w:rFonts w:ascii="Times New Roman" w:hAnsi="Times New Roman" w:cs="Times New Roman"/>
              </w:rPr>
              <w:t xml:space="preserve"> образования </w:t>
            </w:r>
            <w:proofErr w:type="spellStart"/>
            <w:r w:rsidRPr="00AF01A2">
              <w:rPr>
                <w:rFonts w:ascii="Times New Roman" w:hAnsi="Times New Roman" w:cs="Times New Roman"/>
              </w:rPr>
              <w:t>Грековское</w:t>
            </w:r>
            <w:proofErr w:type="spellEnd"/>
            <w:r w:rsidRPr="00AF01A2">
              <w:rPr>
                <w:rFonts w:ascii="Times New Roman" w:hAnsi="Times New Roman" w:cs="Times New Roman"/>
              </w:rPr>
              <w:t xml:space="preserve"> сельское поселение.</w:t>
            </w:r>
          </w:p>
        </w:tc>
      </w:tr>
      <w:tr w:rsidR="00AF01A2" w:rsidRPr="00AF01A2" w:rsidTr="0035061D">
        <w:tc>
          <w:tcPr>
            <w:tcW w:w="236" w:type="pct"/>
          </w:tcPr>
          <w:p w:rsidR="00AF01A2" w:rsidRPr="00AF01A2" w:rsidRDefault="00AF01A2" w:rsidP="00AF01A2">
            <w:pPr>
              <w:autoSpaceDE w:val="0"/>
              <w:autoSpaceDN w:val="0"/>
              <w:adjustRightInd w:val="0"/>
              <w:spacing w:after="0" w:line="240" w:lineRule="auto"/>
              <w:jc w:val="center"/>
              <w:rPr>
                <w:rFonts w:ascii="Times New Roman" w:hAnsi="Times New Roman" w:cs="Times New Roman"/>
                <w:highlight w:val="yellow"/>
              </w:rPr>
            </w:pPr>
          </w:p>
          <w:p w:rsidR="00AF01A2" w:rsidRPr="00AF01A2" w:rsidRDefault="00AF01A2" w:rsidP="00AF01A2">
            <w:pPr>
              <w:autoSpaceDE w:val="0"/>
              <w:autoSpaceDN w:val="0"/>
              <w:adjustRightInd w:val="0"/>
              <w:spacing w:after="0" w:line="240" w:lineRule="auto"/>
              <w:jc w:val="center"/>
              <w:rPr>
                <w:rFonts w:ascii="Times New Roman" w:hAnsi="Times New Roman" w:cs="Times New Roman"/>
                <w:highlight w:val="yellow"/>
              </w:rPr>
            </w:pPr>
            <w:r w:rsidRPr="00AF01A2">
              <w:rPr>
                <w:rFonts w:ascii="Times New Roman" w:hAnsi="Times New Roman" w:cs="Times New Roman"/>
              </w:rPr>
              <w:t>3.</w:t>
            </w:r>
          </w:p>
        </w:tc>
        <w:tc>
          <w:tcPr>
            <w:tcW w:w="509" w:type="pct"/>
          </w:tcPr>
          <w:p w:rsidR="00AF01A2" w:rsidRPr="00AF01A2" w:rsidRDefault="00AF01A2" w:rsidP="00AF01A2">
            <w:pPr>
              <w:autoSpaceDE w:val="0"/>
              <w:autoSpaceDN w:val="0"/>
              <w:adjustRightInd w:val="0"/>
              <w:spacing w:after="0" w:line="240" w:lineRule="auto"/>
              <w:jc w:val="center"/>
              <w:rPr>
                <w:rFonts w:ascii="Times New Roman" w:hAnsi="Times New Roman" w:cs="Times New Roman"/>
                <w:highlight w:val="yellow"/>
              </w:rPr>
            </w:pPr>
          </w:p>
          <w:p w:rsidR="00AF01A2" w:rsidRPr="00AF01A2" w:rsidRDefault="00AF01A2" w:rsidP="00AF01A2">
            <w:pPr>
              <w:autoSpaceDE w:val="0"/>
              <w:autoSpaceDN w:val="0"/>
              <w:adjustRightInd w:val="0"/>
              <w:spacing w:after="0" w:line="240" w:lineRule="auto"/>
              <w:jc w:val="center"/>
              <w:rPr>
                <w:rFonts w:ascii="Times New Roman" w:hAnsi="Times New Roman" w:cs="Times New Roman"/>
                <w:highlight w:val="yellow"/>
              </w:rPr>
            </w:pPr>
            <w:r w:rsidRPr="00AF01A2">
              <w:rPr>
                <w:rFonts w:ascii="Times New Roman" w:hAnsi="Times New Roman" w:cs="Times New Roman"/>
              </w:rPr>
              <w:t>1019</w:t>
            </w:r>
          </w:p>
        </w:tc>
        <w:tc>
          <w:tcPr>
            <w:tcW w:w="1142" w:type="pct"/>
          </w:tcPr>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t xml:space="preserve">село Михайловское, </w:t>
            </w:r>
          </w:p>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t xml:space="preserve">ул. Центральная, д. 78, </w:t>
            </w:r>
          </w:p>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t xml:space="preserve">здание администрации Михайловского сельского поселения, </w:t>
            </w:r>
          </w:p>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t>телефон 62-1-23</w:t>
            </w:r>
          </w:p>
        </w:tc>
        <w:tc>
          <w:tcPr>
            <w:tcW w:w="1179" w:type="pct"/>
          </w:tcPr>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t xml:space="preserve">село Михайловское, </w:t>
            </w:r>
          </w:p>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t xml:space="preserve">ул. Колхозная, д. 3, </w:t>
            </w:r>
          </w:p>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t>здание Михайловского сельского Дома культуры - филиала муниципального бюджетного учреждения культуры Тужинский РКДЦ, телефон 62-2-58</w:t>
            </w:r>
          </w:p>
        </w:tc>
        <w:tc>
          <w:tcPr>
            <w:tcW w:w="1934" w:type="pct"/>
          </w:tcPr>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t xml:space="preserve">В участок входят населенные пункты: села Михайловское, </w:t>
            </w:r>
            <w:proofErr w:type="spellStart"/>
            <w:r w:rsidRPr="00AF01A2">
              <w:rPr>
                <w:rFonts w:ascii="Times New Roman" w:hAnsi="Times New Roman" w:cs="Times New Roman"/>
              </w:rPr>
              <w:t>Шешурга</w:t>
            </w:r>
            <w:proofErr w:type="spellEnd"/>
            <w:r w:rsidRPr="00AF01A2">
              <w:rPr>
                <w:rFonts w:ascii="Times New Roman" w:hAnsi="Times New Roman" w:cs="Times New Roman"/>
              </w:rPr>
              <w:t xml:space="preserve">; деревни </w:t>
            </w:r>
            <w:proofErr w:type="spellStart"/>
            <w:proofErr w:type="gramStart"/>
            <w:r w:rsidRPr="00AF01A2">
              <w:rPr>
                <w:rFonts w:ascii="Times New Roman" w:hAnsi="Times New Roman" w:cs="Times New Roman"/>
              </w:rPr>
              <w:t>Малиничи</w:t>
            </w:r>
            <w:proofErr w:type="spellEnd"/>
            <w:r w:rsidRPr="00AF01A2">
              <w:rPr>
                <w:rFonts w:ascii="Times New Roman" w:hAnsi="Times New Roman" w:cs="Times New Roman"/>
              </w:rPr>
              <w:t xml:space="preserve">,  </w:t>
            </w:r>
            <w:proofErr w:type="spellStart"/>
            <w:r w:rsidRPr="00AF01A2">
              <w:rPr>
                <w:rFonts w:ascii="Times New Roman" w:hAnsi="Times New Roman" w:cs="Times New Roman"/>
              </w:rPr>
              <w:t>Масленская</w:t>
            </w:r>
            <w:proofErr w:type="spellEnd"/>
            <w:proofErr w:type="gramEnd"/>
            <w:r w:rsidRPr="00AF01A2">
              <w:rPr>
                <w:rFonts w:ascii="Times New Roman" w:hAnsi="Times New Roman" w:cs="Times New Roman"/>
              </w:rPr>
              <w:t xml:space="preserve"> муниципального образования Михайловское сельское поселение.</w:t>
            </w:r>
          </w:p>
        </w:tc>
      </w:tr>
      <w:tr w:rsidR="00AF01A2" w:rsidRPr="00AF01A2" w:rsidTr="0035061D">
        <w:tc>
          <w:tcPr>
            <w:tcW w:w="236" w:type="pct"/>
          </w:tcPr>
          <w:p w:rsidR="00AF01A2" w:rsidRPr="00AF01A2" w:rsidRDefault="00AF01A2" w:rsidP="00AF01A2">
            <w:pPr>
              <w:autoSpaceDE w:val="0"/>
              <w:autoSpaceDN w:val="0"/>
              <w:adjustRightInd w:val="0"/>
              <w:spacing w:after="0" w:line="240" w:lineRule="auto"/>
              <w:jc w:val="center"/>
              <w:rPr>
                <w:rFonts w:ascii="Times New Roman" w:hAnsi="Times New Roman" w:cs="Times New Roman"/>
              </w:rPr>
            </w:pPr>
          </w:p>
          <w:p w:rsidR="00AF01A2" w:rsidRPr="00AF01A2" w:rsidRDefault="00AF01A2" w:rsidP="00AF01A2">
            <w:pPr>
              <w:autoSpaceDE w:val="0"/>
              <w:autoSpaceDN w:val="0"/>
              <w:adjustRightInd w:val="0"/>
              <w:spacing w:after="0" w:line="240" w:lineRule="auto"/>
              <w:jc w:val="center"/>
              <w:rPr>
                <w:rFonts w:ascii="Times New Roman" w:hAnsi="Times New Roman" w:cs="Times New Roman"/>
              </w:rPr>
            </w:pPr>
            <w:r w:rsidRPr="00AF01A2">
              <w:rPr>
                <w:rFonts w:ascii="Times New Roman" w:hAnsi="Times New Roman" w:cs="Times New Roman"/>
              </w:rPr>
              <w:t>4.</w:t>
            </w:r>
          </w:p>
        </w:tc>
        <w:tc>
          <w:tcPr>
            <w:tcW w:w="509" w:type="pct"/>
          </w:tcPr>
          <w:p w:rsidR="00AF01A2" w:rsidRPr="00AF01A2" w:rsidRDefault="00AF01A2" w:rsidP="00AF01A2">
            <w:pPr>
              <w:autoSpaceDE w:val="0"/>
              <w:autoSpaceDN w:val="0"/>
              <w:adjustRightInd w:val="0"/>
              <w:spacing w:after="0" w:line="240" w:lineRule="auto"/>
              <w:jc w:val="center"/>
              <w:rPr>
                <w:rFonts w:ascii="Times New Roman" w:hAnsi="Times New Roman" w:cs="Times New Roman"/>
              </w:rPr>
            </w:pPr>
          </w:p>
          <w:p w:rsidR="00AF01A2" w:rsidRPr="00AF01A2" w:rsidRDefault="00AF01A2" w:rsidP="00AF01A2">
            <w:pPr>
              <w:autoSpaceDE w:val="0"/>
              <w:autoSpaceDN w:val="0"/>
              <w:adjustRightInd w:val="0"/>
              <w:spacing w:after="0" w:line="240" w:lineRule="auto"/>
              <w:jc w:val="center"/>
              <w:rPr>
                <w:rFonts w:ascii="Times New Roman" w:hAnsi="Times New Roman" w:cs="Times New Roman"/>
              </w:rPr>
            </w:pPr>
            <w:r w:rsidRPr="00AF01A2">
              <w:rPr>
                <w:rFonts w:ascii="Times New Roman" w:hAnsi="Times New Roman" w:cs="Times New Roman"/>
              </w:rPr>
              <w:t>1020</w:t>
            </w:r>
          </w:p>
        </w:tc>
        <w:tc>
          <w:tcPr>
            <w:tcW w:w="1142" w:type="pct"/>
          </w:tcPr>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t xml:space="preserve">село </w:t>
            </w:r>
            <w:proofErr w:type="spellStart"/>
            <w:r w:rsidRPr="00AF01A2">
              <w:rPr>
                <w:rFonts w:ascii="Times New Roman" w:hAnsi="Times New Roman" w:cs="Times New Roman"/>
              </w:rPr>
              <w:t>Ныр</w:t>
            </w:r>
            <w:proofErr w:type="spellEnd"/>
            <w:r w:rsidRPr="00AF01A2">
              <w:rPr>
                <w:rFonts w:ascii="Times New Roman" w:hAnsi="Times New Roman" w:cs="Times New Roman"/>
              </w:rPr>
              <w:t xml:space="preserve">, </w:t>
            </w:r>
          </w:p>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t xml:space="preserve">ул. Советская, д. 13, </w:t>
            </w:r>
          </w:p>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t xml:space="preserve">здание </w:t>
            </w:r>
            <w:proofErr w:type="gramStart"/>
            <w:r w:rsidRPr="00AF01A2">
              <w:rPr>
                <w:rFonts w:ascii="Times New Roman" w:hAnsi="Times New Roman" w:cs="Times New Roman"/>
              </w:rPr>
              <w:t xml:space="preserve">администрации  </w:t>
            </w:r>
            <w:proofErr w:type="spellStart"/>
            <w:r w:rsidRPr="00AF01A2">
              <w:rPr>
                <w:rFonts w:ascii="Times New Roman" w:hAnsi="Times New Roman" w:cs="Times New Roman"/>
              </w:rPr>
              <w:t>Ныровского</w:t>
            </w:r>
            <w:proofErr w:type="spellEnd"/>
            <w:proofErr w:type="gramEnd"/>
            <w:r w:rsidRPr="00AF01A2">
              <w:rPr>
                <w:rFonts w:ascii="Times New Roman" w:hAnsi="Times New Roman" w:cs="Times New Roman"/>
              </w:rPr>
              <w:t xml:space="preserve"> сельского поселения, </w:t>
            </w:r>
          </w:p>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t>телефон 69-1-22</w:t>
            </w:r>
          </w:p>
        </w:tc>
        <w:tc>
          <w:tcPr>
            <w:tcW w:w="1179" w:type="pct"/>
          </w:tcPr>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t xml:space="preserve">село </w:t>
            </w:r>
            <w:proofErr w:type="spellStart"/>
            <w:r w:rsidRPr="00AF01A2">
              <w:rPr>
                <w:rFonts w:ascii="Times New Roman" w:hAnsi="Times New Roman" w:cs="Times New Roman"/>
              </w:rPr>
              <w:t>Ныр</w:t>
            </w:r>
            <w:proofErr w:type="spellEnd"/>
            <w:r w:rsidRPr="00AF01A2">
              <w:rPr>
                <w:rFonts w:ascii="Times New Roman" w:hAnsi="Times New Roman" w:cs="Times New Roman"/>
              </w:rPr>
              <w:t xml:space="preserve">, </w:t>
            </w:r>
          </w:p>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t xml:space="preserve">ул. Советская, д. 13, </w:t>
            </w:r>
          </w:p>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t xml:space="preserve">здание администрации </w:t>
            </w:r>
            <w:proofErr w:type="spellStart"/>
            <w:r w:rsidRPr="00AF01A2">
              <w:rPr>
                <w:rFonts w:ascii="Times New Roman" w:hAnsi="Times New Roman" w:cs="Times New Roman"/>
              </w:rPr>
              <w:t>Ныровского</w:t>
            </w:r>
            <w:proofErr w:type="spellEnd"/>
            <w:r w:rsidRPr="00AF01A2">
              <w:rPr>
                <w:rFonts w:ascii="Times New Roman" w:hAnsi="Times New Roman" w:cs="Times New Roman"/>
              </w:rPr>
              <w:t xml:space="preserve"> сельского поселения,  </w:t>
            </w:r>
          </w:p>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t>телефон 69-1-22</w:t>
            </w:r>
          </w:p>
        </w:tc>
        <w:tc>
          <w:tcPr>
            <w:tcW w:w="1934" w:type="pct"/>
          </w:tcPr>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t xml:space="preserve">В участок входят населенные пункты: село </w:t>
            </w:r>
            <w:proofErr w:type="spellStart"/>
            <w:r w:rsidRPr="00AF01A2">
              <w:rPr>
                <w:rFonts w:ascii="Times New Roman" w:hAnsi="Times New Roman" w:cs="Times New Roman"/>
              </w:rPr>
              <w:t>Ныр</w:t>
            </w:r>
            <w:proofErr w:type="spellEnd"/>
            <w:r w:rsidRPr="00AF01A2">
              <w:rPr>
                <w:rFonts w:ascii="Times New Roman" w:hAnsi="Times New Roman" w:cs="Times New Roman"/>
              </w:rPr>
              <w:t xml:space="preserve">, деревни </w:t>
            </w:r>
            <w:proofErr w:type="spellStart"/>
            <w:r w:rsidRPr="00AF01A2">
              <w:rPr>
                <w:rFonts w:ascii="Times New Roman" w:hAnsi="Times New Roman" w:cs="Times New Roman"/>
              </w:rPr>
              <w:t>Артеково</w:t>
            </w:r>
            <w:proofErr w:type="spellEnd"/>
            <w:r w:rsidRPr="00AF01A2">
              <w:rPr>
                <w:rFonts w:ascii="Times New Roman" w:hAnsi="Times New Roman" w:cs="Times New Roman"/>
              </w:rPr>
              <w:t xml:space="preserve">, </w:t>
            </w:r>
            <w:proofErr w:type="spellStart"/>
            <w:r w:rsidRPr="00AF01A2">
              <w:rPr>
                <w:rFonts w:ascii="Times New Roman" w:hAnsi="Times New Roman" w:cs="Times New Roman"/>
              </w:rPr>
              <w:t>Пачи-</w:t>
            </w:r>
            <w:proofErr w:type="gramStart"/>
            <w:r w:rsidRPr="00AF01A2">
              <w:rPr>
                <w:rFonts w:ascii="Times New Roman" w:hAnsi="Times New Roman" w:cs="Times New Roman"/>
              </w:rPr>
              <w:t>Югунур</w:t>
            </w:r>
            <w:proofErr w:type="spellEnd"/>
            <w:r w:rsidRPr="00AF01A2">
              <w:rPr>
                <w:rFonts w:ascii="Times New Roman" w:hAnsi="Times New Roman" w:cs="Times New Roman"/>
              </w:rPr>
              <w:t xml:space="preserve">  муниципального</w:t>
            </w:r>
            <w:proofErr w:type="gramEnd"/>
            <w:r w:rsidRPr="00AF01A2">
              <w:rPr>
                <w:rFonts w:ascii="Times New Roman" w:hAnsi="Times New Roman" w:cs="Times New Roman"/>
              </w:rPr>
              <w:t xml:space="preserve"> образования </w:t>
            </w:r>
            <w:proofErr w:type="spellStart"/>
            <w:r w:rsidRPr="00AF01A2">
              <w:rPr>
                <w:rFonts w:ascii="Times New Roman" w:hAnsi="Times New Roman" w:cs="Times New Roman"/>
              </w:rPr>
              <w:t>Ныровское</w:t>
            </w:r>
            <w:proofErr w:type="spellEnd"/>
            <w:r w:rsidRPr="00AF01A2">
              <w:rPr>
                <w:rFonts w:ascii="Times New Roman" w:hAnsi="Times New Roman" w:cs="Times New Roman"/>
              </w:rPr>
              <w:t xml:space="preserve"> сельское поселение.</w:t>
            </w:r>
          </w:p>
        </w:tc>
      </w:tr>
      <w:tr w:rsidR="00AF01A2" w:rsidRPr="00AF01A2" w:rsidTr="0035061D">
        <w:tc>
          <w:tcPr>
            <w:tcW w:w="236" w:type="pct"/>
          </w:tcPr>
          <w:p w:rsidR="00AF01A2" w:rsidRPr="00AF01A2" w:rsidRDefault="00AF01A2" w:rsidP="00AF01A2">
            <w:pPr>
              <w:autoSpaceDE w:val="0"/>
              <w:autoSpaceDN w:val="0"/>
              <w:adjustRightInd w:val="0"/>
              <w:spacing w:after="0" w:line="240" w:lineRule="auto"/>
              <w:jc w:val="center"/>
              <w:rPr>
                <w:rFonts w:ascii="Times New Roman" w:hAnsi="Times New Roman" w:cs="Times New Roman"/>
              </w:rPr>
            </w:pPr>
          </w:p>
          <w:p w:rsidR="00AF01A2" w:rsidRPr="00AF01A2" w:rsidRDefault="00AF01A2" w:rsidP="00AF01A2">
            <w:pPr>
              <w:autoSpaceDE w:val="0"/>
              <w:autoSpaceDN w:val="0"/>
              <w:adjustRightInd w:val="0"/>
              <w:spacing w:after="0" w:line="240" w:lineRule="auto"/>
              <w:jc w:val="center"/>
              <w:rPr>
                <w:rFonts w:ascii="Times New Roman" w:hAnsi="Times New Roman" w:cs="Times New Roman"/>
              </w:rPr>
            </w:pPr>
            <w:r w:rsidRPr="00AF01A2">
              <w:rPr>
                <w:rFonts w:ascii="Times New Roman" w:hAnsi="Times New Roman" w:cs="Times New Roman"/>
              </w:rPr>
              <w:t>5.</w:t>
            </w:r>
          </w:p>
        </w:tc>
        <w:tc>
          <w:tcPr>
            <w:tcW w:w="509" w:type="pct"/>
          </w:tcPr>
          <w:p w:rsidR="00AF01A2" w:rsidRPr="00AF01A2" w:rsidRDefault="00AF01A2" w:rsidP="00AF01A2">
            <w:pPr>
              <w:autoSpaceDE w:val="0"/>
              <w:autoSpaceDN w:val="0"/>
              <w:adjustRightInd w:val="0"/>
              <w:spacing w:after="0" w:line="240" w:lineRule="auto"/>
              <w:jc w:val="center"/>
              <w:rPr>
                <w:rFonts w:ascii="Times New Roman" w:hAnsi="Times New Roman" w:cs="Times New Roman"/>
              </w:rPr>
            </w:pPr>
          </w:p>
          <w:p w:rsidR="00AF01A2" w:rsidRPr="00AF01A2" w:rsidRDefault="00AF01A2" w:rsidP="00AF01A2">
            <w:pPr>
              <w:autoSpaceDE w:val="0"/>
              <w:autoSpaceDN w:val="0"/>
              <w:adjustRightInd w:val="0"/>
              <w:spacing w:after="0" w:line="240" w:lineRule="auto"/>
              <w:jc w:val="center"/>
              <w:rPr>
                <w:rFonts w:ascii="Times New Roman" w:hAnsi="Times New Roman" w:cs="Times New Roman"/>
              </w:rPr>
            </w:pPr>
            <w:r w:rsidRPr="00AF01A2">
              <w:rPr>
                <w:rFonts w:ascii="Times New Roman" w:hAnsi="Times New Roman" w:cs="Times New Roman"/>
              </w:rPr>
              <w:t>1021</w:t>
            </w:r>
          </w:p>
        </w:tc>
        <w:tc>
          <w:tcPr>
            <w:tcW w:w="1142" w:type="pct"/>
          </w:tcPr>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t xml:space="preserve">село </w:t>
            </w:r>
            <w:proofErr w:type="spellStart"/>
            <w:r w:rsidRPr="00AF01A2">
              <w:rPr>
                <w:rFonts w:ascii="Times New Roman" w:hAnsi="Times New Roman" w:cs="Times New Roman"/>
              </w:rPr>
              <w:t>Пачи</w:t>
            </w:r>
            <w:proofErr w:type="spellEnd"/>
            <w:r w:rsidRPr="00AF01A2">
              <w:rPr>
                <w:rFonts w:ascii="Times New Roman" w:hAnsi="Times New Roman" w:cs="Times New Roman"/>
              </w:rPr>
              <w:t xml:space="preserve">, </w:t>
            </w:r>
          </w:p>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t xml:space="preserve">ул. Центральная, д. 3, </w:t>
            </w:r>
          </w:p>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t xml:space="preserve">здание администрации </w:t>
            </w:r>
            <w:proofErr w:type="spellStart"/>
            <w:r w:rsidRPr="00AF01A2">
              <w:rPr>
                <w:rFonts w:ascii="Times New Roman" w:hAnsi="Times New Roman" w:cs="Times New Roman"/>
              </w:rPr>
              <w:t>Пачинского</w:t>
            </w:r>
            <w:proofErr w:type="spellEnd"/>
            <w:r w:rsidRPr="00AF01A2">
              <w:rPr>
                <w:rFonts w:ascii="Times New Roman" w:hAnsi="Times New Roman" w:cs="Times New Roman"/>
              </w:rPr>
              <w:t xml:space="preserve"> сельского поселения, </w:t>
            </w:r>
          </w:p>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t>телефон 61-1-75</w:t>
            </w:r>
          </w:p>
        </w:tc>
        <w:tc>
          <w:tcPr>
            <w:tcW w:w="1179" w:type="pct"/>
          </w:tcPr>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t xml:space="preserve">село </w:t>
            </w:r>
            <w:proofErr w:type="spellStart"/>
            <w:r w:rsidRPr="00AF01A2">
              <w:rPr>
                <w:rFonts w:ascii="Times New Roman" w:hAnsi="Times New Roman" w:cs="Times New Roman"/>
              </w:rPr>
              <w:t>Пачи</w:t>
            </w:r>
            <w:proofErr w:type="spellEnd"/>
            <w:r w:rsidRPr="00AF01A2">
              <w:rPr>
                <w:rFonts w:ascii="Times New Roman" w:hAnsi="Times New Roman" w:cs="Times New Roman"/>
              </w:rPr>
              <w:t xml:space="preserve">, </w:t>
            </w:r>
          </w:p>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t xml:space="preserve">ул. Центральная, д. 3, </w:t>
            </w:r>
          </w:p>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t xml:space="preserve">здание администрации </w:t>
            </w:r>
            <w:proofErr w:type="spellStart"/>
            <w:r w:rsidRPr="00AF01A2">
              <w:rPr>
                <w:rFonts w:ascii="Times New Roman" w:hAnsi="Times New Roman" w:cs="Times New Roman"/>
              </w:rPr>
              <w:t>Пачинского</w:t>
            </w:r>
            <w:proofErr w:type="spellEnd"/>
            <w:r w:rsidRPr="00AF01A2">
              <w:rPr>
                <w:rFonts w:ascii="Times New Roman" w:hAnsi="Times New Roman" w:cs="Times New Roman"/>
              </w:rPr>
              <w:t xml:space="preserve"> сельского поселения, </w:t>
            </w:r>
          </w:p>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t>телефон 61-1-75</w:t>
            </w:r>
          </w:p>
        </w:tc>
        <w:tc>
          <w:tcPr>
            <w:tcW w:w="1934" w:type="pct"/>
          </w:tcPr>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t xml:space="preserve">В участок входят населенные пункты: село </w:t>
            </w:r>
            <w:proofErr w:type="spellStart"/>
            <w:r w:rsidRPr="00AF01A2">
              <w:rPr>
                <w:rFonts w:ascii="Times New Roman" w:hAnsi="Times New Roman" w:cs="Times New Roman"/>
              </w:rPr>
              <w:t>Пачи</w:t>
            </w:r>
            <w:proofErr w:type="spellEnd"/>
            <w:r w:rsidRPr="00AF01A2">
              <w:rPr>
                <w:rFonts w:ascii="Times New Roman" w:hAnsi="Times New Roman" w:cs="Times New Roman"/>
              </w:rPr>
              <w:t xml:space="preserve">, деревни Большие </w:t>
            </w:r>
            <w:proofErr w:type="spellStart"/>
            <w:r w:rsidRPr="00AF01A2">
              <w:rPr>
                <w:rFonts w:ascii="Times New Roman" w:hAnsi="Times New Roman" w:cs="Times New Roman"/>
              </w:rPr>
              <w:t>Пачи</w:t>
            </w:r>
            <w:proofErr w:type="spellEnd"/>
            <w:r w:rsidRPr="00AF01A2">
              <w:rPr>
                <w:rFonts w:ascii="Times New Roman" w:hAnsi="Times New Roman" w:cs="Times New Roman"/>
              </w:rPr>
              <w:t xml:space="preserve">, </w:t>
            </w:r>
            <w:proofErr w:type="spellStart"/>
            <w:r w:rsidRPr="00AF01A2">
              <w:rPr>
                <w:rFonts w:ascii="Times New Roman" w:hAnsi="Times New Roman" w:cs="Times New Roman"/>
              </w:rPr>
              <w:t>Кидалсоло</w:t>
            </w:r>
            <w:proofErr w:type="spellEnd"/>
            <w:r w:rsidRPr="00AF01A2">
              <w:rPr>
                <w:rFonts w:ascii="Times New Roman" w:hAnsi="Times New Roman" w:cs="Times New Roman"/>
              </w:rPr>
              <w:t xml:space="preserve">, Малые </w:t>
            </w:r>
            <w:proofErr w:type="spellStart"/>
            <w:r w:rsidRPr="00AF01A2">
              <w:rPr>
                <w:rFonts w:ascii="Times New Roman" w:hAnsi="Times New Roman" w:cs="Times New Roman"/>
              </w:rPr>
              <w:t>Пачи</w:t>
            </w:r>
            <w:proofErr w:type="spellEnd"/>
            <w:r w:rsidRPr="00AF01A2">
              <w:rPr>
                <w:rFonts w:ascii="Times New Roman" w:hAnsi="Times New Roman" w:cs="Times New Roman"/>
              </w:rPr>
              <w:t xml:space="preserve">, </w:t>
            </w:r>
            <w:proofErr w:type="spellStart"/>
            <w:r w:rsidRPr="00AF01A2">
              <w:rPr>
                <w:rFonts w:ascii="Times New Roman" w:hAnsi="Times New Roman" w:cs="Times New Roman"/>
              </w:rPr>
              <w:t>Вынур</w:t>
            </w:r>
            <w:proofErr w:type="spellEnd"/>
            <w:r w:rsidRPr="00AF01A2">
              <w:rPr>
                <w:rFonts w:ascii="Times New Roman" w:hAnsi="Times New Roman" w:cs="Times New Roman"/>
              </w:rPr>
              <w:t xml:space="preserve">, Устье, </w:t>
            </w:r>
            <w:proofErr w:type="spellStart"/>
            <w:r w:rsidRPr="00AF01A2">
              <w:rPr>
                <w:rFonts w:ascii="Times New Roman" w:hAnsi="Times New Roman" w:cs="Times New Roman"/>
              </w:rPr>
              <w:t>Полушнур</w:t>
            </w:r>
            <w:proofErr w:type="spellEnd"/>
            <w:r w:rsidRPr="00AF01A2">
              <w:rPr>
                <w:rFonts w:ascii="Times New Roman" w:hAnsi="Times New Roman" w:cs="Times New Roman"/>
              </w:rPr>
              <w:t xml:space="preserve">, Гришкино, </w:t>
            </w:r>
            <w:proofErr w:type="spellStart"/>
            <w:r w:rsidRPr="00AF01A2">
              <w:rPr>
                <w:rFonts w:ascii="Times New Roman" w:hAnsi="Times New Roman" w:cs="Times New Roman"/>
              </w:rPr>
              <w:t>Киляково</w:t>
            </w:r>
            <w:proofErr w:type="spellEnd"/>
            <w:r w:rsidRPr="00AF01A2">
              <w:rPr>
                <w:rFonts w:ascii="Times New Roman" w:hAnsi="Times New Roman" w:cs="Times New Roman"/>
              </w:rPr>
              <w:t xml:space="preserve">, Фомино муниципального образования </w:t>
            </w:r>
            <w:proofErr w:type="spellStart"/>
            <w:r w:rsidRPr="00AF01A2">
              <w:rPr>
                <w:rFonts w:ascii="Times New Roman" w:hAnsi="Times New Roman" w:cs="Times New Roman"/>
              </w:rPr>
              <w:lastRenderedPageBreak/>
              <w:t>Пачинское</w:t>
            </w:r>
            <w:proofErr w:type="spellEnd"/>
            <w:r w:rsidRPr="00AF01A2">
              <w:rPr>
                <w:rFonts w:ascii="Times New Roman" w:hAnsi="Times New Roman" w:cs="Times New Roman"/>
              </w:rPr>
              <w:t xml:space="preserve"> сельское поселение.</w:t>
            </w:r>
          </w:p>
        </w:tc>
      </w:tr>
      <w:tr w:rsidR="00AF01A2" w:rsidRPr="00AF01A2" w:rsidTr="0035061D">
        <w:tc>
          <w:tcPr>
            <w:tcW w:w="236" w:type="pct"/>
          </w:tcPr>
          <w:p w:rsidR="00AF01A2" w:rsidRPr="00AF01A2" w:rsidRDefault="00AF01A2" w:rsidP="00AF01A2">
            <w:pPr>
              <w:autoSpaceDE w:val="0"/>
              <w:autoSpaceDN w:val="0"/>
              <w:adjustRightInd w:val="0"/>
              <w:spacing w:after="0" w:line="240" w:lineRule="auto"/>
              <w:jc w:val="center"/>
              <w:rPr>
                <w:rFonts w:ascii="Times New Roman" w:hAnsi="Times New Roman" w:cs="Times New Roman"/>
              </w:rPr>
            </w:pPr>
          </w:p>
          <w:p w:rsidR="00AF01A2" w:rsidRPr="00AF01A2" w:rsidRDefault="00AF01A2" w:rsidP="00AF01A2">
            <w:pPr>
              <w:autoSpaceDE w:val="0"/>
              <w:autoSpaceDN w:val="0"/>
              <w:adjustRightInd w:val="0"/>
              <w:spacing w:after="0" w:line="240" w:lineRule="auto"/>
              <w:jc w:val="center"/>
              <w:rPr>
                <w:rFonts w:ascii="Times New Roman" w:hAnsi="Times New Roman" w:cs="Times New Roman"/>
              </w:rPr>
            </w:pPr>
            <w:r w:rsidRPr="00AF01A2">
              <w:rPr>
                <w:rFonts w:ascii="Times New Roman" w:hAnsi="Times New Roman" w:cs="Times New Roman"/>
              </w:rPr>
              <w:t>6.</w:t>
            </w:r>
          </w:p>
        </w:tc>
        <w:tc>
          <w:tcPr>
            <w:tcW w:w="509" w:type="pct"/>
          </w:tcPr>
          <w:p w:rsidR="00AF01A2" w:rsidRPr="00AF01A2" w:rsidRDefault="00AF01A2" w:rsidP="00AF01A2">
            <w:pPr>
              <w:autoSpaceDE w:val="0"/>
              <w:autoSpaceDN w:val="0"/>
              <w:adjustRightInd w:val="0"/>
              <w:spacing w:after="0" w:line="240" w:lineRule="auto"/>
              <w:jc w:val="center"/>
              <w:rPr>
                <w:rFonts w:ascii="Times New Roman" w:hAnsi="Times New Roman" w:cs="Times New Roman"/>
              </w:rPr>
            </w:pPr>
          </w:p>
          <w:p w:rsidR="00AF01A2" w:rsidRPr="00AF01A2" w:rsidRDefault="00AF01A2" w:rsidP="00AF01A2">
            <w:pPr>
              <w:autoSpaceDE w:val="0"/>
              <w:autoSpaceDN w:val="0"/>
              <w:adjustRightInd w:val="0"/>
              <w:spacing w:after="0" w:line="240" w:lineRule="auto"/>
              <w:jc w:val="center"/>
              <w:rPr>
                <w:rFonts w:ascii="Times New Roman" w:hAnsi="Times New Roman" w:cs="Times New Roman"/>
              </w:rPr>
            </w:pPr>
            <w:r w:rsidRPr="00AF01A2">
              <w:rPr>
                <w:rFonts w:ascii="Times New Roman" w:hAnsi="Times New Roman" w:cs="Times New Roman"/>
              </w:rPr>
              <w:t>1022</w:t>
            </w:r>
          </w:p>
        </w:tc>
        <w:tc>
          <w:tcPr>
            <w:tcW w:w="1142" w:type="pct"/>
          </w:tcPr>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t xml:space="preserve">деревня </w:t>
            </w:r>
            <w:proofErr w:type="spellStart"/>
            <w:r w:rsidRPr="00AF01A2">
              <w:rPr>
                <w:rFonts w:ascii="Times New Roman" w:hAnsi="Times New Roman" w:cs="Times New Roman"/>
              </w:rPr>
              <w:t>Пиштенур</w:t>
            </w:r>
            <w:proofErr w:type="spellEnd"/>
            <w:r w:rsidRPr="00AF01A2">
              <w:rPr>
                <w:rFonts w:ascii="Times New Roman" w:hAnsi="Times New Roman" w:cs="Times New Roman"/>
              </w:rPr>
              <w:t xml:space="preserve">, </w:t>
            </w:r>
          </w:p>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t xml:space="preserve">ул. Полевая, д. 2, </w:t>
            </w:r>
          </w:p>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t xml:space="preserve">здание Кировского областного государственного общеобразовательного бюджетного учреждения «Средняя школа с. </w:t>
            </w:r>
            <w:proofErr w:type="spellStart"/>
            <w:r w:rsidRPr="00AF01A2">
              <w:rPr>
                <w:rFonts w:ascii="Times New Roman" w:hAnsi="Times New Roman" w:cs="Times New Roman"/>
              </w:rPr>
              <w:t>Ныр</w:t>
            </w:r>
            <w:proofErr w:type="spellEnd"/>
            <w:r w:rsidRPr="00AF01A2">
              <w:rPr>
                <w:rFonts w:ascii="Times New Roman" w:hAnsi="Times New Roman" w:cs="Times New Roman"/>
              </w:rPr>
              <w:t xml:space="preserve"> Тужинского района», </w:t>
            </w:r>
          </w:p>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t>телефон 62-2-56</w:t>
            </w:r>
          </w:p>
        </w:tc>
        <w:tc>
          <w:tcPr>
            <w:tcW w:w="1179" w:type="pct"/>
          </w:tcPr>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t xml:space="preserve">деревня </w:t>
            </w:r>
            <w:proofErr w:type="spellStart"/>
            <w:r w:rsidRPr="00AF01A2">
              <w:rPr>
                <w:rFonts w:ascii="Times New Roman" w:hAnsi="Times New Roman" w:cs="Times New Roman"/>
              </w:rPr>
              <w:t>Пиштенур</w:t>
            </w:r>
            <w:proofErr w:type="spellEnd"/>
            <w:r w:rsidRPr="00AF01A2">
              <w:rPr>
                <w:rFonts w:ascii="Times New Roman" w:hAnsi="Times New Roman" w:cs="Times New Roman"/>
              </w:rPr>
              <w:t>,</w:t>
            </w:r>
          </w:p>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t xml:space="preserve">ул. Полевая, д. 2, </w:t>
            </w:r>
          </w:p>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t xml:space="preserve">здание Кировского областного государственного общеобразовательного бюджетного учреждения «Средняя школа с. </w:t>
            </w:r>
            <w:proofErr w:type="spellStart"/>
            <w:r w:rsidRPr="00AF01A2">
              <w:rPr>
                <w:rFonts w:ascii="Times New Roman" w:hAnsi="Times New Roman" w:cs="Times New Roman"/>
              </w:rPr>
              <w:t>Ныр</w:t>
            </w:r>
            <w:proofErr w:type="spellEnd"/>
            <w:r w:rsidRPr="00AF01A2">
              <w:rPr>
                <w:rFonts w:ascii="Times New Roman" w:hAnsi="Times New Roman" w:cs="Times New Roman"/>
              </w:rPr>
              <w:t xml:space="preserve"> Тужинского района»,  </w:t>
            </w:r>
          </w:p>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t>телефон 62-2-56</w:t>
            </w:r>
          </w:p>
        </w:tc>
        <w:tc>
          <w:tcPr>
            <w:tcW w:w="1934" w:type="pct"/>
          </w:tcPr>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t xml:space="preserve">В участок входят населенные пункты: деревни </w:t>
            </w:r>
            <w:proofErr w:type="spellStart"/>
            <w:r w:rsidRPr="00AF01A2">
              <w:rPr>
                <w:rFonts w:ascii="Times New Roman" w:hAnsi="Times New Roman" w:cs="Times New Roman"/>
              </w:rPr>
              <w:t>Пиштенур</w:t>
            </w:r>
            <w:proofErr w:type="spellEnd"/>
            <w:r w:rsidRPr="00AF01A2">
              <w:rPr>
                <w:rFonts w:ascii="Times New Roman" w:hAnsi="Times New Roman" w:cs="Times New Roman"/>
              </w:rPr>
              <w:t xml:space="preserve">, </w:t>
            </w:r>
            <w:proofErr w:type="spellStart"/>
            <w:r w:rsidRPr="00AF01A2">
              <w:rPr>
                <w:rFonts w:ascii="Times New Roman" w:hAnsi="Times New Roman" w:cs="Times New Roman"/>
              </w:rPr>
              <w:t>Югунур</w:t>
            </w:r>
            <w:proofErr w:type="spellEnd"/>
            <w:r w:rsidRPr="00AF01A2">
              <w:rPr>
                <w:rFonts w:ascii="Times New Roman" w:hAnsi="Times New Roman" w:cs="Times New Roman"/>
              </w:rPr>
              <w:t xml:space="preserve"> муниципального образования </w:t>
            </w:r>
            <w:proofErr w:type="spellStart"/>
            <w:r w:rsidRPr="00AF01A2">
              <w:rPr>
                <w:rFonts w:ascii="Times New Roman" w:hAnsi="Times New Roman" w:cs="Times New Roman"/>
              </w:rPr>
              <w:t>Ныровское</w:t>
            </w:r>
            <w:proofErr w:type="spellEnd"/>
            <w:r w:rsidRPr="00AF01A2">
              <w:rPr>
                <w:rFonts w:ascii="Times New Roman" w:hAnsi="Times New Roman" w:cs="Times New Roman"/>
              </w:rPr>
              <w:t xml:space="preserve"> сельское поселение.</w:t>
            </w:r>
          </w:p>
        </w:tc>
      </w:tr>
      <w:tr w:rsidR="00AF01A2" w:rsidRPr="00AF01A2" w:rsidTr="0035061D">
        <w:tc>
          <w:tcPr>
            <w:tcW w:w="236" w:type="pct"/>
          </w:tcPr>
          <w:p w:rsidR="00AF01A2" w:rsidRPr="00AF01A2" w:rsidRDefault="00AF01A2" w:rsidP="00AF01A2">
            <w:pPr>
              <w:autoSpaceDE w:val="0"/>
              <w:autoSpaceDN w:val="0"/>
              <w:adjustRightInd w:val="0"/>
              <w:spacing w:after="0" w:line="240" w:lineRule="auto"/>
              <w:jc w:val="center"/>
              <w:rPr>
                <w:rFonts w:ascii="Times New Roman" w:hAnsi="Times New Roman" w:cs="Times New Roman"/>
              </w:rPr>
            </w:pPr>
          </w:p>
          <w:p w:rsidR="00AF01A2" w:rsidRPr="00AF01A2" w:rsidRDefault="00AF01A2" w:rsidP="00AF01A2">
            <w:pPr>
              <w:autoSpaceDE w:val="0"/>
              <w:autoSpaceDN w:val="0"/>
              <w:adjustRightInd w:val="0"/>
              <w:spacing w:after="0" w:line="240" w:lineRule="auto"/>
              <w:jc w:val="center"/>
              <w:rPr>
                <w:rFonts w:ascii="Times New Roman" w:hAnsi="Times New Roman" w:cs="Times New Roman"/>
              </w:rPr>
            </w:pPr>
            <w:r w:rsidRPr="00AF01A2">
              <w:rPr>
                <w:rFonts w:ascii="Times New Roman" w:hAnsi="Times New Roman" w:cs="Times New Roman"/>
              </w:rPr>
              <w:t>7.</w:t>
            </w:r>
          </w:p>
        </w:tc>
        <w:tc>
          <w:tcPr>
            <w:tcW w:w="509" w:type="pct"/>
          </w:tcPr>
          <w:p w:rsidR="00AF01A2" w:rsidRPr="00AF01A2" w:rsidRDefault="00AF01A2" w:rsidP="00AF01A2">
            <w:pPr>
              <w:autoSpaceDE w:val="0"/>
              <w:autoSpaceDN w:val="0"/>
              <w:adjustRightInd w:val="0"/>
              <w:spacing w:after="0" w:line="240" w:lineRule="auto"/>
              <w:jc w:val="center"/>
              <w:rPr>
                <w:rFonts w:ascii="Times New Roman" w:hAnsi="Times New Roman" w:cs="Times New Roman"/>
              </w:rPr>
            </w:pPr>
          </w:p>
          <w:p w:rsidR="00AF01A2" w:rsidRPr="00AF01A2" w:rsidRDefault="00AF01A2" w:rsidP="00AF01A2">
            <w:pPr>
              <w:autoSpaceDE w:val="0"/>
              <w:autoSpaceDN w:val="0"/>
              <w:adjustRightInd w:val="0"/>
              <w:spacing w:after="0" w:line="240" w:lineRule="auto"/>
              <w:jc w:val="center"/>
              <w:rPr>
                <w:rFonts w:ascii="Times New Roman" w:hAnsi="Times New Roman" w:cs="Times New Roman"/>
              </w:rPr>
            </w:pPr>
            <w:r w:rsidRPr="00AF01A2">
              <w:rPr>
                <w:rFonts w:ascii="Times New Roman" w:hAnsi="Times New Roman" w:cs="Times New Roman"/>
              </w:rPr>
              <w:t>1023</w:t>
            </w:r>
          </w:p>
        </w:tc>
        <w:tc>
          <w:tcPr>
            <w:tcW w:w="1142" w:type="pct"/>
          </w:tcPr>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t xml:space="preserve">деревня </w:t>
            </w:r>
            <w:proofErr w:type="spellStart"/>
            <w:r w:rsidRPr="00AF01A2">
              <w:rPr>
                <w:rFonts w:ascii="Times New Roman" w:hAnsi="Times New Roman" w:cs="Times New Roman"/>
              </w:rPr>
              <w:t>Покста</w:t>
            </w:r>
            <w:proofErr w:type="spellEnd"/>
            <w:r w:rsidRPr="00AF01A2">
              <w:rPr>
                <w:rFonts w:ascii="Times New Roman" w:hAnsi="Times New Roman" w:cs="Times New Roman"/>
              </w:rPr>
              <w:t xml:space="preserve">, </w:t>
            </w:r>
          </w:p>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t xml:space="preserve">ул. Центральная, д. 39, </w:t>
            </w:r>
          </w:p>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t xml:space="preserve">здание </w:t>
            </w:r>
            <w:proofErr w:type="spellStart"/>
            <w:r w:rsidRPr="00AF01A2">
              <w:rPr>
                <w:rFonts w:ascii="Times New Roman" w:hAnsi="Times New Roman" w:cs="Times New Roman"/>
              </w:rPr>
              <w:t>Покстинского</w:t>
            </w:r>
            <w:proofErr w:type="spellEnd"/>
            <w:r w:rsidRPr="00AF01A2">
              <w:rPr>
                <w:rFonts w:ascii="Times New Roman" w:hAnsi="Times New Roman" w:cs="Times New Roman"/>
              </w:rPr>
              <w:t xml:space="preserve"> сельского </w:t>
            </w:r>
            <w:proofErr w:type="gramStart"/>
            <w:r w:rsidRPr="00AF01A2">
              <w:rPr>
                <w:rFonts w:ascii="Times New Roman" w:hAnsi="Times New Roman" w:cs="Times New Roman"/>
              </w:rPr>
              <w:t>Дома  культуры</w:t>
            </w:r>
            <w:proofErr w:type="gramEnd"/>
            <w:r w:rsidRPr="00AF01A2">
              <w:rPr>
                <w:rFonts w:ascii="Times New Roman" w:hAnsi="Times New Roman" w:cs="Times New Roman"/>
              </w:rPr>
              <w:t xml:space="preserve"> -филиала муниципального бюджетного учреждения культуры Тужинский РКДЦ, телефон 65-1-22</w:t>
            </w:r>
          </w:p>
        </w:tc>
        <w:tc>
          <w:tcPr>
            <w:tcW w:w="1179" w:type="pct"/>
          </w:tcPr>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t xml:space="preserve">деревня </w:t>
            </w:r>
            <w:proofErr w:type="spellStart"/>
            <w:r w:rsidRPr="00AF01A2">
              <w:rPr>
                <w:rFonts w:ascii="Times New Roman" w:hAnsi="Times New Roman" w:cs="Times New Roman"/>
              </w:rPr>
              <w:t>Покста</w:t>
            </w:r>
            <w:proofErr w:type="spellEnd"/>
            <w:r w:rsidRPr="00AF01A2">
              <w:rPr>
                <w:rFonts w:ascii="Times New Roman" w:hAnsi="Times New Roman" w:cs="Times New Roman"/>
              </w:rPr>
              <w:t>,</w:t>
            </w:r>
          </w:p>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t xml:space="preserve">ул. Центральная, д. 39, </w:t>
            </w:r>
          </w:p>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t xml:space="preserve">здание </w:t>
            </w:r>
            <w:proofErr w:type="spellStart"/>
            <w:r w:rsidRPr="00AF01A2">
              <w:rPr>
                <w:rFonts w:ascii="Times New Roman" w:hAnsi="Times New Roman" w:cs="Times New Roman"/>
              </w:rPr>
              <w:t>Покстинского</w:t>
            </w:r>
            <w:proofErr w:type="spellEnd"/>
            <w:r w:rsidRPr="00AF01A2">
              <w:rPr>
                <w:rFonts w:ascii="Times New Roman" w:hAnsi="Times New Roman" w:cs="Times New Roman"/>
              </w:rPr>
              <w:t xml:space="preserve"> сельского </w:t>
            </w:r>
            <w:proofErr w:type="gramStart"/>
            <w:r w:rsidRPr="00AF01A2">
              <w:rPr>
                <w:rFonts w:ascii="Times New Roman" w:hAnsi="Times New Roman" w:cs="Times New Roman"/>
              </w:rPr>
              <w:t>Дома  культуры</w:t>
            </w:r>
            <w:proofErr w:type="gramEnd"/>
            <w:r w:rsidRPr="00AF01A2">
              <w:rPr>
                <w:rFonts w:ascii="Times New Roman" w:hAnsi="Times New Roman" w:cs="Times New Roman"/>
              </w:rPr>
              <w:t xml:space="preserve"> - филиала муниципального бюджетного учреждения культуры Тужинский РКДЦ, телефон 65-1-22</w:t>
            </w:r>
          </w:p>
        </w:tc>
        <w:tc>
          <w:tcPr>
            <w:tcW w:w="1934" w:type="pct"/>
          </w:tcPr>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t xml:space="preserve">В участок входят населенные пункты: деревни Коленки, </w:t>
            </w:r>
            <w:proofErr w:type="spellStart"/>
            <w:r w:rsidRPr="00AF01A2">
              <w:rPr>
                <w:rFonts w:ascii="Times New Roman" w:hAnsi="Times New Roman" w:cs="Times New Roman"/>
              </w:rPr>
              <w:t>Паново</w:t>
            </w:r>
            <w:proofErr w:type="spellEnd"/>
            <w:r w:rsidRPr="00AF01A2">
              <w:rPr>
                <w:rFonts w:ascii="Times New Roman" w:hAnsi="Times New Roman" w:cs="Times New Roman"/>
              </w:rPr>
              <w:t xml:space="preserve">, </w:t>
            </w:r>
            <w:proofErr w:type="spellStart"/>
            <w:r w:rsidRPr="00AF01A2">
              <w:rPr>
                <w:rFonts w:ascii="Times New Roman" w:hAnsi="Times New Roman" w:cs="Times New Roman"/>
              </w:rPr>
              <w:t>Покста</w:t>
            </w:r>
            <w:proofErr w:type="spellEnd"/>
            <w:r w:rsidRPr="00AF01A2">
              <w:rPr>
                <w:rFonts w:ascii="Times New Roman" w:hAnsi="Times New Roman" w:cs="Times New Roman"/>
              </w:rPr>
              <w:t xml:space="preserve">, Самсоны, Худяки муниципального образования </w:t>
            </w:r>
            <w:proofErr w:type="spellStart"/>
            <w:r w:rsidRPr="00AF01A2">
              <w:rPr>
                <w:rFonts w:ascii="Times New Roman" w:hAnsi="Times New Roman" w:cs="Times New Roman"/>
              </w:rPr>
              <w:t>Тужинское</w:t>
            </w:r>
            <w:proofErr w:type="spellEnd"/>
            <w:r w:rsidRPr="00AF01A2">
              <w:rPr>
                <w:rFonts w:ascii="Times New Roman" w:hAnsi="Times New Roman" w:cs="Times New Roman"/>
              </w:rPr>
              <w:t xml:space="preserve"> городское поселение.</w:t>
            </w:r>
          </w:p>
        </w:tc>
      </w:tr>
      <w:tr w:rsidR="00AF01A2" w:rsidRPr="00AF01A2" w:rsidTr="0035061D">
        <w:tc>
          <w:tcPr>
            <w:tcW w:w="236" w:type="pct"/>
          </w:tcPr>
          <w:p w:rsidR="00AF01A2" w:rsidRPr="00AF01A2" w:rsidRDefault="00AF01A2" w:rsidP="00AF01A2">
            <w:pPr>
              <w:autoSpaceDE w:val="0"/>
              <w:autoSpaceDN w:val="0"/>
              <w:adjustRightInd w:val="0"/>
              <w:spacing w:after="0" w:line="240" w:lineRule="auto"/>
              <w:jc w:val="center"/>
              <w:rPr>
                <w:rFonts w:ascii="Times New Roman" w:hAnsi="Times New Roman" w:cs="Times New Roman"/>
              </w:rPr>
            </w:pPr>
          </w:p>
          <w:p w:rsidR="00AF01A2" w:rsidRPr="00AF01A2" w:rsidRDefault="00AF01A2" w:rsidP="00AF01A2">
            <w:pPr>
              <w:autoSpaceDE w:val="0"/>
              <w:autoSpaceDN w:val="0"/>
              <w:adjustRightInd w:val="0"/>
              <w:spacing w:after="0" w:line="240" w:lineRule="auto"/>
              <w:jc w:val="center"/>
              <w:rPr>
                <w:rFonts w:ascii="Times New Roman" w:hAnsi="Times New Roman" w:cs="Times New Roman"/>
              </w:rPr>
            </w:pPr>
            <w:r w:rsidRPr="00AF01A2">
              <w:rPr>
                <w:rFonts w:ascii="Times New Roman" w:hAnsi="Times New Roman" w:cs="Times New Roman"/>
              </w:rPr>
              <w:t>8.</w:t>
            </w:r>
          </w:p>
        </w:tc>
        <w:tc>
          <w:tcPr>
            <w:tcW w:w="509" w:type="pct"/>
          </w:tcPr>
          <w:p w:rsidR="00AF01A2" w:rsidRPr="00AF01A2" w:rsidRDefault="00AF01A2" w:rsidP="00AF01A2">
            <w:pPr>
              <w:autoSpaceDE w:val="0"/>
              <w:autoSpaceDN w:val="0"/>
              <w:adjustRightInd w:val="0"/>
              <w:spacing w:after="0" w:line="240" w:lineRule="auto"/>
              <w:jc w:val="center"/>
              <w:rPr>
                <w:rFonts w:ascii="Times New Roman" w:hAnsi="Times New Roman" w:cs="Times New Roman"/>
              </w:rPr>
            </w:pPr>
          </w:p>
          <w:p w:rsidR="00AF01A2" w:rsidRPr="00AF01A2" w:rsidRDefault="00AF01A2" w:rsidP="00AF01A2">
            <w:pPr>
              <w:autoSpaceDE w:val="0"/>
              <w:autoSpaceDN w:val="0"/>
              <w:adjustRightInd w:val="0"/>
              <w:spacing w:after="0" w:line="240" w:lineRule="auto"/>
              <w:jc w:val="center"/>
              <w:rPr>
                <w:rFonts w:ascii="Times New Roman" w:hAnsi="Times New Roman" w:cs="Times New Roman"/>
              </w:rPr>
            </w:pPr>
            <w:r w:rsidRPr="00AF01A2">
              <w:rPr>
                <w:rFonts w:ascii="Times New Roman" w:hAnsi="Times New Roman" w:cs="Times New Roman"/>
              </w:rPr>
              <w:t>1026</w:t>
            </w:r>
          </w:p>
        </w:tc>
        <w:tc>
          <w:tcPr>
            <w:tcW w:w="1142" w:type="pct"/>
          </w:tcPr>
          <w:p w:rsidR="00AF01A2" w:rsidRPr="00AF01A2" w:rsidRDefault="00AF01A2" w:rsidP="00AF01A2">
            <w:pPr>
              <w:autoSpaceDE w:val="0"/>
              <w:autoSpaceDN w:val="0"/>
              <w:adjustRightInd w:val="0"/>
              <w:spacing w:after="0" w:line="240" w:lineRule="auto"/>
              <w:rPr>
                <w:rFonts w:ascii="Times New Roman" w:hAnsi="Times New Roman" w:cs="Times New Roman"/>
              </w:rPr>
            </w:pPr>
            <w:proofErr w:type="spellStart"/>
            <w:r w:rsidRPr="00AF01A2">
              <w:rPr>
                <w:rFonts w:ascii="Times New Roman" w:hAnsi="Times New Roman" w:cs="Times New Roman"/>
              </w:rPr>
              <w:t>пгт</w:t>
            </w:r>
            <w:proofErr w:type="spellEnd"/>
            <w:r w:rsidRPr="00AF01A2">
              <w:rPr>
                <w:rFonts w:ascii="Times New Roman" w:hAnsi="Times New Roman" w:cs="Times New Roman"/>
              </w:rPr>
              <w:t xml:space="preserve"> Тужа,</w:t>
            </w:r>
          </w:p>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t xml:space="preserve">ул. Горького, д. 5, </w:t>
            </w:r>
            <w:proofErr w:type="spellStart"/>
            <w:r w:rsidRPr="00AF01A2">
              <w:rPr>
                <w:rFonts w:ascii="Times New Roman" w:hAnsi="Times New Roman" w:cs="Times New Roman"/>
              </w:rPr>
              <w:t>каб</w:t>
            </w:r>
            <w:proofErr w:type="spellEnd"/>
            <w:r w:rsidRPr="00AF01A2">
              <w:rPr>
                <w:rFonts w:ascii="Times New Roman" w:hAnsi="Times New Roman" w:cs="Times New Roman"/>
              </w:rPr>
              <w:t>. 7,</w:t>
            </w:r>
          </w:p>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t xml:space="preserve">здание администрации Тужинского муниципального района, </w:t>
            </w:r>
          </w:p>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t>телефон 2-15-51</w:t>
            </w:r>
          </w:p>
        </w:tc>
        <w:tc>
          <w:tcPr>
            <w:tcW w:w="1179" w:type="pct"/>
          </w:tcPr>
          <w:p w:rsidR="00AF01A2" w:rsidRPr="00AF01A2" w:rsidRDefault="00AF01A2" w:rsidP="00AF01A2">
            <w:pPr>
              <w:autoSpaceDE w:val="0"/>
              <w:autoSpaceDN w:val="0"/>
              <w:adjustRightInd w:val="0"/>
              <w:spacing w:after="0" w:line="240" w:lineRule="auto"/>
              <w:rPr>
                <w:rFonts w:ascii="Times New Roman" w:hAnsi="Times New Roman" w:cs="Times New Roman"/>
              </w:rPr>
            </w:pPr>
            <w:proofErr w:type="spellStart"/>
            <w:r w:rsidRPr="00AF01A2">
              <w:rPr>
                <w:rFonts w:ascii="Times New Roman" w:hAnsi="Times New Roman" w:cs="Times New Roman"/>
              </w:rPr>
              <w:t>пгт</w:t>
            </w:r>
            <w:proofErr w:type="spellEnd"/>
            <w:r w:rsidRPr="00AF01A2">
              <w:rPr>
                <w:rFonts w:ascii="Times New Roman" w:hAnsi="Times New Roman" w:cs="Times New Roman"/>
              </w:rPr>
              <w:t xml:space="preserve"> Тужа, </w:t>
            </w:r>
          </w:p>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t xml:space="preserve">ул. Набережная, д. 5, </w:t>
            </w:r>
          </w:p>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t xml:space="preserve">здание административно-поликлинического корпуса Кировского областного государственного бюджетного учреждения </w:t>
            </w:r>
            <w:proofErr w:type="gramStart"/>
            <w:r w:rsidRPr="00AF01A2">
              <w:rPr>
                <w:rFonts w:ascii="Times New Roman" w:hAnsi="Times New Roman" w:cs="Times New Roman"/>
              </w:rPr>
              <w:t>здравоохранения  «</w:t>
            </w:r>
            <w:proofErr w:type="spellStart"/>
            <w:proofErr w:type="gramEnd"/>
            <w:r w:rsidRPr="00AF01A2">
              <w:rPr>
                <w:rFonts w:ascii="Times New Roman" w:hAnsi="Times New Roman" w:cs="Times New Roman"/>
              </w:rPr>
              <w:t>Тужинская</w:t>
            </w:r>
            <w:proofErr w:type="spellEnd"/>
            <w:r w:rsidRPr="00AF01A2">
              <w:rPr>
                <w:rFonts w:ascii="Times New Roman" w:hAnsi="Times New Roman" w:cs="Times New Roman"/>
              </w:rPr>
              <w:t xml:space="preserve"> центральная районная больница», первый этаж, </w:t>
            </w:r>
          </w:p>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t>телефон 2-19-43</w:t>
            </w:r>
          </w:p>
        </w:tc>
        <w:tc>
          <w:tcPr>
            <w:tcW w:w="1934" w:type="pct"/>
          </w:tcPr>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t xml:space="preserve">В участок входят улицы: </w:t>
            </w:r>
            <w:proofErr w:type="spellStart"/>
            <w:r w:rsidRPr="00AF01A2">
              <w:rPr>
                <w:rFonts w:ascii="Times New Roman" w:hAnsi="Times New Roman" w:cs="Times New Roman"/>
              </w:rPr>
              <w:t>Акшубинская</w:t>
            </w:r>
            <w:proofErr w:type="spellEnd"/>
            <w:r w:rsidRPr="00AF01A2">
              <w:rPr>
                <w:rFonts w:ascii="Times New Roman" w:hAnsi="Times New Roman" w:cs="Times New Roman"/>
              </w:rPr>
              <w:t xml:space="preserve">, Береговая, Гагарина, Комарова, Комсомольская, Лесная, Набережная, Озерная, Первомайская, Прудовая, Северная, Соколовская, Строительная, Трактовая </w:t>
            </w:r>
            <w:proofErr w:type="spellStart"/>
            <w:r w:rsidRPr="00AF01A2">
              <w:rPr>
                <w:rFonts w:ascii="Times New Roman" w:hAnsi="Times New Roman" w:cs="Times New Roman"/>
              </w:rPr>
              <w:t>пгт</w:t>
            </w:r>
            <w:proofErr w:type="spellEnd"/>
            <w:r w:rsidRPr="00AF01A2">
              <w:rPr>
                <w:rFonts w:ascii="Times New Roman" w:hAnsi="Times New Roman" w:cs="Times New Roman"/>
              </w:rPr>
              <w:t xml:space="preserve"> Тужа; переулки: Комсомольский, Первомайский </w:t>
            </w:r>
            <w:proofErr w:type="spellStart"/>
            <w:r w:rsidRPr="00AF01A2">
              <w:rPr>
                <w:rFonts w:ascii="Times New Roman" w:hAnsi="Times New Roman" w:cs="Times New Roman"/>
              </w:rPr>
              <w:t>пгт</w:t>
            </w:r>
            <w:proofErr w:type="spellEnd"/>
            <w:r w:rsidRPr="00AF01A2">
              <w:rPr>
                <w:rFonts w:ascii="Times New Roman" w:hAnsi="Times New Roman" w:cs="Times New Roman"/>
              </w:rPr>
              <w:t xml:space="preserve"> Тужа; село Караванное; деревни: </w:t>
            </w:r>
            <w:proofErr w:type="spellStart"/>
            <w:r w:rsidRPr="00AF01A2">
              <w:rPr>
                <w:rFonts w:ascii="Times New Roman" w:hAnsi="Times New Roman" w:cs="Times New Roman"/>
              </w:rPr>
              <w:t>Ашеево</w:t>
            </w:r>
            <w:proofErr w:type="spellEnd"/>
            <w:r w:rsidRPr="00AF01A2">
              <w:rPr>
                <w:rFonts w:ascii="Times New Roman" w:hAnsi="Times New Roman" w:cs="Times New Roman"/>
              </w:rPr>
              <w:t xml:space="preserve">, </w:t>
            </w:r>
            <w:proofErr w:type="spellStart"/>
            <w:r w:rsidRPr="00AF01A2">
              <w:rPr>
                <w:rFonts w:ascii="Times New Roman" w:hAnsi="Times New Roman" w:cs="Times New Roman"/>
              </w:rPr>
              <w:t>Иваты</w:t>
            </w:r>
            <w:proofErr w:type="spellEnd"/>
            <w:r w:rsidRPr="00AF01A2">
              <w:rPr>
                <w:rFonts w:ascii="Times New Roman" w:hAnsi="Times New Roman" w:cs="Times New Roman"/>
              </w:rPr>
              <w:t xml:space="preserve">, </w:t>
            </w:r>
            <w:proofErr w:type="spellStart"/>
            <w:r w:rsidRPr="00AF01A2">
              <w:rPr>
                <w:rFonts w:ascii="Times New Roman" w:hAnsi="Times New Roman" w:cs="Times New Roman"/>
              </w:rPr>
              <w:t>Кошканур</w:t>
            </w:r>
            <w:proofErr w:type="spellEnd"/>
            <w:r w:rsidRPr="00AF01A2">
              <w:rPr>
                <w:rFonts w:ascii="Times New Roman" w:hAnsi="Times New Roman" w:cs="Times New Roman"/>
              </w:rPr>
              <w:t xml:space="preserve">, </w:t>
            </w:r>
            <w:proofErr w:type="spellStart"/>
            <w:r w:rsidRPr="00AF01A2">
              <w:rPr>
                <w:rFonts w:ascii="Times New Roman" w:hAnsi="Times New Roman" w:cs="Times New Roman"/>
              </w:rPr>
              <w:t>Полубоярцево</w:t>
            </w:r>
            <w:proofErr w:type="spellEnd"/>
            <w:r w:rsidRPr="00AF01A2">
              <w:rPr>
                <w:rFonts w:ascii="Times New Roman" w:hAnsi="Times New Roman" w:cs="Times New Roman"/>
              </w:rPr>
              <w:t xml:space="preserve">, Соболи, Коробки, Машкино, </w:t>
            </w:r>
            <w:proofErr w:type="spellStart"/>
            <w:r w:rsidRPr="00AF01A2">
              <w:rPr>
                <w:rFonts w:ascii="Times New Roman" w:hAnsi="Times New Roman" w:cs="Times New Roman"/>
              </w:rPr>
              <w:t>Ятанцы</w:t>
            </w:r>
            <w:proofErr w:type="spellEnd"/>
            <w:r w:rsidRPr="00AF01A2">
              <w:rPr>
                <w:rFonts w:ascii="Times New Roman" w:hAnsi="Times New Roman" w:cs="Times New Roman"/>
              </w:rPr>
              <w:t xml:space="preserve">, </w:t>
            </w:r>
            <w:proofErr w:type="spellStart"/>
            <w:r w:rsidRPr="00AF01A2">
              <w:rPr>
                <w:rFonts w:ascii="Times New Roman" w:hAnsi="Times New Roman" w:cs="Times New Roman"/>
              </w:rPr>
              <w:t>Коврижата</w:t>
            </w:r>
            <w:proofErr w:type="spellEnd"/>
            <w:r w:rsidRPr="00AF01A2">
              <w:rPr>
                <w:rFonts w:ascii="Times New Roman" w:hAnsi="Times New Roman" w:cs="Times New Roman"/>
              </w:rPr>
              <w:t xml:space="preserve">, Большой </w:t>
            </w:r>
            <w:proofErr w:type="spellStart"/>
            <w:r w:rsidRPr="00AF01A2">
              <w:rPr>
                <w:rFonts w:ascii="Times New Roman" w:hAnsi="Times New Roman" w:cs="Times New Roman"/>
              </w:rPr>
              <w:t>Кугунур</w:t>
            </w:r>
            <w:proofErr w:type="spellEnd"/>
            <w:r w:rsidRPr="00AF01A2">
              <w:rPr>
                <w:rFonts w:ascii="Times New Roman" w:hAnsi="Times New Roman" w:cs="Times New Roman"/>
              </w:rPr>
              <w:t xml:space="preserve">, </w:t>
            </w:r>
            <w:proofErr w:type="spellStart"/>
            <w:r w:rsidRPr="00AF01A2">
              <w:rPr>
                <w:rFonts w:ascii="Times New Roman" w:hAnsi="Times New Roman" w:cs="Times New Roman"/>
              </w:rPr>
              <w:t>Идомор</w:t>
            </w:r>
            <w:proofErr w:type="spellEnd"/>
            <w:r w:rsidRPr="00AF01A2">
              <w:rPr>
                <w:rFonts w:ascii="Times New Roman" w:hAnsi="Times New Roman" w:cs="Times New Roman"/>
              </w:rPr>
              <w:t xml:space="preserve">, Лоскуты, </w:t>
            </w:r>
            <w:proofErr w:type="spellStart"/>
            <w:r w:rsidRPr="00AF01A2">
              <w:rPr>
                <w:rFonts w:ascii="Times New Roman" w:hAnsi="Times New Roman" w:cs="Times New Roman"/>
              </w:rPr>
              <w:t>Лукоянка</w:t>
            </w:r>
            <w:proofErr w:type="spellEnd"/>
            <w:r w:rsidRPr="00AF01A2">
              <w:rPr>
                <w:rFonts w:ascii="Times New Roman" w:hAnsi="Times New Roman" w:cs="Times New Roman"/>
              </w:rPr>
              <w:t>, Мари-</w:t>
            </w:r>
            <w:proofErr w:type="spellStart"/>
            <w:r w:rsidRPr="00AF01A2">
              <w:rPr>
                <w:rFonts w:ascii="Times New Roman" w:hAnsi="Times New Roman" w:cs="Times New Roman"/>
              </w:rPr>
              <w:t>Кугалки</w:t>
            </w:r>
            <w:proofErr w:type="spellEnd"/>
            <w:r w:rsidRPr="00AF01A2">
              <w:rPr>
                <w:rFonts w:ascii="Times New Roman" w:hAnsi="Times New Roman" w:cs="Times New Roman"/>
              </w:rPr>
              <w:t xml:space="preserve">, Чугуны муниципального образования </w:t>
            </w:r>
            <w:proofErr w:type="spellStart"/>
            <w:r w:rsidRPr="00AF01A2">
              <w:rPr>
                <w:rFonts w:ascii="Times New Roman" w:hAnsi="Times New Roman" w:cs="Times New Roman"/>
              </w:rPr>
              <w:t>Тужинское</w:t>
            </w:r>
            <w:proofErr w:type="spellEnd"/>
            <w:r w:rsidRPr="00AF01A2">
              <w:rPr>
                <w:rFonts w:ascii="Times New Roman" w:hAnsi="Times New Roman" w:cs="Times New Roman"/>
              </w:rPr>
              <w:t xml:space="preserve"> городское поселение.</w:t>
            </w:r>
          </w:p>
        </w:tc>
      </w:tr>
      <w:tr w:rsidR="00AF01A2" w:rsidRPr="00AF01A2" w:rsidTr="0035061D">
        <w:tc>
          <w:tcPr>
            <w:tcW w:w="236" w:type="pct"/>
          </w:tcPr>
          <w:p w:rsidR="00AF01A2" w:rsidRPr="00AF01A2" w:rsidRDefault="00AF01A2" w:rsidP="00AF01A2">
            <w:pPr>
              <w:autoSpaceDE w:val="0"/>
              <w:autoSpaceDN w:val="0"/>
              <w:adjustRightInd w:val="0"/>
              <w:spacing w:after="0" w:line="240" w:lineRule="auto"/>
              <w:jc w:val="center"/>
              <w:rPr>
                <w:rFonts w:ascii="Times New Roman" w:hAnsi="Times New Roman" w:cs="Times New Roman"/>
              </w:rPr>
            </w:pPr>
          </w:p>
          <w:p w:rsidR="00AF01A2" w:rsidRPr="00AF01A2" w:rsidRDefault="00AF01A2" w:rsidP="00AF01A2">
            <w:pPr>
              <w:autoSpaceDE w:val="0"/>
              <w:autoSpaceDN w:val="0"/>
              <w:adjustRightInd w:val="0"/>
              <w:spacing w:after="0" w:line="240" w:lineRule="auto"/>
              <w:jc w:val="center"/>
              <w:rPr>
                <w:rFonts w:ascii="Times New Roman" w:hAnsi="Times New Roman" w:cs="Times New Roman"/>
              </w:rPr>
            </w:pPr>
            <w:r w:rsidRPr="00AF01A2">
              <w:rPr>
                <w:rFonts w:ascii="Times New Roman" w:hAnsi="Times New Roman" w:cs="Times New Roman"/>
              </w:rPr>
              <w:t>9.</w:t>
            </w:r>
          </w:p>
        </w:tc>
        <w:tc>
          <w:tcPr>
            <w:tcW w:w="509" w:type="pct"/>
          </w:tcPr>
          <w:p w:rsidR="00AF01A2" w:rsidRPr="00AF01A2" w:rsidRDefault="00AF01A2" w:rsidP="00AF01A2">
            <w:pPr>
              <w:autoSpaceDE w:val="0"/>
              <w:autoSpaceDN w:val="0"/>
              <w:adjustRightInd w:val="0"/>
              <w:spacing w:after="0" w:line="240" w:lineRule="auto"/>
              <w:jc w:val="center"/>
              <w:rPr>
                <w:rFonts w:ascii="Times New Roman" w:hAnsi="Times New Roman" w:cs="Times New Roman"/>
              </w:rPr>
            </w:pPr>
          </w:p>
          <w:p w:rsidR="00AF01A2" w:rsidRPr="00AF01A2" w:rsidRDefault="00AF01A2" w:rsidP="00AF01A2">
            <w:pPr>
              <w:autoSpaceDE w:val="0"/>
              <w:autoSpaceDN w:val="0"/>
              <w:adjustRightInd w:val="0"/>
              <w:spacing w:after="0" w:line="240" w:lineRule="auto"/>
              <w:jc w:val="center"/>
              <w:rPr>
                <w:rFonts w:ascii="Times New Roman" w:hAnsi="Times New Roman" w:cs="Times New Roman"/>
              </w:rPr>
            </w:pPr>
            <w:r w:rsidRPr="00AF01A2">
              <w:rPr>
                <w:rFonts w:ascii="Times New Roman" w:hAnsi="Times New Roman" w:cs="Times New Roman"/>
              </w:rPr>
              <w:t>1027</w:t>
            </w:r>
          </w:p>
        </w:tc>
        <w:tc>
          <w:tcPr>
            <w:tcW w:w="1142" w:type="pct"/>
          </w:tcPr>
          <w:p w:rsidR="00AF01A2" w:rsidRPr="00AF01A2" w:rsidRDefault="00AF01A2" w:rsidP="00AF01A2">
            <w:pPr>
              <w:autoSpaceDE w:val="0"/>
              <w:autoSpaceDN w:val="0"/>
              <w:adjustRightInd w:val="0"/>
              <w:spacing w:after="0" w:line="240" w:lineRule="auto"/>
              <w:rPr>
                <w:rFonts w:ascii="Times New Roman" w:hAnsi="Times New Roman" w:cs="Times New Roman"/>
              </w:rPr>
            </w:pPr>
            <w:proofErr w:type="spellStart"/>
            <w:r w:rsidRPr="00AF01A2">
              <w:rPr>
                <w:rFonts w:ascii="Times New Roman" w:hAnsi="Times New Roman" w:cs="Times New Roman"/>
              </w:rPr>
              <w:t>пгт</w:t>
            </w:r>
            <w:proofErr w:type="spellEnd"/>
            <w:r w:rsidRPr="00AF01A2">
              <w:rPr>
                <w:rFonts w:ascii="Times New Roman" w:hAnsi="Times New Roman" w:cs="Times New Roman"/>
              </w:rPr>
              <w:t xml:space="preserve"> Тужа, </w:t>
            </w:r>
          </w:p>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t xml:space="preserve">ул. Горького, д. 5, </w:t>
            </w:r>
            <w:proofErr w:type="spellStart"/>
            <w:r w:rsidRPr="00AF01A2">
              <w:rPr>
                <w:rFonts w:ascii="Times New Roman" w:hAnsi="Times New Roman" w:cs="Times New Roman"/>
              </w:rPr>
              <w:t>каб</w:t>
            </w:r>
            <w:proofErr w:type="spellEnd"/>
            <w:r w:rsidRPr="00AF01A2">
              <w:rPr>
                <w:rFonts w:ascii="Times New Roman" w:hAnsi="Times New Roman" w:cs="Times New Roman"/>
              </w:rPr>
              <w:t>. 7,</w:t>
            </w:r>
          </w:p>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t xml:space="preserve">здание администрации Тужинского муниципального района, </w:t>
            </w:r>
          </w:p>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t>телефон 2-15-51</w:t>
            </w:r>
          </w:p>
        </w:tc>
        <w:tc>
          <w:tcPr>
            <w:tcW w:w="1179" w:type="pct"/>
          </w:tcPr>
          <w:p w:rsidR="00AF01A2" w:rsidRPr="00AF01A2" w:rsidRDefault="00AF01A2" w:rsidP="00AF01A2">
            <w:pPr>
              <w:autoSpaceDE w:val="0"/>
              <w:autoSpaceDN w:val="0"/>
              <w:adjustRightInd w:val="0"/>
              <w:spacing w:after="0" w:line="240" w:lineRule="auto"/>
              <w:rPr>
                <w:rFonts w:ascii="Times New Roman" w:hAnsi="Times New Roman" w:cs="Times New Roman"/>
              </w:rPr>
            </w:pPr>
            <w:proofErr w:type="spellStart"/>
            <w:r w:rsidRPr="00AF01A2">
              <w:rPr>
                <w:rFonts w:ascii="Times New Roman" w:hAnsi="Times New Roman" w:cs="Times New Roman"/>
              </w:rPr>
              <w:t>пгт</w:t>
            </w:r>
            <w:proofErr w:type="spellEnd"/>
            <w:r w:rsidRPr="00AF01A2">
              <w:rPr>
                <w:rFonts w:ascii="Times New Roman" w:hAnsi="Times New Roman" w:cs="Times New Roman"/>
              </w:rPr>
              <w:t xml:space="preserve"> Тужа, </w:t>
            </w:r>
          </w:p>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t>ул. Фокина, д. 1,</w:t>
            </w:r>
          </w:p>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t xml:space="preserve">здание Кировского областного государственного общеобразовательного бюджетного учреждения «Средняя школа с углубленным изучением </w:t>
            </w:r>
            <w:proofErr w:type="gramStart"/>
            <w:r w:rsidRPr="00AF01A2">
              <w:rPr>
                <w:rFonts w:ascii="Times New Roman" w:hAnsi="Times New Roman" w:cs="Times New Roman"/>
              </w:rPr>
              <w:t>отдельных  предметов</w:t>
            </w:r>
            <w:proofErr w:type="gramEnd"/>
            <w:r w:rsidRPr="00AF01A2">
              <w:rPr>
                <w:rFonts w:ascii="Times New Roman" w:hAnsi="Times New Roman" w:cs="Times New Roman"/>
              </w:rPr>
              <w:t xml:space="preserve"> </w:t>
            </w:r>
            <w:proofErr w:type="spellStart"/>
            <w:r w:rsidRPr="00AF01A2">
              <w:rPr>
                <w:rFonts w:ascii="Times New Roman" w:hAnsi="Times New Roman" w:cs="Times New Roman"/>
              </w:rPr>
              <w:t>пгт</w:t>
            </w:r>
            <w:proofErr w:type="spellEnd"/>
            <w:r w:rsidRPr="00AF01A2">
              <w:rPr>
                <w:rFonts w:ascii="Times New Roman" w:hAnsi="Times New Roman" w:cs="Times New Roman"/>
              </w:rPr>
              <w:t xml:space="preserve"> Тужа», </w:t>
            </w:r>
          </w:p>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t>телефон 2-14-48</w:t>
            </w:r>
          </w:p>
        </w:tc>
        <w:tc>
          <w:tcPr>
            <w:tcW w:w="1934" w:type="pct"/>
          </w:tcPr>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t xml:space="preserve">В участок входят улицы: Дружбы, Заречная, Калинина, Кирпичный завод, Колхозная, </w:t>
            </w:r>
            <w:proofErr w:type="spellStart"/>
            <w:r w:rsidRPr="00AF01A2">
              <w:rPr>
                <w:rFonts w:ascii="Times New Roman" w:hAnsi="Times New Roman" w:cs="Times New Roman"/>
              </w:rPr>
              <w:t>Кузнецовская</w:t>
            </w:r>
            <w:proofErr w:type="spellEnd"/>
            <w:r w:rsidRPr="00AF01A2">
              <w:rPr>
                <w:rFonts w:ascii="Times New Roman" w:hAnsi="Times New Roman" w:cs="Times New Roman"/>
              </w:rPr>
              <w:t xml:space="preserve">, Луговая, Мира, Некрасова, Новая, Орджоникидзе, Победы, Профсоюзная, Садовая, Свободы, Советская, Суворова, </w:t>
            </w:r>
            <w:proofErr w:type="spellStart"/>
            <w:r w:rsidRPr="00AF01A2">
              <w:rPr>
                <w:rFonts w:ascii="Times New Roman" w:hAnsi="Times New Roman" w:cs="Times New Roman"/>
              </w:rPr>
              <w:t>Торсолинская</w:t>
            </w:r>
            <w:proofErr w:type="spellEnd"/>
            <w:r w:rsidRPr="00AF01A2">
              <w:rPr>
                <w:rFonts w:ascii="Times New Roman" w:hAnsi="Times New Roman" w:cs="Times New Roman"/>
              </w:rPr>
              <w:t xml:space="preserve">, Энергетиков </w:t>
            </w:r>
            <w:proofErr w:type="spellStart"/>
            <w:r w:rsidRPr="00AF01A2">
              <w:rPr>
                <w:rFonts w:ascii="Times New Roman" w:hAnsi="Times New Roman" w:cs="Times New Roman"/>
              </w:rPr>
              <w:t>пгт</w:t>
            </w:r>
            <w:proofErr w:type="spellEnd"/>
            <w:r w:rsidRPr="00AF01A2">
              <w:rPr>
                <w:rFonts w:ascii="Times New Roman" w:hAnsi="Times New Roman" w:cs="Times New Roman"/>
              </w:rPr>
              <w:t xml:space="preserve"> Тужа; переулок Суворова  </w:t>
            </w:r>
            <w:proofErr w:type="spellStart"/>
            <w:r w:rsidRPr="00AF01A2">
              <w:rPr>
                <w:rFonts w:ascii="Times New Roman" w:hAnsi="Times New Roman" w:cs="Times New Roman"/>
              </w:rPr>
              <w:t>пгт</w:t>
            </w:r>
            <w:proofErr w:type="spellEnd"/>
            <w:r w:rsidRPr="00AF01A2">
              <w:rPr>
                <w:rFonts w:ascii="Times New Roman" w:hAnsi="Times New Roman" w:cs="Times New Roman"/>
              </w:rPr>
              <w:t xml:space="preserve"> Тужа; деревни: </w:t>
            </w:r>
            <w:proofErr w:type="spellStart"/>
            <w:r w:rsidRPr="00AF01A2">
              <w:rPr>
                <w:rFonts w:ascii="Times New Roman" w:hAnsi="Times New Roman" w:cs="Times New Roman"/>
              </w:rPr>
              <w:t>Азансола</w:t>
            </w:r>
            <w:proofErr w:type="spellEnd"/>
            <w:r w:rsidRPr="00AF01A2">
              <w:rPr>
                <w:rFonts w:ascii="Times New Roman" w:hAnsi="Times New Roman" w:cs="Times New Roman"/>
              </w:rPr>
              <w:t xml:space="preserve">, Жданово, </w:t>
            </w:r>
            <w:proofErr w:type="spellStart"/>
            <w:r w:rsidRPr="00AF01A2">
              <w:rPr>
                <w:rFonts w:ascii="Times New Roman" w:hAnsi="Times New Roman" w:cs="Times New Roman"/>
              </w:rPr>
              <w:t>Ситки</w:t>
            </w:r>
            <w:proofErr w:type="spellEnd"/>
            <w:r w:rsidRPr="00AF01A2">
              <w:rPr>
                <w:rFonts w:ascii="Times New Roman" w:hAnsi="Times New Roman" w:cs="Times New Roman"/>
              </w:rPr>
              <w:t xml:space="preserve"> муниципального образования </w:t>
            </w:r>
            <w:proofErr w:type="spellStart"/>
            <w:r w:rsidRPr="00AF01A2">
              <w:rPr>
                <w:rFonts w:ascii="Times New Roman" w:hAnsi="Times New Roman" w:cs="Times New Roman"/>
              </w:rPr>
              <w:t>Тужинское</w:t>
            </w:r>
            <w:proofErr w:type="spellEnd"/>
            <w:r w:rsidRPr="00AF01A2">
              <w:rPr>
                <w:rFonts w:ascii="Times New Roman" w:hAnsi="Times New Roman" w:cs="Times New Roman"/>
              </w:rPr>
              <w:t xml:space="preserve"> городское поселение.</w:t>
            </w:r>
          </w:p>
        </w:tc>
      </w:tr>
      <w:tr w:rsidR="00AF01A2" w:rsidRPr="00AF01A2" w:rsidTr="0035061D">
        <w:tc>
          <w:tcPr>
            <w:tcW w:w="236" w:type="pct"/>
          </w:tcPr>
          <w:p w:rsidR="00AF01A2" w:rsidRPr="00AF01A2" w:rsidRDefault="00AF01A2" w:rsidP="00AF01A2">
            <w:pPr>
              <w:autoSpaceDE w:val="0"/>
              <w:autoSpaceDN w:val="0"/>
              <w:adjustRightInd w:val="0"/>
              <w:spacing w:after="0" w:line="240" w:lineRule="auto"/>
              <w:jc w:val="center"/>
              <w:rPr>
                <w:rFonts w:ascii="Times New Roman" w:hAnsi="Times New Roman" w:cs="Times New Roman"/>
              </w:rPr>
            </w:pPr>
          </w:p>
          <w:p w:rsidR="00AF01A2" w:rsidRPr="00AF01A2" w:rsidRDefault="00AF01A2" w:rsidP="00AF01A2">
            <w:pPr>
              <w:autoSpaceDE w:val="0"/>
              <w:autoSpaceDN w:val="0"/>
              <w:adjustRightInd w:val="0"/>
              <w:spacing w:after="0" w:line="240" w:lineRule="auto"/>
              <w:jc w:val="center"/>
              <w:rPr>
                <w:rFonts w:ascii="Times New Roman" w:hAnsi="Times New Roman" w:cs="Times New Roman"/>
              </w:rPr>
            </w:pPr>
            <w:r w:rsidRPr="00AF01A2">
              <w:rPr>
                <w:rFonts w:ascii="Times New Roman" w:hAnsi="Times New Roman" w:cs="Times New Roman"/>
              </w:rPr>
              <w:t>10.</w:t>
            </w:r>
          </w:p>
        </w:tc>
        <w:tc>
          <w:tcPr>
            <w:tcW w:w="509" w:type="pct"/>
          </w:tcPr>
          <w:p w:rsidR="00AF01A2" w:rsidRPr="00AF01A2" w:rsidRDefault="00AF01A2" w:rsidP="00AF01A2">
            <w:pPr>
              <w:autoSpaceDE w:val="0"/>
              <w:autoSpaceDN w:val="0"/>
              <w:adjustRightInd w:val="0"/>
              <w:spacing w:after="0" w:line="240" w:lineRule="auto"/>
              <w:jc w:val="center"/>
              <w:rPr>
                <w:rFonts w:ascii="Times New Roman" w:hAnsi="Times New Roman" w:cs="Times New Roman"/>
              </w:rPr>
            </w:pPr>
          </w:p>
          <w:p w:rsidR="00AF01A2" w:rsidRPr="00AF01A2" w:rsidRDefault="00AF01A2" w:rsidP="00AF01A2">
            <w:pPr>
              <w:autoSpaceDE w:val="0"/>
              <w:autoSpaceDN w:val="0"/>
              <w:adjustRightInd w:val="0"/>
              <w:spacing w:after="0" w:line="240" w:lineRule="auto"/>
              <w:jc w:val="center"/>
              <w:rPr>
                <w:rFonts w:ascii="Times New Roman" w:hAnsi="Times New Roman" w:cs="Times New Roman"/>
              </w:rPr>
            </w:pPr>
            <w:r w:rsidRPr="00AF01A2">
              <w:rPr>
                <w:rFonts w:ascii="Times New Roman" w:hAnsi="Times New Roman" w:cs="Times New Roman"/>
              </w:rPr>
              <w:t>1028</w:t>
            </w:r>
          </w:p>
        </w:tc>
        <w:tc>
          <w:tcPr>
            <w:tcW w:w="1142" w:type="pct"/>
          </w:tcPr>
          <w:p w:rsidR="00AF01A2" w:rsidRPr="00AF01A2" w:rsidRDefault="00AF01A2" w:rsidP="00AF01A2">
            <w:pPr>
              <w:autoSpaceDE w:val="0"/>
              <w:autoSpaceDN w:val="0"/>
              <w:adjustRightInd w:val="0"/>
              <w:spacing w:after="0" w:line="240" w:lineRule="auto"/>
              <w:rPr>
                <w:rFonts w:ascii="Times New Roman" w:hAnsi="Times New Roman" w:cs="Times New Roman"/>
              </w:rPr>
            </w:pPr>
            <w:proofErr w:type="spellStart"/>
            <w:r w:rsidRPr="00AF01A2">
              <w:rPr>
                <w:rFonts w:ascii="Times New Roman" w:hAnsi="Times New Roman" w:cs="Times New Roman"/>
              </w:rPr>
              <w:t>пгт</w:t>
            </w:r>
            <w:proofErr w:type="spellEnd"/>
            <w:r w:rsidRPr="00AF01A2">
              <w:rPr>
                <w:rFonts w:ascii="Times New Roman" w:hAnsi="Times New Roman" w:cs="Times New Roman"/>
              </w:rPr>
              <w:t xml:space="preserve"> Тужа, </w:t>
            </w:r>
          </w:p>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t xml:space="preserve">ул. Горького, д. 5, </w:t>
            </w:r>
            <w:proofErr w:type="spellStart"/>
            <w:r w:rsidRPr="00AF01A2">
              <w:rPr>
                <w:rFonts w:ascii="Times New Roman" w:hAnsi="Times New Roman" w:cs="Times New Roman"/>
              </w:rPr>
              <w:t>каб</w:t>
            </w:r>
            <w:proofErr w:type="spellEnd"/>
            <w:r w:rsidRPr="00AF01A2">
              <w:rPr>
                <w:rFonts w:ascii="Times New Roman" w:hAnsi="Times New Roman" w:cs="Times New Roman"/>
              </w:rPr>
              <w:t xml:space="preserve">. </w:t>
            </w:r>
            <w:r w:rsidRPr="00AF01A2">
              <w:rPr>
                <w:rFonts w:ascii="Times New Roman" w:hAnsi="Times New Roman" w:cs="Times New Roman"/>
              </w:rPr>
              <w:lastRenderedPageBreak/>
              <w:t>7</w:t>
            </w:r>
          </w:p>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t xml:space="preserve">здание администрации Тужинского муниципального района, </w:t>
            </w:r>
          </w:p>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t>телефон 2-14-69</w:t>
            </w:r>
          </w:p>
        </w:tc>
        <w:tc>
          <w:tcPr>
            <w:tcW w:w="1179" w:type="pct"/>
          </w:tcPr>
          <w:p w:rsidR="00AF01A2" w:rsidRPr="00AF01A2" w:rsidRDefault="00AF01A2" w:rsidP="00AF01A2">
            <w:pPr>
              <w:autoSpaceDE w:val="0"/>
              <w:autoSpaceDN w:val="0"/>
              <w:adjustRightInd w:val="0"/>
              <w:spacing w:after="0" w:line="240" w:lineRule="auto"/>
              <w:rPr>
                <w:rFonts w:ascii="Times New Roman" w:hAnsi="Times New Roman" w:cs="Times New Roman"/>
              </w:rPr>
            </w:pPr>
            <w:proofErr w:type="spellStart"/>
            <w:r w:rsidRPr="00AF01A2">
              <w:rPr>
                <w:rFonts w:ascii="Times New Roman" w:hAnsi="Times New Roman" w:cs="Times New Roman"/>
              </w:rPr>
              <w:lastRenderedPageBreak/>
              <w:t>пгт</w:t>
            </w:r>
            <w:proofErr w:type="spellEnd"/>
            <w:r w:rsidRPr="00AF01A2">
              <w:rPr>
                <w:rFonts w:ascii="Times New Roman" w:hAnsi="Times New Roman" w:cs="Times New Roman"/>
              </w:rPr>
              <w:t xml:space="preserve"> Тужа, </w:t>
            </w:r>
          </w:p>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t xml:space="preserve">ул. Фокина, д. 18б, </w:t>
            </w:r>
          </w:p>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lastRenderedPageBreak/>
              <w:t xml:space="preserve">здание Физкультурно-оздоровительного комплекса «Олимп», </w:t>
            </w:r>
          </w:p>
          <w:p w:rsidR="00AF01A2" w:rsidRPr="00AF01A2" w:rsidRDefault="00AF01A2" w:rsidP="00AF01A2">
            <w:pPr>
              <w:autoSpaceDE w:val="0"/>
              <w:autoSpaceDN w:val="0"/>
              <w:adjustRightInd w:val="0"/>
              <w:spacing w:after="0" w:line="240" w:lineRule="auto"/>
              <w:rPr>
                <w:rFonts w:ascii="Times New Roman" w:hAnsi="Times New Roman" w:cs="Times New Roman"/>
              </w:rPr>
            </w:pPr>
            <w:proofErr w:type="gramStart"/>
            <w:r w:rsidRPr="00AF01A2">
              <w:rPr>
                <w:rFonts w:ascii="Times New Roman" w:hAnsi="Times New Roman" w:cs="Times New Roman"/>
              </w:rPr>
              <w:t>телефон  2</w:t>
            </w:r>
            <w:proofErr w:type="gramEnd"/>
            <w:r w:rsidRPr="00AF01A2">
              <w:rPr>
                <w:rFonts w:ascii="Times New Roman" w:hAnsi="Times New Roman" w:cs="Times New Roman"/>
              </w:rPr>
              <w:t>-24-47</w:t>
            </w:r>
          </w:p>
        </w:tc>
        <w:tc>
          <w:tcPr>
            <w:tcW w:w="1934" w:type="pct"/>
          </w:tcPr>
          <w:p w:rsidR="00AF01A2" w:rsidRPr="00AF01A2" w:rsidRDefault="00AF01A2" w:rsidP="00AF01A2">
            <w:pPr>
              <w:autoSpaceDE w:val="0"/>
              <w:autoSpaceDN w:val="0"/>
              <w:adjustRightInd w:val="0"/>
              <w:spacing w:after="0" w:line="240" w:lineRule="auto"/>
              <w:rPr>
                <w:rFonts w:ascii="Times New Roman" w:hAnsi="Times New Roman" w:cs="Times New Roman"/>
              </w:rPr>
            </w:pPr>
            <w:r w:rsidRPr="00AF01A2">
              <w:rPr>
                <w:rFonts w:ascii="Times New Roman" w:hAnsi="Times New Roman" w:cs="Times New Roman"/>
              </w:rPr>
              <w:lastRenderedPageBreak/>
              <w:t xml:space="preserve">В участок входят улицы: Абрамова, Горького, Заводская, </w:t>
            </w:r>
            <w:r w:rsidRPr="00AF01A2">
              <w:rPr>
                <w:rFonts w:ascii="Times New Roman" w:hAnsi="Times New Roman" w:cs="Times New Roman"/>
              </w:rPr>
              <w:lastRenderedPageBreak/>
              <w:t xml:space="preserve">Кирова, Лермонтова, Механизаторов, Молодежная, Невского, Октябрьская, Олимпийская, Полевая, Рассохина, Солнечная, Труда, Фокина, Химиков, Энтузиастов, Южная </w:t>
            </w:r>
            <w:proofErr w:type="spellStart"/>
            <w:r w:rsidRPr="00AF01A2">
              <w:rPr>
                <w:rFonts w:ascii="Times New Roman" w:hAnsi="Times New Roman" w:cs="Times New Roman"/>
              </w:rPr>
              <w:t>пгт</w:t>
            </w:r>
            <w:proofErr w:type="spellEnd"/>
            <w:r w:rsidRPr="00AF01A2">
              <w:rPr>
                <w:rFonts w:ascii="Times New Roman" w:hAnsi="Times New Roman" w:cs="Times New Roman"/>
              </w:rPr>
              <w:t xml:space="preserve"> Тужа; переулки: Горького, Рассохина, Солнечный, Труда, Химиков,  Южный </w:t>
            </w:r>
            <w:proofErr w:type="spellStart"/>
            <w:r w:rsidRPr="00AF01A2">
              <w:rPr>
                <w:rFonts w:ascii="Times New Roman" w:hAnsi="Times New Roman" w:cs="Times New Roman"/>
              </w:rPr>
              <w:t>пгт</w:t>
            </w:r>
            <w:proofErr w:type="spellEnd"/>
            <w:r w:rsidRPr="00AF01A2">
              <w:rPr>
                <w:rFonts w:ascii="Times New Roman" w:hAnsi="Times New Roman" w:cs="Times New Roman"/>
              </w:rPr>
              <w:t xml:space="preserve"> Тужа; деревни: Безденежье, Копылы муниципального образования </w:t>
            </w:r>
            <w:proofErr w:type="spellStart"/>
            <w:r w:rsidRPr="00AF01A2">
              <w:rPr>
                <w:rFonts w:ascii="Times New Roman" w:hAnsi="Times New Roman" w:cs="Times New Roman"/>
              </w:rPr>
              <w:t>Тужинское</w:t>
            </w:r>
            <w:proofErr w:type="spellEnd"/>
            <w:r w:rsidRPr="00AF01A2">
              <w:rPr>
                <w:rFonts w:ascii="Times New Roman" w:hAnsi="Times New Roman" w:cs="Times New Roman"/>
              </w:rPr>
              <w:t xml:space="preserve"> городское поселение.</w:t>
            </w:r>
          </w:p>
        </w:tc>
      </w:tr>
    </w:tbl>
    <w:p w:rsidR="003C10B2" w:rsidRPr="00082303" w:rsidRDefault="003C10B2" w:rsidP="003C10B2">
      <w:pPr>
        <w:spacing w:after="0" w:line="240" w:lineRule="auto"/>
        <w:rPr>
          <w:rFonts w:ascii="Times New Roman" w:hAnsi="Times New Roman" w:cs="Times New Roman"/>
        </w:rPr>
      </w:pPr>
    </w:p>
    <w:p w:rsidR="00EF2791" w:rsidRDefault="003C10B2" w:rsidP="003C10B2">
      <w:pPr>
        <w:tabs>
          <w:tab w:val="left" w:pos="0"/>
          <w:tab w:val="left" w:pos="1134"/>
        </w:tabs>
        <w:spacing w:after="0" w:line="240" w:lineRule="auto"/>
        <w:jc w:val="center"/>
        <w:rPr>
          <w:rFonts w:ascii="Times New Roman" w:hAnsi="Times New Roman" w:cs="Times New Roman"/>
        </w:rPr>
        <w:sectPr w:rsidR="00EF2791" w:rsidSect="0035061D">
          <w:pgSz w:w="11906" w:h="16838"/>
          <w:pgMar w:top="851" w:right="992" w:bottom="851" w:left="851" w:header="709" w:footer="709" w:gutter="0"/>
          <w:cols w:space="708"/>
          <w:docGrid w:linePitch="360"/>
        </w:sectPr>
      </w:pPr>
      <w:r w:rsidRPr="00A560F4">
        <w:rPr>
          <w:rFonts w:ascii="Times New Roman" w:hAnsi="Times New Roman" w:cs="Times New Roman"/>
        </w:rPr>
        <w:t>__________</w:t>
      </w:r>
    </w:p>
    <w:p w:rsidR="003C10B2" w:rsidRPr="00753E9A" w:rsidRDefault="003C10B2" w:rsidP="00EF2791">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lastRenderedPageBreak/>
        <w:t>АДМИНИСТРАЦИЯ ТУЖИНСКОГО МУНИЦИПАЛЬНОГО РАЙОНА</w:t>
      </w:r>
    </w:p>
    <w:p w:rsidR="003C10B2" w:rsidRDefault="003C10B2" w:rsidP="003C10B2">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3C10B2" w:rsidRPr="00753E9A" w:rsidRDefault="003C10B2" w:rsidP="003C10B2">
      <w:pPr>
        <w:pStyle w:val="ConsPlusTitle"/>
        <w:contextualSpacing/>
        <w:jc w:val="center"/>
        <w:rPr>
          <w:rFonts w:ascii="Times New Roman" w:hAnsi="Times New Roman" w:cs="Times New Roman"/>
          <w:b w:val="0"/>
          <w:sz w:val="22"/>
          <w:szCs w:val="22"/>
        </w:rPr>
      </w:pPr>
    </w:p>
    <w:p w:rsidR="003C10B2" w:rsidRDefault="00665E51" w:rsidP="003C10B2">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РАСПОРЯЖ</w:t>
      </w:r>
      <w:r w:rsidR="003C10B2">
        <w:rPr>
          <w:rFonts w:ascii="Times New Roman" w:hAnsi="Times New Roman" w:cs="Times New Roman"/>
          <w:sz w:val="22"/>
          <w:szCs w:val="22"/>
        </w:rPr>
        <w:t>ЕНИЕ</w:t>
      </w:r>
    </w:p>
    <w:p w:rsidR="003C10B2" w:rsidRPr="00753E9A" w:rsidRDefault="003C10B2" w:rsidP="003C10B2">
      <w:pPr>
        <w:pStyle w:val="ConsPlusTitle"/>
        <w:contextualSpacing/>
        <w:jc w:val="center"/>
        <w:rPr>
          <w:rFonts w:ascii="Times New Roman" w:hAnsi="Times New Roman" w:cs="Times New Roman"/>
          <w:b w:val="0"/>
          <w:sz w:val="22"/>
          <w:szCs w:val="22"/>
        </w:rPr>
      </w:pPr>
    </w:p>
    <w:tbl>
      <w:tblPr>
        <w:tblW w:w="10065" w:type="dxa"/>
        <w:tblInd w:w="70" w:type="dxa"/>
        <w:tblLayout w:type="fixed"/>
        <w:tblCellMar>
          <w:left w:w="70" w:type="dxa"/>
          <w:right w:w="70" w:type="dxa"/>
        </w:tblCellMar>
        <w:tblLook w:val="0000" w:firstRow="0" w:lastRow="0" w:firstColumn="0" w:lastColumn="0" w:noHBand="0" w:noVBand="0"/>
      </w:tblPr>
      <w:tblGrid>
        <w:gridCol w:w="1773"/>
        <w:gridCol w:w="2873"/>
        <w:gridCol w:w="3292"/>
        <w:gridCol w:w="2127"/>
      </w:tblGrid>
      <w:tr w:rsidR="003C10B2" w:rsidRPr="00D95D93" w:rsidTr="00AA2867">
        <w:tc>
          <w:tcPr>
            <w:tcW w:w="1773" w:type="dxa"/>
            <w:tcBorders>
              <w:bottom w:val="single" w:sz="4" w:space="0" w:color="auto"/>
            </w:tcBorders>
          </w:tcPr>
          <w:p w:rsidR="003C10B2" w:rsidRPr="00A560F4" w:rsidRDefault="00665E51" w:rsidP="00AA2867">
            <w:pPr>
              <w:tabs>
                <w:tab w:val="left" w:pos="0"/>
              </w:tabs>
              <w:spacing w:after="0" w:line="240" w:lineRule="auto"/>
              <w:contextualSpacing/>
              <w:jc w:val="center"/>
              <w:rPr>
                <w:rFonts w:ascii="Times New Roman" w:hAnsi="Times New Roman"/>
              </w:rPr>
            </w:pPr>
            <w:r>
              <w:rPr>
                <w:rFonts w:ascii="Times New Roman" w:hAnsi="Times New Roman"/>
              </w:rPr>
              <w:t>14.03.2023</w:t>
            </w:r>
          </w:p>
        </w:tc>
        <w:tc>
          <w:tcPr>
            <w:tcW w:w="2873" w:type="dxa"/>
          </w:tcPr>
          <w:p w:rsidR="003C10B2" w:rsidRPr="00A560F4" w:rsidRDefault="003C10B2" w:rsidP="00AA2867">
            <w:pPr>
              <w:spacing w:after="0" w:line="240" w:lineRule="auto"/>
              <w:contextualSpacing/>
              <w:jc w:val="center"/>
              <w:rPr>
                <w:rFonts w:ascii="Times New Roman" w:hAnsi="Times New Roman"/>
                <w:position w:val="-6"/>
              </w:rPr>
            </w:pPr>
          </w:p>
        </w:tc>
        <w:tc>
          <w:tcPr>
            <w:tcW w:w="3292" w:type="dxa"/>
          </w:tcPr>
          <w:p w:rsidR="003C10B2" w:rsidRPr="00A560F4" w:rsidRDefault="003C10B2" w:rsidP="00AA2867">
            <w:pPr>
              <w:spacing w:after="0" w:line="240" w:lineRule="auto"/>
              <w:ind w:right="72"/>
              <w:contextualSpacing/>
              <w:jc w:val="right"/>
              <w:rPr>
                <w:rFonts w:ascii="Times New Roman" w:hAnsi="Times New Roman"/>
              </w:rPr>
            </w:pPr>
            <w:r w:rsidRPr="00A560F4">
              <w:rPr>
                <w:rFonts w:ascii="Times New Roman" w:hAnsi="Times New Roman"/>
                <w:position w:val="-6"/>
              </w:rPr>
              <w:t>№</w:t>
            </w:r>
          </w:p>
        </w:tc>
        <w:tc>
          <w:tcPr>
            <w:tcW w:w="2127" w:type="dxa"/>
            <w:tcBorders>
              <w:bottom w:val="single" w:sz="6" w:space="0" w:color="auto"/>
            </w:tcBorders>
          </w:tcPr>
          <w:p w:rsidR="003C10B2" w:rsidRPr="00A560F4" w:rsidRDefault="00665E51" w:rsidP="00AA2867">
            <w:pPr>
              <w:spacing w:after="0" w:line="240" w:lineRule="auto"/>
              <w:contextualSpacing/>
              <w:jc w:val="center"/>
              <w:rPr>
                <w:rFonts w:ascii="Times New Roman" w:hAnsi="Times New Roman"/>
              </w:rPr>
            </w:pPr>
            <w:r>
              <w:rPr>
                <w:rFonts w:ascii="Times New Roman" w:hAnsi="Times New Roman"/>
              </w:rPr>
              <w:t>29</w:t>
            </w:r>
          </w:p>
        </w:tc>
      </w:tr>
      <w:tr w:rsidR="003C10B2" w:rsidRPr="00D95D93" w:rsidTr="00AA2867">
        <w:trPr>
          <w:trHeight w:val="217"/>
        </w:trPr>
        <w:tc>
          <w:tcPr>
            <w:tcW w:w="10065" w:type="dxa"/>
            <w:gridSpan w:val="4"/>
          </w:tcPr>
          <w:p w:rsidR="003C10B2" w:rsidRDefault="003C10B2" w:rsidP="00AA2867">
            <w:pPr>
              <w:tabs>
                <w:tab w:val="left" w:pos="2765"/>
              </w:tabs>
              <w:spacing w:after="0" w:line="240" w:lineRule="auto"/>
              <w:contextualSpacing/>
              <w:jc w:val="center"/>
              <w:rPr>
                <w:rFonts w:ascii="Times New Roman" w:hAnsi="Times New Roman"/>
              </w:rPr>
            </w:pPr>
          </w:p>
          <w:p w:rsidR="003C10B2" w:rsidRDefault="003C10B2" w:rsidP="00AA2867">
            <w:pPr>
              <w:tabs>
                <w:tab w:val="left" w:pos="2765"/>
              </w:tabs>
              <w:spacing w:after="0" w:line="240" w:lineRule="auto"/>
              <w:contextualSpacing/>
              <w:jc w:val="center"/>
              <w:rPr>
                <w:rFonts w:ascii="Times New Roman" w:hAnsi="Times New Roman"/>
              </w:rPr>
            </w:pPr>
            <w:proofErr w:type="spellStart"/>
            <w:r w:rsidRPr="00D95D93">
              <w:rPr>
                <w:rFonts w:ascii="Times New Roman" w:hAnsi="Times New Roman"/>
              </w:rPr>
              <w:t>пгт</w:t>
            </w:r>
            <w:proofErr w:type="spellEnd"/>
            <w:r w:rsidRPr="00D95D93">
              <w:rPr>
                <w:rFonts w:ascii="Times New Roman" w:hAnsi="Times New Roman"/>
              </w:rPr>
              <w:t xml:space="preserve"> Тужа</w:t>
            </w:r>
          </w:p>
          <w:p w:rsidR="003C10B2" w:rsidRPr="00753E9A" w:rsidRDefault="003C10B2" w:rsidP="00AA2867">
            <w:pPr>
              <w:tabs>
                <w:tab w:val="left" w:pos="2765"/>
              </w:tabs>
              <w:spacing w:after="0" w:line="240" w:lineRule="auto"/>
              <w:contextualSpacing/>
              <w:jc w:val="center"/>
              <w:rPr>
                <w:rFonts w:ascii="Times New Roman" w:hAnsi="Times New Roman"/>
              </w:rPr>
            </w:pPr>
          </w:p>
        </w:tc>
      </w:tr>
    </w:tbl>
    <w:p w:rsidR="00665E51" w:rsidRDefault="00665E51" w:rsidP="00665E51">
      <w:pPr>
        <w:pStyle w:val="ConsPlusTitle"/>
        <w:ind w:firstLine="720"/>
        <w:jc w:val="center"/>
        <w:rPr>
          <w:rFonts w:ascii="Times New Roman" w:hAnsi="Times New Roman"/>
          <w:sz w:val="22"/>
          <w:szCs w:val="22"/>
        </w:rPr>
      </w:pPr>
      <w:r w:rsidRPr="00C17AF6">
        <w:rPr>
          <w:rFonts w:ascii="Times New Roman" w:hAnsi="Times New Roman"/>
          <w:sz w:val="22"/>
          <w:szCs w:val="22"/>
        </w:rPr>
        <w:t xml:space="preserve">О внесении изменений в распоряжение администрации Тужинского муниципального района от 03.02.2021 № 14 «Об утверждении Положения о комиссии по исчислению трудового стажа работников, занимающих должности, не отнесенные к должностям муниципальной службы, </w:t>
      </w:r>
      <w:r>
        <w:rPr>
          <w:rFonts w:ascii="Times New Roman" w:hAnsi="Times New Roman"/>
          <w:sz w:val="22"/>
          <w:szCs w:val="22"/>
        </w:rPr>
        <w:br/>
      </w:r>
      <w:r w:rsidRPr="00C17AF6">
        <w:rPr>
          <w:rFonts w:ascii="Times New Roman" w:hAnsi="Times New Roman"/>
          <w:sz w:val="22"/>
          <w:szCs w:val="22"/>
        </w:rPr>
        <w:t>и осуществляющих техническое обеспечение деятельности администрации Тужинского муниципального района»</w:t>
      </w:r>
    </w:p>
    <w:p w:rsidR="00665E51" w:rsidRPr="00C17AF6" w:rsidRDefault="00665E51" w:rsidP="00665E51">
      <w:pPr>
        <w:pStyle w:val="ConsPlusTitle"/>
        <w:ind w:firstLine="720"/>
        <w:jc w:val="center"/>
        <w:rPr>
          <w:rFonts w:ascii="Times New Roman" w:hAnsi="Times New Roman"/>
          <w:sz w:val="22"/>
          <w:szCs w:val="22"/>
        </w:rPr>
      </w:pPr>
    </w:p>
    <w:p w:rsidR="00665E51" w:rsidRPr="00665E51" w:rsidRDefault="00665E51" w:rsidP="00665E51">
      <w:pPr>
        <w:pStyle w:val="a7"/>
        <w:ind w:left="709"/>
        <w:jc w:val="both"/>
        <w:rPr>
          <w:rFonts w:cs="Times New Roman"/>
          <w:sz w:val="22"/>
          <w:szCs w:val="22"/>
        </w:rPr>
      </w:pPr>
      <w:r w:rsidRPr="00665E51">
        <w:rPr>
          <w:rFonts w:cs="Times New Roman"/>
          <w:sz w:val="22"/>
          <w:szCs w:val="22"/>
        </w:rPr>
        <w:t>В связи с кадровыми изменениями:</w:t>
      </w:r>
    </w:p>
    <w:p w:rsidR="00665E51" w:rsidRPr="00665E51" w:rsidRDefault="00665E51" w:rsidP="00665E51">
      <w:pPr>
        <w:pStyle w:val="a7"/>
        <w:widowControl/>
        <w:numPr>
          <w:ilvl w:val="1"/>
          <w:numId w:val="24"/>
        </w:numPr>
        <w:suppressAutoHyphens w:val="0"/>
        <w:ind w:left="0" w:firstLine="709"/>
        <w:jc w:val="both"/>
        <w:rPr>
          <w:rFonts w:cs="Times New Roman"/>
          <w:sz w:val="22"/>
          <w:szCs w:val="22"/>
        </w:rPr>
      </w:pPr>
      <w:r w:rsidRPr="00665E51">
        <w:rPr>
          <w:rFonts w:cs="Times New Roman"/>
          <w:sz w:val="22"/>
          <w:szCs w:val="22"/>
        </w:rPr>
        <w:t xml:space="preserve">Внести в состав комиссии по исчислению трудового стажа работников, занимающих должности, не отнесенные к должностям муниципальной службы, и осуществляющих техническое обеспечение деятельности администрации Тужинского муниципального района, утвержденный пунктом 2 распоряжения  администрации Тужинского муниципального района от 03.02.2021 № 14 «Об утверждении Положения </w:t>
      </w:r>
      <w:r w:rsidRPr="00665E51">
        <w:rPr>
          <w:rFonts w:cs="Times New Roman"/>
          <w:sz w:val="22"/>
          <w:szCs w:val="22"/>
        </w:rPr>
        <w:br/>
        <w:t xml:space="preserve">о комиссии по исчислению трудового стажа работников, занимающих должности, не отнесенные к должностям муниципальной службы, </w:t>
      </w:r>
      <w:r w:rsidRPr="00665E51">
        <w:rPr>
          <w:rFonts w:cs="Times New Roman"/>
          <w:sz w:val="22"/>
          <w:szCs w:val="22"/>
        </w:rPr>
        <w:br/>
        <w:t>и осуществляющих техническое обеспечение деятельности администрации Тужинского муниципального района» следующие изменения:</w:t>
      </w:r>
    </w:p>
    <w:p w:rsidR="00665E51" w:rsidRPr="00665E51" w:rsidRDefault="00665E51" w:rsidP="00665E51">
      <w:pPr>
        <w:pStyle w:val="a7"/>
        <w:ind w:left="0" w:firstLine="709"/>
        <w:jc w:val="both"/>
        <w:rPr>
          <w:rFonts w:cs="Times New Roman"/>
          <w:sz w:val="22"/>
          <w:szCs w:val="22"/>
        </w:rPr>
      </w:pPr>
      <w:r w:rsidRPr="00665E51">
        <w:rPr>
          <w:rFonts w:cs="Times New Roman"/>
          <w:sz w:val="22"/>
          <w:szCs w:val="22"/>
        </w:rPr>
        <w:t>1.1. Включить в состав комиссии:</w:t>
      </w:r>
    </w:p>
    <w:tbl>
      <w:tblPr>
        <w:tblW w:w="5031" w:type="pct"/>
        <w:tblLayout w:type="fixed"/>
        <w:tblLook w:val="04A0" w:firstRow="1" w:lastRow="0" w:firstColumn="1" w:lastColumn="0" w:noHBand="0" w:noVBand="1"/>
      </w:tblPr>
      <w:tblGrid>
        <w:gridCol w:w="3978"/>
        <w:gridCol w:w="6365"/>
      </w:tblGrid>
      <w:tr w:rsidR="00665E51" w:rsidRPr="00665E51" w:rsidTr="00AA2867">
        <w:trPr>
          <w:trHeight w:val="1024"/>
        </w:trPr>
        <w:tc>
          <w:tcPr>
            <w:tcW w:w="1923" w:type="pct"/>
          </w:tcPr>
          <w:p w:rsidR="00665E51" w:rsidRDefault="00665E51" w:rsidP="00665E51">
            <w:pPr>
              <w:spacing w:after="0" w:line="240" w:lineRule="auto"/>
              <w:jc w:val="both"/>
              <w:rPr>
                <w:rFonts w:ascii="Times New Roman" w:hAnsi="Times New Roman" w:cs="Times New Roman"/>
              </w:rPr>
            </w:pPr>
          </w:p>
          <w:p w:rsidR="00665E51" w:rsidRPr="00665E51" w:rsidRDefault="00665E51" w:rsidP="00665E51">
            <w:pPr>
              <w:spacing w:after="0" w:line="240" w:lineRule="auto"/>
              <w:jc w:val="both"/>
              <w:rPr>
                <w:rFonts w:ascii="Times New Roman" w:hAnsi="Times New Roman" w:cs="Times New Roman"/>
              </w:rPr>
            </w:pPr>
            <w:r w:rsidRPr="00665E51">
              <w:rPr>
                <w:rFonts w:ascii="Times New Roman" w:hAnsi="Times New Roman" w:cs="Times New Roman"/>
              </w:rPr>
              <w:t>ПОПОНИНА</w:t>
            </w:r>
          </w:p>
          <w:p w:rsidR="00665E51" w:rsidRPr="00665E51" w:rsidRDefault="00665E51" w:rsidP="00665E51">
            <w:pPr>
              <w:spacing w:after="0" w:line="240" w:lineRule="auto"/>
              <w:jc w:val="both"/>
              <w:rPr>
                <w:rFonts w:ascii="Times New Roman" w:hAnsi="Times New Roman" w:cs="Times New Roman"/>
              </w:rPr>
            </w:pPr>
            <w:r w:rsidRPr="00665E51">
              <w:rPr>
                <w:rFonts w:ascii="Times New Roman" w:hAnsi="Times New Roman" w:cs="Times New Roman"/>
              </w:rPr>
              <w:t>Наталия Юрьевна</w:t>
            </w:r>
          </w:p>
        </w:tc>
        <w:tc>
          <w:tcPr>
            <w:tcW w:w="3077" w:type="pct"/>
          </w:tcPr>
          <w:p w:rsidR="00665E51" w:rsidRPr="00665E51" w:rsidRDefault="00665E51" w:rsidP="00665E51">
            <w:pPr>
              <w:spacing w:before="120" w:after="0" w:line="240" w:lineRule="auto"/>
              <w:ind w:hanging="17"/>
              <w:jc w:val="both"/>
              <w:rPr>
                <w:rFonts w:ascii="Times New Roman" w:hAnsi="Times New Roman" w:cs="Times New Roman"/>
              </w:rPr>
            </w:pPr>
            <w:r w:rsidRPr="00665E51">
              <w:rPr>
                <w:rFonts w:ascii="Times New Roman" w:hAnsi="Times New Roman" w:cs="Times New Roman"/>
              </w:rPr>
              <w:t xml:space="preserve">- начальник отдела организационно-правовой </w:t>
            </w:r>
            <w:r w:rsidRPr="00665E51">
              <w:rPr>
                <w:rFonts w:ascii="Times New Roman" w:hAnsi="Times New Roman" w:cs="Times New Roman"/>
              </w:rPr>
              <w:br/>
              <w:t>и кадровой работы администрации Тужинского муниципального района</w:t>
            </w:r>
          </w:p>
        </w:tc>
      </w:tr>
    </w:tbl>
    <w:p w:rsidR="00665E51" w:rsidRPr="00665E51" w:rsidRDefault="00665E51" w:rsidP="00665E51">
      <w:pPr>
        <w:spacing w:after="0" w:line="240" w:lineRule="auto"/>
        <w:ind w:firstLine="709"/>
        <w:jc w:val="both"/>
        <w:rPr>
          <w:rFonts w:ascii="Times New Roman" w:hAnsi="Times New Roman" w:cs="Times New Roman"/>
        </w:rPr>
      </w:pPr>
      <w:r w:rsidRPr="00665E51">
        <w:rPr>
          <w:rFonts w:ascii="Times New Roman" w:hAnsi="Times New Roman" w:cs="Times New Roman"/>
        </w:rPr>
        <w:t>1.2. Исключить из состава комиссии Кислицыну Н.И.</w:t>
      </w:r>
    </w:p>
    <w:p w:rsidR="00665E51" w:rsidRPr="00665E51" w:rsidRDefault="00665E51" w:rsidP="00665E51">
      <w:pPr>
        <w:autoSpaceDE w:val="0"/>
        <w:autoSpaceDN w:val="0"/>
        <w:adjustRightInd w:val="0"/>
        <w:spacing w:after="0" w:line="240" w:lineRule="auto"/>
        <w:ind w:firstLine="709"/>
        <w:jc w:val="both"/>
        <w:rPr>
          <w:rStyle w:val="FontStyle13"/>
        </w:rPr>
      </w:pPr>
      <w:r w:rsidRPr="00665E51">
        <w:rPr>
          <w:rStyle w:val="FontStyle13"/>
        </w:rPr>
        <w:t xml:space="preserve">2. Опубликовать настоящее распоряжение в Бюллетене муниципальных нормативных правовых актов органов местного самоуправления Тужинского муниципального района Кировской области. </w:t>
      </w:r>
    </w:p>
    <w:p w:rsidR="00665E51" w:rsidRPr="00665E51" w:rsidRDefault="00665E51" w:rsidP="00665E51">
      <w:pPr>
        <w:spacing w:after="0" w:line="240" w:lineRule="auto"/>
        <w:ind w:firstLine="709"/>
        <w:rPr>
          <w:rFonts w:ascii="Times New Roman" w:hAnsi="Times New Roman" w:cs="Times New Roman"/>
        </w:rPr>
      </w:pPr>
      <w:r w:rsidRPr="00665E51">
        <w:rPr>
          <w:rStyle w:val="FontStyle13"/>
        </w:rPr>
        <w:t>3. Настоящее распоряжение вступает в силу с момента подписания.</w:t>
      </w:r>
    </w:p>
    <w:p w:rsidR="003C10B2" w:rsidRPr="00F81EA3" w:rsidRDefault="003C10B2" w:rsidP="003C10B2">
      <w:pPr>
        <w:autoSpaceDE w:val="0"/>
        <w:autoSpaceDN w:val="0"/>
        <w:adjustRightInd w:val="0"/>
        <w:spacing w:after="0" w:line="240" w:lineRule="auto"/>
        <w:jc w:val="both"/>
        <w:outlineLvl w:val="0"/>
        <w:rPr>
          <w:rFonts w:ascii="Times New Roman" w:eastAsia="Calibri" w:hAnsi="Times New Roman" w:cs="Times New Roman"/>
          <w:lang w:eastAsia="en-US"/>
        </w:rPr>
      </w:pPr>
    </w:p>
    <w:p w:rsidR="003C10B2" w:rsidRPr="00F81EA3" w:rsidRDefault="003C10B2" w:rsidP="003C10B2">
      <w:pPr>
        <w:autoSpaceDE w:val="0"/>
        <w:autoSpaceDN w:val="0"/>
        <w:adjustRightInd w:val="0"/>
        <w:spacing w:after="0" w:line="240" w:lineRule="auto"/>
        <w:jc w:val="both"/>
        <w:outlineLvl w:val="0"/>
        <w:rPr>
          <w:rFonts w:ascii="Times New Roman" w:eastAsia="Calibri" w:hAnsi="Times New Roman" w:cs="Times New Roman"/>
          <w:lang w:eastAsia="en-US"/>
        </w:rPr>
      </w:pPr>
      <w:r w:rsidRPr="00F81EA3">
        <w:rPr>
          <w:rFonts w:ascii="Times New Roman" w:eastAsia="Calibri" w:hAnsi="Times New Roman" w:cs="Times New Roman"/>
          <w:lang w:eastAsia="en-US"/>
        </w:rPr>
        <w:t>Глава Тужинского</w:t>
      </w:r>
    </w:p>
    <w:p w:rsidR="003C10B2" w:rsidRPr="00F81EA3" w:rsidRDefault="003C10B2" w:rsidP="003C10B2">
      <w:pPr>
        <w:autoSpaceDE w:val="0"/>
        <w:autoSpaceDN w:val="0"/>
        <w:adjustRightInd w:val="0"/>
        <w:spacing w:after="0" w:line="240" w:lineRule="auto"/>
        <w:jc w:val="both"/>
        <w:outlineLvl w:val="0"/>
        <w:rPr>
          <w:rFonts w:ascii="Times New Roman" w:eastAsia="Calibri" w:hAnsi="Times New Roman" w:cs="Times New Roman"/>
          <w:lang w:eastAsia="en-US"/>
        </w:rPr>
      </w:pPr>
      <w:r w:rsidRPr="00F81EA3">
        <w:rPr>
          <w:rFonts w:ascii="Times New Roman" w:eastAsia="Calibri" w:hAnsi="Times New Roman" w:cs="Times New Roman"/>
          <w:lang w:eastAsia="en-US"/>
        </w:rPr>
        <w:t>муниципального района     Л.В. Бледных</w:t>
      </w:r>
    </w:p>
    <w:p w:rsidR="003C10B2" w:rsidRDefault="003C10B2" w:rsidP="00960612">
      <w:pPr>
        <w:spacing w:after="0" w:line="240" w:lineRule="auto"/>
        <w:jc w:val="both"/>
        <w:rPr>
          <w:rFonts w:ascii="Times New Roman" w:hAnsi="Times New Roman"/>
        </w:rPr>
      </w:pPr>
    </w:p>
    <w:p w:rsidR="003C10B2" w:rsidRDefault="003C10B2" w:rsidP="00960612">
      <w:pPr>
        <w:spacing w:after="0" w:line="240" w:lineRule="auto"/>
        <w:jc w:val="both"/>
        <w:rPr>
          <w:rFonts w:ascii="Times New Roman" w:hAnsi="Times New Roman"/>
        </w:rPr>
      </w:pPr>
    </w:p>
    <w:p w:rsidR="003C10B2" w:rsidRDefault="003C10B2" w:rsidP="00960612">
      <w:pPr>
        <w:spacing w:after="0" w:line="240" w:lineRule="auto"/>
        <w:jc w:val="both"/>
        <w:rPr>
          <w:rFonts w:ascii="Times New Roman" w:hAnsi="Times New Roman"/>
        </w:rPr>
      </w:pPr>
    </w:p>
    <w:p w:rsidR="003C10B2" w:rsidRPr="00753E9A" w:rsidRDefault="003C10B2" w:rsidP="003C10B2">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3C10B2" w:rsidRDefault="003C10B2" w:rsidP="003C10B2">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3C10B2" w:rsidRPr="00753E9A" w:rsidRDefault="003C10B2" w:rsidP="003C10B2">
      <w:pPr>
        <w:pStyle w:val="ConsPlusTitle"/>
        <w:contextualSpacing/>
        <w:jc w:val="center"/>
        <w:rPr>
          <w:rFonts w:ascii="Times New Roman" w:hAnsi="Times New Roman" w:cs="Times New Roman"/>
          <w:b w:val="0"/>
          <w:sz w:val="22"/>
          <w:szCs w:val="22"/>
        </w:rPr>
      </w:pPr>
    </w:p>
    <w:p w:rsidR="003C10B2" w:rsidRDefault="003C10B2" w:rsidP="003C10B2">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3C10B2" w:rsidRPr="00753E9A" w:rsidRDefault="003C10B2" w:rsidP="003C10B2">
      <w:pPr>
        <w:pStyle w:val="ConsPlusTitle"/>
        <w:contextualSpacing/>
        <w:jc w:val="center"/>
        <w:rPr>
          <w:rFonts w:ascii="Times New Roman" w:hAnsi="Times New Roman" w:cs="Times New Roman"/>
          <w:b w:val="0"/>
          <w:sz w:val="22"/>
          <w:szCs w:val="22"/>
        </w:rPr>
      </w:pPr>
    </w:p>
    <w:tbl>
      <w:tblPr>
        <w:tblW w:w="10065" w:type="dxa"/>
        <w:tblInd w:w="70" w:type="dxa"/>
        <w:tblLayout w:type="fixed"/>
        <w:tblCellMar>
          <w:left w:w="70" w:type="dxa"/>
          <w:right w:w="70" w:type="dxa"/>
        </w:tblCellMar>
        <w:tblLook w:val="0000" w:firstRow="0" w:lastRow="0" w:firstColumn="0" w:lastColumn="0" w:noHBand="0" w:noVBand="0"/>
      </w:tblPr>
      <w:tblGrid>
        <w:gridCol w:w="1773"/>
        <w:gridCol w:w="2873"/>
        <w:gridCol w:w="3292"/>
        <w:gridCol w:w="2127"/>
      </w:tblGrid>
      <w:tr w:rsidR="003C10B2" w:rsidRPr="00D95D93" w:rsidTr="00AA2867">
        <w:tc>
          <w:tcPr>
            <w:tcW w:w="1773" w:type="dxa"/>
            <w:tcBorders>
              <w:bottom w:val="single" w:sz="4" w:space="0" w:color="auto"/>
            </w:tcBorders>
          </w:tcPr>
          <w:p w:rsidR="003C10B2" w:rsidRPr="00A560F4" w:rsidRDefault="000D050A" w:rsidP="00AA2867">
            <w:pPr>
              <w:tabs>
                <w:tab w:val="left" w:pos="0"/>
              </w:tabs>
              <w:spacing w:after="0" w:line="240" w:lineRule="auto"/>
              <w:contextualSpacing/>
              <w:jc w:val="center"/>
              <w:rPr>
                <w:rFonts w:ascii="Times New Roman" w:hAnsi="Times New Roman"/>
              </w:rPr>
            </w:pPr>
            <w:r>
              <w:rPr>
                <w:rFonts w:ascii="Times New Roman" w:hAnsi="Times New Roman"/>
              </w:rPr>
              <w:t>17.03.2023</w:t>
            </w:r>
          </w:p>
        </w:tc>
        <w:tc>
          <w:tcPr>
            <w:tcW w:w="2873" w:type="dxa"/>
          </w:tcPr>
          <w:p w:rsidR="003C10B2" w:rsidRPr="00A560F4" w:rsidRDefault="003C10B2" w:rsidP="00AA2867">
            <w:pPr>
              <w:spacing w:after="0" w:line="240" w:lineRule="auto"/>
              <w:contextualSpacing/>
              <w:jc w:val="center"/>
              <w:rPr>
                <w:rFonts w:ascii="Times New Roman" w:hAnsi="Times New Roman"/>
                <w:position w:val="-6"/>
              </w:rPr>
            </w:pPr>
          </w:p>
        </w:tc>
        <w:tc>
          <w:tcPr>
            <w:tcW w:w="3292" w:type="dxa"/>
          </w:tcPr>
          <w:p w:rsidR="003C10B2" w:rsidRPr="00A560F4" w:rsidRDefault="003C10B2" w:rsidP="00AA2867">
            <w:pPr>
              <w:spacing w:after="0" w:line="240" w:lineRule="auto"/>
              <w:ind w:right="72"/>
              <w:contextualSpacing/>
              <w:jc w:val="right"/>
              <w:rPr>
                <w:rFonts w:ascii="Times New Roman" w:hAnsi="Times New Roman"/>
              </w:rPr>
            </w:pPr>
            <w:r w:rsidRPr="00A560F4">
              <w:rPr>
                <w:rFonts w:ascii="Times New Roman" w:hAnsi="Times New Roman"/>
                <w:position w:val="-6"/>
              </w:rPr>
              <w:t>№</w:t>
            </w:r>
          </w:p>
        </w:tc>
        <w:tc>
          <w:tcPr>
            <w:tcW w:w="2127" w:type="dxa"/>
            <w:tcBorders>
              <w:bottom w:val="single" w:sz="6" w:space="0" w:color="auto"/>
            </w:tcBorders>
          </w:tcPr>
          <w:p w:rsidR="003C10B2" w:rsidRPr="00A560F4" w:rsidRDefault="000D050A" w:rsidP="00AA2867">
            <w:pPr>
              <w:spacing w:after="0" w:line="240" w:lineRule="auto"/>
              <w:contextualSpacing/>
              <w:jc w:val="center"/>
              <w:rPr>
                <w:rFonts w:ascii="Times New Roman" w:hAnsi="Times New Roman"/>
              </w:rPr>
            </w:pPr>
            <w:r>
              <w:rPr>
                <w:rFonts w:ascii="Times New Roman" w:hAnsi="Times New Roman"/>
              </w:rPr>
              <w:t>53</w:t>
            </w:r>
          </w:p>
        </w:tc>
      </w:tr>
      <w:tr w:rsidR="003C10B2" w:rsidRPr="00D95D93" w:rsidTr="00AA2867">
        <w:trPr>
          <w:trHeight w:val="217"/>
        </w:trPr>
        <w:tc>
          <w:tcPr>
            <w:tcW w:w="10065" w:type="dxa"/>
            <w:gridSpan w:val="4"/>
          </w:tcPr>
          <w:p w:rsidR="003C10B2" w:rsidRDefault="003C10B2" w:rsidP="00AA2867">
            <w:pPr>
              <w:tabs>
                <w:tab w:val="left" w:pos="2765"/>
              </w:tabs>
              <w:spacing w:after="0" w:line="240" w:lineRule="auto"/>
              <w:contextualSpacing/>
              <w:jc w:val="center"/>
              <w:rPr>
                <w:rFonts w:ascii="Times New Roman" w:hAnsi="Times New Roman"/>
              </w:rPr>
            </w:pPr>
          </w:p>
          <w:p w:rsidR="003C10B2" w:rsidRDefault="003C10B2" w:rsidP="00AA2867">
            <w:pPr>
              <w:tabs>
                <w:tab w:val="left" w:pos="2765"/>
              </w:tabs>
              <w:spacing w:after="0" w:line="240" w:lineRule="auto"/>
              <w:contextualSpacing/>
              <w:jc w:val="center"/>
              <w:rPr>
                <w:rFonts w:ascii="Times New Roman" w:hAnsi="Times New Roman"/>
              </w:rPr>
            </w:pPr>
            <w:proofErr w:type="spellStart"/>
            <w:r w:rsidRPr="00D95D93">
              <w:rPr>
                <w:rFonts w:ascii="Times New Roman" w:hAnsi="Times New Roman"/>
              </w:rPr>
              <w:t>пгт</w:t>
            </w:r>
            <w:proofErr w:type="spellEnd"/>
            <w:r w:rsidRPr="00D95D93">
              <w:rPr>
                <w:rFonts w:ascii="Times New Roman" w:hAnsi="Times New Roman"/>
              </w:rPr>
              <w:t xml:space="preserve"> Тужа</w:t>
            </w:r>
          </w:p>
          <w:p w:rsidR="003C10B2" w:rsidRPr="00753E9A" w:rsidRDefault="003C10B2" w:rsidP="00AA2867">
            <w:pPr>
              <w:tabs>
                <w:tab w:val="left" w:pos="2765"/>
              </w:tabs>
              <w:spacing w:after="0" w:line="240" w:lineRule="auto"/>
              <w:contextualSpacing/>
              <w:jc w:val="center"/>
              <w:rPr>
                <w:rFonts w:ascii="Times New Roman" w:hAnsi="Times New Roman"/>
              </w:rPr>
            </w:pPr>
          </w:p>
        </w:tc>
      </w:tr>
    </w:tbl>
    <w:p w:rsidR="002C2A90" w:rsidRPr="002C2A90" w:rsidRDefault="002C2A90" w:rsidP="007D292A">
      <w:pPr>
        <w:autoSpaceDE w:val="0"/>
        <w:snapToGrid w:val="0"/>
        <w:spacing w:after="0" w:line="240" w:lineRule="auto"/>
        <w:ind w:firstLine="709"/>
        <w:jc w:val="center"/>
        <w:rPr>
          <w:rFonts w:ascii="Times New Roman" w:hAnsi="Times New Roman" w:cs="Times New Roman"/>
          <w:b/>
        </w:rPr>
      </w:pPr>
      <w:r w:rsidRPr="002C2A90">
        <w:rPr>
          <w:rFonts w:ascii="Times New Roman" w:hAnsi="Times New Roman" w:cs="Times New Roman"/>
          <w:b/>
        </w:rPr>
        <w:t>Об утверждении порядка и условий предоставления дополнительной меры социальной поддержки членов семей военнослужащих в виде обеспечения твердым топливом</w:t>
      </w:r>
    </w:p>
    <w:p w:rsidR="003C10B2" w:rsidRPr="007D292A" w:rsidRDefault="003C10B2" w:rsidP="007D292A">
      <w:pPr>
        <w:spacing w:after="0" w:line="240" w:lineRule="auto"/>
        <w:ind w:firstLine="709"/>
        <w:jc w:val="center"/>
        <w:rPr>
          <w:rFonts w:ascii="Times New Roman" w:hAnsi="Times New Roman" w:cs="Times New Roman"/>
          <w:color w:val="000000"/>
          <w:highlight w:val="yellow"/>
        </w:rPr>
      </w:pPr>
    </w:p>
    <w:p w:rsidR="007D292A" w:rsidRPr="007D292A" w:rsidRDefault="007D292A" w:rsidP="007D292A">
      <w:pPr>
        <w:autoSpaceDE w:val="0"/>
        <w:snapToGrid w:val="0"/>
        <w:spacing w:after="0" w:line="240" w:lineRule="auto"/>
        <w:ind w:firstLine="708"/>
        <w:jc w:val="both"/>
        <w:rPr>
          <w:rFonts w:ascii="Times New Roman" w:hAnsi="Times New Roman" w:cs="Times New Roman"/>
          <w:bCs/>
        </w:rPr>
      </w:pPr>
      <w:r w:rsidRPr="007D292A">
        <w:rPr>
          <w:rFonts w:ascii="Times New Roman" w:hAnsi="Times New Roman" w:cs="Times New Roman"/>
          <w:bCs/>
        </w:rPr>
        <w:t>В соответствии с абзацем вторым части 5 статьи 20 Федерального закона от 06.10.2003 № 131-ФЗ «Об общих принципах организации местного самоуправления в Российской Федерации», постановлением Правительства Кировской области от </w:t>
      </w:r>
      <w:r w:rsidRPr="007D292A">
        <w:rPr>
          <w:rFonts w:ascii="Times New Roman" w:hAnsi="Times New Roman" w:cs="Times New Roman"/>
        </w:rPr>
        <w:t xml:space="preserve">13.02.2023 № 66-П «Об утверждении методики распределения </w:t>
      </w:r>
      <w:r>
        <w:rPr>
          <w:rFonts w:ascii="Times New Roman" w:hAnsi="Times New Roman" w:cs="Times New Roman"/>
        </w:rPr>
        <w:br/>
      </w:r>
      <w:r w:rsidRPr="007D292A">
        <w:rPr>
          <w:rFonts w:ascii="Times New Roman" w:hAnsi="Times New Roman" w:cs="Times New Roman"/>
        </w:rPr>
        <w:t xml:space="preserve">и правил предоставления иных межбюджетных трансфертов из областного бюджета местным бюджетам на возмещение расходов по оказанию дополнительной меры социальной поддержки для членов семей </w:t>
      </w:r>
      <w:r w:rsidRPr="007D292A">
        <w:rPr>
          <w:rFonts w:ascii="Times New Roman" w:hAnsi="Times New Roman" w:cs="Times New Roman"/>
        </w:rPr>
        <w:lastRenderedPageBreak/>
        <w:t>военнослужащих, связанной с обеспечением и доставкой твердого топлива, на 2023 год»,</w:t>
      </w:r>
      <w:r w:rsidRPr="007D292A">
        <w:rPr>
          <w:rFonts w:ascii="Times New Roman" w:hAnsi="Times New Roman" w:cs="Times New Roman"/>
          <w:bCs/>
        </w:rPr>
        <w:t xml:space="preserve">  администрация Тужинского муниципального района ПОСТАНОВЛЯЕТ:</w:t>
      </w:r>
    </w:p>
    <w:p w:rsidR="007D292A" w:rsidRPr="007D292A" w:rsidRDefault="007D292A" w:rsidP="007D292A">
      <w:pPr>
        <w:autoSpaceDE w:val="0"/>
        <w:snapToGrid w:val="0"/>
        <w:spacing w:after="0" w:line="240" w:lineRule="auto"/>
        <w:ind w:firstLine="743"/>
        <w:jc w:val="both"/>
        <w:rPr>
          <w:rFonts w:ascii="Times New Roman" w:hAnsi="Times New Roman" w:cs="Times New Roman"/>
        </w:rPr>
      </w:pPr>
      <w:r w:rsidRPr="007D292A">
        <w:rPr>
          <w:rFonts w:ascii="Times New Roman" w:hAnsi="Times New Roman" w:cs="Times New Roman"/>
          <w:bCs/>
        </w:rPr>
        <w:t xml:space="preserve">1. Утвердить Порядок и условия предоставления </w:t>
      </w:r>
      <w:r w:rsidRPr="007D292A">
        <w:rPr>
          <w:rFonts w:ascii="Times New Roman" w:hAnsi="Times New Roman" w:cs="Times New Roman"/>
        </w:rPr>
        <w:t xml:space="preserve">дополнительной меры социальной поддержки членов семей военнослужащих в виде </w:t>
      </w:r>
      <w:proofErr w:type="gramStart"/>
      <w:r w:rsidRPr="007D292A">
        <w:rPr>
          <w:rFonts w:ascii="Times New Roman" w:hAnsi="Times New Roman" w:cs="Times New Roman"/>
        </w:rPr>
        <w:t>обеспечения  твердым</w:t>
      </w:r>
      <w:proofErr w:type="gramEnd"/>
      <w:r w:rsidRPr="007D292A">
        <w:rPr>
          <w:rFonts w:ascii="Times New Roman" w:hAnsi="Times New Roman" w:cs="Times New Roman"/>
        </w:rPr>
        <w:t xml:space="preserve"> топливом согласно приложению № 1.</w:t>
      </w:r>
    </w:p>
    <w:p w:rsidR="007D292A" w:rsidRPr="007D292A" w:rsidRDefault="007D292A" w:rsidP="007D292A">
      <w:pPr>
        <w:autoSpaceDE w:val="0"/>
        <w:snapToGrid w:val="0"/>
        <w:spacing w:after="0" w:line="240" w:lineRule="auto"/>
        <w:ind w:firstLine="743"/>
        <w:jc w:val="both"/>
        <w:rPr>
          <w:rFonts w:ascii="Times New Roman" w:hAnsi="Times New Roman" w:cs="Times New Roman"/>
        </w:rPr>
      </w:pPr>
      <w:r w:rsidRPr="007D292A">
        <w:rPr>
          <w:rFonts w:ascii="Times New Roman" w:hAnsi="Times New Roman" w:cs="Times New Roman"/>
        </w:rPr>
        <w:t xml:space="preserve">2. Создать Комиссию по обеспечению твердым топливом членов семей военнослужащих </w:t>
      </w:r>
      <w:r>
        <w:rPr>
          <w:rFonts w:ascii="Times New Roman" w:hAnsi="Times New Roman" w:cs="Times New Roman"/>
        </w:rPr>
        <w:br/>
      </w:r>
      <w:r w:rsidRPr="007D292A">
        <w:rPr>
          <w:rFonts w:ascii="Times New Roman" w:hAnsi="Times New Roman" w:cs="Times New Roman"/>
        </w:rPr>
        <w:t>и утвердить ее состав согласно приложению № 2.</w:t>
      </w:r>
    </w:p>
    <w:p w:rsidR="007D292A" w:rsidRPr="007D292A" w:rsidRDefault="007D292A" w:rsidP="007D292A">
      <w:pPr>
        <w:autoSpaceDE w:val="0"/>
        <w:snapToGrid w:val="0"/>
        <w:spacing w:after="0" w:line="240" w:lineRule="auto"/>
        <w:ind w:firstLine="743"/>
        <w:jc w:val="both"/>
        <w:rPr>
          <w:rFonts w:ascii="Times New Roman" w:hAnsi="Times New Roman" w:cs="Times New Roman"/>
        </w:rPr>
      </w:pPr>
      <w:r w:rsidRPr="007D292A">
        <w:rPr>
          <w:rFonts w:ascii="Times New Roman" w:hAnsi="Times New Roman" w:cs="Times New Roman"/>
        </w:rPr>
        <w:t>3. Утвердить Положение о Комиссии по обеспечению твердым топливом членов семей военнослужащих согласно приложению № 3.</w:t>
      </w:r>
    </w:p>
    <w:p w:rsidR="007D292A" w:rsidRPr="007D292A" w:rsidRDefault="007D292A" w:rsidP="007D292A">
      <w:pPr>
        <w:autoSpaceDE w:val="0"/>
        <w:snapToGrid w:val="0"/>
        <w:spacing w:after="0" w:line="240" w:lineRule="auto"/>
        <w:ind w:firstLine="743"/>
        <w:jc w:val="both"/>
        <w:rPr>
          <w:rFonts w:ascii="Times New Roman" w:hAnsi="Times New Roman" w:cs="Times New Roman"/>
        </w:rPr>
      </w:pPr>
      <w:r w:rsidRPr="007D292A">
        <w:rPr>
          <w:rFonts w:ascii="Times New Roman" w:hAnsi="Times New Roman" w:cs="Times New Roman"/>
        </w:rPr>
        <w:t>4</w:t>
      </w:r>
      <w:r w:rsidRPr="007D292A">
        <w:rPr>
          <w:rFonts w:ascii="Times New Roman" w:hAnsi="Times New Roman" w:cs="Times New Roman"/>
          <w:bCs/>
        </w:rPr>
        <w:t>. Настоящее постановление вступает в силу после его опубликования в бюллетене муниципальных нормативно-правовых актов органов местного самоуправления Тужинского муниципального района</w:t>
      </w:r>
      <w:r w:rsidRPr="007D292A">
        <w:rPr>
          <w:rFonts w:ascii="Times New Roman" w:hAnsi="Times New Roman" w:cs="Times New Roman"/>
        </w:rPr>
        <w:t>.</w:t>
      </w:r>
    </w:p>
    <w:p w:rsidR="003C10B2" w:rsidRPr="00F81EA3" w:rsidRDefault="003C10B2" w:rsidP="003C10B2">
      <w:pPr>
        <w:autoSpaceDE w:val="0"/>
        <w:autoSpaceDN w:val="0"/>
        <w:adjustRightInd w:val="0"/>
        <w:spacing w:after="0" w:line="240" w:lineRule="auto"/>
        <w:jc w:val="both"/>
        <w:outlineLvl w:val="0"/>
        <w:rPr>
          <w:rFonts w:ascii="Times New Roman" w:eastAsia="Calibri" w:hAnsi="Times New Roman" w:cs="Times New Roman"/>
          <w:lang w:eastAsia="en-US"/>
        </w:rPr>
      </w:pPr>
    </w:p>
    <w:p w:rsidR="003C10B2" w:rsidRPr="00F81EA3" w:rsidRDefault="003C10B2" w:rsidP="003C10B2">
      <w:pPr>
        <w:autoSpaceDE w:val="0"/>
        <w:autoSpaceDN w:val="0"/>
        <w:adjustRightInd w:val="0"/>
        <w:spacing w:after="0" w:line="240" w:lineRule="auto"/>
        <w:jc w:val="both"/>
        <w:outlineLvl w:val="0"/>
        <w:rPr>
          <w:rFonts w:ascii="Times New Roman" w:eastAsia="Calibri" w:hAnsi="Times New Roman" w:cs="Times New Roman"/>
          <w:lang w:eastAsia="en-US"/>
        </w:rPr>
      </w:pPr>
      <w:r w:rsidRPr="00F81EA3">
        <w:rPr>
          <w:rFonts w:ascii="Times New Roman" w:eastAsia="Calibri" w:hAnsi="Times New Roman" w:cs="Times New Roman"/>
          <w:lang w:eastAsia="en-US"/>
        </w:rPr>
        <w:t>Глава Тужинского</w:t>
      </w:r>
    </w:p>
    <w:p w:rsidR="003C10B2" w:rsidRPr="00F81EA3" w:rsidRDefault="003C10B2" w:rsidP="003C10B2">
      <w:pPr>
        <w:autoSpaceDE w:val="0"/>
        <w:autoSpaceDN w:val="0"/>
        <w:adjustRightInd w:val="0"/>
        <w:spacing w:after="0" w:line="240" w:lineRule="auto"/>
        <w:jc w:val="both"/>
        <w:outlineLvl w:val="0"/>
        <w:rPr>
          <w:rFonts w:ascii="Times New Roman" w:eastAsia="Calibri" w:hAnsi="Times New Roman" w:cs="Times New Roman"/>
          <w:lang w:eastAsia="en-US"/>
        </w:rPr>
      </w:pPr>
      <w:r w:rsidRPr="00F81EA3">
        <w:rPr>
          <w:rFonts w:ascii="Times New Roman" w:eastAsia="Calibri" w:hAnsi="Times New Roman" w:cs="Times New Roman"/>
          <w:lang w:eastAsia="en-US"/>
        </w:rPr>
        <w:t>муниципального района     Л.В. Бледных</w:t>
      </w:r>
    </w:p>
    <w:p w:rsidR="003C10B2" w:rsidRDefault="003C10B2" w:rsidP="003C10B2">
      <w:pPr>
        <w:pStyle w:val="Style4"/>
        <w:widowControl/>
        <w:spacing w:line="240" w:lineRule="auto"/>
        <w:ind w:right="11"/>
        <w:jc w:val="both"/>
        <w:rPr>
          <w:rStyle w:val="FontStyle13"/>
          <w:bCs/>
        </w:rPr>
      </w:pPr>
    </w:p>
    <w:p w:rsidR="003C10B2" w:rsidRPr="00F81EA3" w:rsidRDefault="003C10B2" w:rsidP="003C10B2">
      <w:pPr>
        <w:pStyle w:val="Style4"/>
        <w:widowControl/>
        <w:spacing w:line="240" w:lineRule="auto"/>
        <w:ind w:right="11"/>
        <w:jc w:val="both"/>
        <w:rPr>
          <w:rStyle w:val="FontStyle13"/>
          <w:bCs/>
        </w:rPr>
      </w:pPr>
    </w:p>
    <w:p w:rsidR="003C10B2" w:rsidRDefault="003C10B2" w:rsidP="003C10B2">
      <w:pPr>
        <w:pStyle w:val="Style4"/>
        <w:widowControl/>
        <w:spacing w:line="240" w:lineRule="auto"/>
        <w:ind w:left="6521" w:right="11" w:hanging="567"/>
        <w:jc w:val="left"/>
        <w:rPr>
          <w:rStyle w:val="FontStyle13"/>
          <w:bCs/>
        </w:rPr>
      </w:pPr>
      <w:r w:rsidRPr="00F81EA3">
        <w:rPr>
          <w:rStyle w:val="FontStyle13"/>
          <w:bCs/>
        </w:rPr>
        <w:t>Приложение</w:t>
      </w:r>
      <w:r>
        <w:rPr>
          <w:rStyle w:val="FontStyle13"/>
          <w:bCs/>
        </w:rPr>
        <w:t xml:space="preserve"> </w:t>
      </w:r>
      <w:r w:rsidR="0037420A">
        <w:rPr>
          <w:rStyle w:val="FontStyle13"/>
          <w:bCs/>
        </w:rPr>
        <w:t>№ 1</w:t>
      </w:r>
    </w:p>
    <w:p w:rsidR="003C10B2" w:rsidRDefault="003C10B2" w:rsidP="003C10B2">
      <w:pPr>
        <w:pStyle w:val="Style4"/>
        <w:widowControl/>
        <w:spacing w:line="240" w:lineRule="auto"/>
        <w:ind w:left="6521" w:right="11" w:hanging="567"/>
        <w:jc w:val="left"/>
        <w:rPr>
          <w:rStyle w:val="FontStyle13"/>
          <w:bCs/>
        </w:rPr>
      </w:pPr>
    </w:p>
    <w:p w:rsidR="003C10B2" w:rsidRPr="00F81EA3" w:rsidRDefault="003C10B2" w:rsidP="003C10B2">
      <w:pPr>
        <w:pStyle w:val="Style4"/>
        <w:widowControl/>
        <w:spacing w:line="240" w:lineRule="auto"/>
        <w:ind w:left="6521" w:right="11" w:hanging="567"/>
        <w:jc w:val="left"/>
        <w:rPr>
          <w:rStyle w:val="FontStyle13"/>
          <w:bCs/>
        </w:rPr>
      </w:pPr>
      <w:r>
        <w:rPr>
          <w:rStyle w:val="FontStyle13"/>
          <w:bCs/>
        </w:rPr>
        <w:t>УТВЕРЖДЕН</w:t>
      </w:r>
      <w:r w:rsidR="007D292A">
        <w:rPr>
          <w:rStyle w:val="FontStyle13"/>
          <w:bCs/>
        </w:rPr>
        <w:t>Ы</w:t>
      </w:r>
    </w:p>
    <w:p w:rsidR="003C10B2" w:rsidRPr="00F81EA3" w:rsidRDefault="003C10B2" w:rsidP="003C10B2">
      <w:pPr>
        <w:pStyle w:val="Style4"/>
        <w:widowControl/>
        <w:spacing w:line="240" w:lineRule="auto"/>
        <w:ind w:right="11" w:hanging="567"/>
        <w:jc w:val="left"/>
        <w:rPr>
          <w:rStyle w:val="FontStyle13"/>
          <w:bCs/>
        </w:rPr>
      </w:pPr>
    </w:p>
    <w:p w:rsidR="003C10B2" w:rsidRPr="00F81EA3" w:rsidRDefault="003C10B2" w:rsidP="003C10B2">
      <w:pPr>
        <w:pStyle w:val="Style4"/>
        <w:widowControl/>
        <w:spacing w:line="240" w:lineRule="auto"/>
        <w:ind w:left="5954" w:right="11"/>
        <w:jc w:val="left"/>
        <w:rPr>
          <w:rStyle w:val="FontStyle13"/>
          <w:bCs/>
        </w:rPr>
      </w:pPr>
      <w:r w:rsidRPr="00F81EA3">
        <w:rPr>
          <w:rStyle w:val="FontStyle13"/>
          <w:bCs/>
        </w:rPr>
        <w:t>постановлени</w:t>
      </w:r>
      <w:r>
        <w:rPr>
          <w:rStyle w:val="FontStyle13"/>
          <w:bCs/>
        </w:rPr>
        <w:t>ем</w:t>
      </w:r>
      <w:r w:rsidRPr="00F81EA3">
        <w:rPr>
          <w:rStyle w:val="FontStyle13"/>
          <w:bCs/>
        </w:rPr>
        <w:t xml:space="preserve"> администрации Тужинского муниципального района</w:t>
      </w:r>
    </w:p>
    <w:p w:rsidR="003C10B2" w:rsidRDefault="003C10B2" w:rsidP="003C10B2">
      <w:pPr>
        <w:pStyle w:val="Style4"/>
        <w:widowControl/>
        <w:spacing w:line="240" w:lineRule="auto"/>
        <w:ind w:left="6521" w:right="11" w:hanging="567"/>
        <w:jc w:val="left"/>
        <w:rPr>
          <w:rStyle w:val="FontStyle13"/>
        </w:rPr>
      </w:pPr>
      <w:r w:rsidRPr="00F81EA3">
        <w:rPr>
          <w:rStyle w:val="FontStyle13"/>
        </w:rPr>
        <w:t xml:space="preserve">от </w:t>
      </w:r>
      <w:r w:rsidR="0037420A">
        <w:rPr>
          <w:rStyle w:val="FontStyle13"/>
        </w:rPr>
        <w:t>17.03.2023</w:t>
      </w:r>
      <w:r>
        <w:rPr>
          <w:rStyle w:val="FontStyle13"/>
        </w:rPr>
        <w:t xml:space="preserve"> </w:t>
      </w:r>
      <w:r w:rsidRPr="00F81EA3">
        <w:rPr>
          <w:rStyle w:val="FontStyle13"/>
        </w:rPr>
        <w:t>№</w:t>
      </w:r>
      <w:r w:rsidR="0037420A">
        <w:rPr>
          <w:rStyle w:val="FontStyle13"/>
        </w:rPr>
        <w:t xml:space="preserve"> 53</w:t>
      </w:r>
    </w:p>
    <w:p w:rsidR="003C10B2" w:rsidRDefault="003C10B2" w:rsidP="003C10B2">
      <w:pPr>
        <w:pStyle w:val="Style4"/>
        <w:widowControl/>
        <w:spacing w:line="240" w:lineRule="auto"/>
        <w:ind w:left="6521" w:right="11"/>
        <w:jc w:val="left"/>
        <w:rPr>
          <w:rStyle w:val="FontStyle13"/>
        </w:rPr>
      </w:pPr>
    </w:p>
    <w:p w:rsidR="007D292A" w:rsidRPr="007C2151" w:rsidRDefault="007D292A" w:rsidP="007D292A">
      <w:pPr>
        <w:pStyle w:val="ConsPlusTitle"/>
        <w:jc w:val="center"/>
        <w:rPr>
          <w:rFonts w:ascii="Times New Roman" w:hAnsi="Times New Roman" w:cs="Times New Roman"/>
          <w:sz w:val="22"/>
          <w:szCs w:val="22"/>
        </w:rPr>
      </w:pPr>
      <w:r w:rsidRPr="007C2151">
        <w:rPr>
          <w:rFonts w:ascii="Times New Roman" w:hAnsi="Times New Roman" w:cs="Times New Roman"/>
          <w:sz w:val="22"/>
          <w:szCs w:val="22"/>
        </w:rPr>
        <w:t>ПОРЯДОК И УСЛОВИЯ</w:t>
      </w:r>
    </w:p>
    <w:p w:rsidR="007D292A" w:rsidRPr="007C2151" w:rsidRDefault="007D292A" w:rsidP="007D292A">
      <w:pPr>
        <w:pStyle w:val="ConsPlusTitle"/>
        <w:jc w:val="center"/>
        <w:rPr>
          <w:rFonts w:ascii="Times New Roman" w:hAnsi="Times New Roman" w:cs="Times New Roman"/>
          <w:sz w:val="22"/>
          <w:szCs w:val="22"/>
        </w:rPr>
      </w:pPr>
      <w:r w:rsidRPr="007C2151">
        <w:rPr>
          <w:rFonts w:ascii="Times New Roman" w:hAnsi="Times New Roman" w:cs="Times New Roman"/>
          <w:sz w:val="22"/>
          <w:szCs w:val="22"/>
        </w:rPr>
        <w:t xml:space="preserve">предоставления дополнительной меры социальной поддержки членов семей военнослужащих </w:t>
      </w:r>
      <w:r>
        <w:rPr>
          <w:rFonts w:ascii="Times New Roman" w:hAnsi="Times New Roman" w:cs="Times New Roman"/>
          <w:sz w:val="22"/>
          <w:szCs w:val="22"/>
        </w:rPr>
        <w:br/>
      </w:r>
      <w:r w:rsidRPr="007C2151">
        <w:rPr>
          <w:rFonts w:ascii="Times New Roman" w:hAnsi="Times New Roman" w:cs="Times New Roman"/>
          <w:sz w:val="22"/>
          <w:szCs w:val="22"/>
        </w:rPr>
        <w:t xml:space="preserve">в виде обеспечения твердым топливом  </w:t>
      </w:r>
    </w:p>
    <w:p w:rsidR="007D292A" w:rsidRPr="007C2151" w:rsidRDefault="007D292A" w:rsidP="007D292A">
      <w:pPr>
        <w:pStyle w:val="ConsPlusNormal"/>
        <w:ind w:firstLine="540"/>
        <w:jc w:val="both"/>
        <w:rPr>
          <w:sz w:val="22"/>
          <w:szCs w:val="22"/>
        </w:rPr>
      </w:pPr>
    </w:p>
    <w:p w:rsidR="007D292A" w:rsidRPr="007C2151" w:rsidRDefault="007D292A" w:rsidP="007D292A">
      <w:pPr>
        <w:pStyle w:val="ConsPlusNormal"/>
        <w:ind w:firstLine="540"/>
        <w:jc w:val="both"/>
        <w:rPr>
          <w:bCs/>
          <w:sz w:val="22"/>
          <w:szCs w:val="22"/>
          <w:shd w:val="clear" w:color="auto" w:fill="FFFFFF"/>
        </w:rPr>
      </w:pPr>
      <w:r w:rsidRPr="007C2151">
        <w:rPr>
          <w:sz w:val="22"/>
          <w:szCs w:val="22"/>
        </w:rPr>
        <w:t xml:space="preserve">1. Порядок и условия предоставления дополнительной меры социальной поддержки членов семей военнослужащих в виде обеспечения  твердым топливом  (далее – Порядок и условия) определяют механизм предоставления дополнительной </w:t>
      </w:r>
      <w:r w:rsidRPr="007C2151">
        <w:rPr>
          <w:bCs/>
          <w:sz w:val="22"/>
          <w:szCs w:val="22"/>
          <w:shd w:val="clear" w:color="auto" w:fill="FFFFFF"/>
        </w:rPr>
        <w:t xml:space="preserve">меры социальной поддержки для проживающих на территории муниципального образования Тужинский муниципальный район Кировской области членов семей лиц, призванных в соответствии с Указом Президента Российской Федерации от 21.09.2022 № 647 «Об объявлении частичной мобилизации в Российской Федерации» на военную службу по мобилизации </w:t>
      </w:r>
      <w:r>
        <w:rPr>
          <w:bCs/>
          <w:sz w:val="22"/>
          <w:szCs w:val="22"/>
          <w:shd w:val="clear" w:color="auto" w:fill="FFFFFF"/>
        </w:rPr>
        <w:br/>
      </w:r>
      <w:r w:rsidRPr="007C2151">
        <w:rPr>
          <w:bCs/>
          <w:sz w:val="22"/>
          <w:szCs w:val="22"/>
          <w:shd w:val="clear" w:color="auto" w:fill="FFFFFF"/>
        </w:rPr>
        <w:t xml:space="preserve">в Вооруженные Силы Российской Федерации, лиц, принимающих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и заключивших не ранее 24.02.2022 г. контракт о прохождении военной службы в Вооруженных Силах Российской Федерации или контракт о добровольном содействии в выполнении задач, возложенных на Вооруженные Силы Российской Федерации, а также лиц, находящихся на военной службе (службе) в войсках национальной гвардии Российской Федерации </w:t>
      </w:r>
      <w:r>
        <w:rPr>
          <w:bCs/>
          <w:sz w:val="22"/>
          <w:szCs w:val="22"/>
          <w:shd w:val="clear" w:color="auto" w:fill="FFFFFF"/>
        </w:rPr>
        <w:br/>
      </w:r>
      <w:r w:rsidRPr="007C2151">
        <w:rPr>
          <w:bCs/>
          <w:sz w:val="22"/>
          <w:szCs w:val="22"/>
          <w:shd w:val="clear" w:color="auto" w:fill="FFFFFF"/>
        </w:rPr>
        <w:t>и принимающих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военнослужащие)</w:t>
      </w:r>
      <w:r w:rsidRPr="007C2151">
        <w:rPr>
          <w:sz w:val="22"/>
          <w:szCs w:val="22"/>
        </w:rPr>
        <w:t xml:space="preserve">, </w:t>
      </w:r>
      <w:r w:rsidRPr="007C2151">
        <w:rPr>
          <w:bCs/>
          <w:sz w:val="22"/>
          <w:szCs w:val="22"/>
          <w:shd w:val="clear" w:color="auto" w:fill="FFFFFF"/>
        </w:rPr>
        <w:t>в виде обеспечения и доставки твердого топлива (дров, разделанных в виде поленьев) однократно в 2023 году (далее – обеспечение твердым топливом) для целей отопления жилого помещения, расположенного на территории Тужинского муниципального района, в котором проживает (проживают) по месту жительства (месту пребывания) военнослужащий совместно с супругой (супругом) и (или) его несовершеннолетними детьми, родитель (родители) военнослужащего, в объеме 10 куб. метров на одно жилое помещение с печным отоплением.</w:t>
      </w:r>
    </w:p>
    <w:p w:rsidR="007D292A" w:rsidRPr="007D292A" w:rsidRDefault="007D292A" w:rsidP="007D292A">
      <w:pPr>
        <w:spacing w:after="0" w:line="240" w:lineRule="auto"/>
        <w:ind w:firstLine="709"/>
        <w:jc w:val="both"/>
        <w:rPr>
          <w:rFonts w:ascii="Times New Roman" w:hAnsi="Times New Roman" w:cs="Times New Roman"/>
          <w:bCs/>
          <w:shd w:val="clear" w:color="auto" w:fill="FFFFFF"/>
        </w:rPr>
      </w:pPr>
      <w:r w:rsidRPr="007D292A">
        <w:rPr>
          <w:rFonts w:ascii="Times New Roman" w:hAnsi="Times New Roman" w:cs="Times New Roman"/>
          <w:bCs/>
          <w:shd w:val="clear" w:color="auto" w:fill="FFFFFF"/>
        </w:rPr>
        <w:t>2. Получателями меры социальной поддержки в виде обеспечения твердым топливом являются:</w:t>
      </w:r>
    </w:p>
    <w:p w:rsidR="007D292A" w:rsidRPr="007D292A" w:rsidRDefault="007D292A" w:rsidP="007D292A">
      <w:pPr>
        <w:spacing w:after="0" w:line="240" w:lineRule="auto"/>
        <w:ind w:firstLine="709"/>
        <w:jc w:val="both"/>
        <w:rPr>
          <w:rFonts w:ascii="Times New Roman" w:hAnsi="Times New Roman" w:cs="Times New Roman"/>
          <w:bCs/>
          <w:shd w:val="clear" w:color="auto" w:fill="FFFFFF"/>
        </w:rPr>
      </w:pPr>
      <w:r w:rsidRPr="007D292A">
        <w:rPr>
          <w:rFonts w:ascii="Times New Roman" w:hAnsi="Times New Roman" w:cs="Times New Roman"/>
          <w:bCs/>
          <w:shd w:val="clear" w:color="auto" w:fill="FFFFFF"/>
        </w:rPr>
        <w:t>супруг (супруга) и (или) его несовершеннолетние дети, зарегистрированные по месту жительства или пребывания военнослужащего;</w:t>
      </w:r>
    </w:p>
    <w:p w:rsidR="007D292A" w:rsidRPr="007D292A" w:rsidRDefault="007D292A" w:rsidP="007D292A">
      <w:pPr>
        <w:spacing w:after="0" w:line="240" w:lineRule="auto"/>
        <w:ind w:firstLine="709"/>
        <w:jc w:val="both"/>
        <w:rPr>
          <w:rFonts w:ascii="Times New Roman" w:hAnsi="Times New Roman" w:cs="Times New Roman"/>
          <w:bCs/>
          <w:shd w:val="clear" w:color="auto" w:fill="FFFFFF"/>
        </w:rPr>
      </w:pPr>
      <w:r w:rsidRPr="007D292A">
        <w:rPr>
          <w:rFonts w:ascii="Times New Roman" w:hAnsi="Times New Roman" w:cs="Times New Roman"/>
          <w:bCs/>
          <w:shd w:val="clear" w:color="auto" w:fill="FFFFFF"/>
        </w:rPr>
        <w:t>родитель (родители) военнослужащего.</w:t>
      </w:r>
    </w:p>
    <w:p w:rsidR="007D292A" w:rsidRPr="007D292A" w:rsidRDefault="007D292A" w:rsidP="007D292A">
      <w:pPr>
        <w:spacing w:after="0" w:line="240" w:lineRule="auto"/>
        <w:ind w:firstLine="709"/>
        <w:jc w:val="both"/>
        <w:rPr>
          <w:rFonts w:ascii="Times New Roman" w:hAnsi="Times New Roman" w:cs="Times New Roman"/>
          <w:bCs/>
          <w:shd w:val="clear" w:color="auto" w:fill="FFFFFF"/>
        </w:rPr>
      </w:pPr>
      <w:r w:rsidRPr="007D292A">
        <w:rPr>
          <w:rFonts w:ascii="Times New Roman" w:hAnsi="Times New Roman" w:cs="Times New Roman"/>
          <w:bCs/>
          <w:shd w:val="clear" w:color="auto" w:fill="FFFFFF"/>
        </w:rPr>
        <w:t xml:space="preserve">3. Твердое топливо (дрова, разделанные в поленья) предоставляются в объеме 10 куб. метров </w:t>
      </w:r>
      <w:r>
        <w:rPr>
          <w:rFonts w:ascii="Times New Roman" w:hAnsi="Times New Roman" w:cs="Times New Roman"/>
          <w:bCs/>
          <w:shd w:val="clear" w:color="auto" w:fill="FFFFFF"/>
        </w:rPr>
        <w:br/>
      </w:r>
      <w:r w:rsidRPr="007D292A">
        <w:rPr>
          <w:rFonts w:ascii="Times New Roman" w:hAnsi="Times New Roman" w:cs="Times New Roman"/>
          <w:bCs/>
          <w:shd w:val="clear" w:color="auto" w:fill="FFFFFF"/>
        </w:rPr>
        <w:t>на одно жилое помещение с печным отоплением, в том числе с автономной системой отопления, работающей на дровах. Печное отопление дровами должно быть основным способом обогрева жилого помещения.</w:t>
      </w:r>
    </w:p>
    <w:p w:rsidR="007D292A" w:rsidRPr="007C2151" w:rsidRDefault="007D292A" w:rsidP="007D292A">
      <w:pPr>
        <w:pStyle w:val="ConsPlusNormal"/>
        <w:ind w:firstLine="709"/>
        <w:jc w:val="both"/>
        <w:rPr>
          <w:sz w:val="22"/>
          <w:szCs w:val="22"/>
        </w:rPr>
      </w:pPr>
      <w:r w:rsidRPr="007C2151">
        <w:rPr>
          <w:bCs/>
          <w:sz w:val="22"/>
          <w:szCs w:val="22"/>
          <w:shd w:val="clear" w:color="auto" w:fill="FFFFFF"/>
        </w:rPr>
        <w:lastRenderedPageBreak/>
        <w:t xml:space="preserve">4. Мера социальной поддержки в виде обеспечения твердым топливом предоставляется </w:t>
      </w:r>
      <w:r>
        <w:rPr>
          <w:bCs/>
          <w:sz w:val="22"/>
          <w:szCs w:val="22"/>
          <w:shd w:val="clear" w:color="auto" w:fill="FFFFFF"/>
        </w:rPr>
        <w:br/>
      </w:r>
      <w:r w:rsidRPr="007C2151">
        <w:rPr>
          <w:bCs/>
          <w:sz w:val="22"/>
          <w:szCs w:val="22"/>
          <w:shd w:val="clear" w:color="auto" w:fill="FFFFFF"/>
        </w:rPr>
        <w:t xml:space="preserve">по решению Комиссии </w:t>
      </w:r>
      <w:r w:rsidRPr="007C2151">
        <w:rPr>
          <w:sz w:val="22"/>
          <w:szCs w:val="22"/>
        </w:rPr>
        <w:t>по обеспечению твердым топливом членов семей военнослужащих (далее – Комиссия), оформленного протоколом Комиссии.</w:t>
      </w:r>
    </w:p>
    <w:p w:rsidR="007D292A" w:rsidRPr="007C2151" w:rsidRDefault="007D292A" w:rsidP="007D292A">
      <w:pPr>
        <w:pStyle w:val="ConsPlusNormal"/>
        <w:ind w:firstLine="709"/>
        <w:jc w:val="both"/>
        <w:rPr>
          <w:sz w:val="22"/>
          <w:szCs w:val="22"/>
        </w:rPr>
      </w:pPr>
      <w:r w:rsidRPr="007C2151">
        <w:rPr>
          <w:sz w:val="22"/>
          <w:szCs w:val="22"/>
        </w:rPr>
        <w:t xml:space="preserve">5. Для обеспечения твердым топливом член семьи военнослужащего, </w:t>
      </w:r>
      <w:r w:rsidRPr="007C2151">
        <w:rPr>
          <w:bCs/>
          <w:sz w:val="22"/>
          <w:szCs w:val="22"/>
          <w:shd w:val="clear" w:color="auto" w:fill="FFFFFF"/>
        </w:rPr>
        <w:t xml:space="preserve">его представитель (законный представитель) </w:t>
      </w:r>
      <w:r w:rsidRPr="007C2151">
        <w:rPr>
          <w:sz w:val="22"/>
          <w:szCs w:val="22"/>
        </w:rPr>
        <w:t>(далее – заявитель) представляет путем личного обращения в администрацию Тужинского муниципального района в отдел по экономике и прогнозированию администрации Тужинского муниципального района (далее - отдел по экономике и прогнозированию):</w:t>
      </w:r>
    </w:p>
    <w:p w:rsidR="007D292A" w:rsidRPr="007C2151" w:rsidRDefault="007D292A" w:rsidP="007D292A">
      <w:pPr>
        <w:pStyle w:val="ConsPlusNormal"/>
        <w:ind w:firstLine="709"/>
        <w:jc w:val="both"/>
        <w:rPr>
          <w:bCs/>
          <w:sz w:val="22"/>
          <w:szCs w:val="22"/>
          <w:shd w:val="clear" w:color="auto" w:fill="FFFFFF"/>
        </w:rPr>
      </w:pPr>
      <w:r w:rsidRPr="007C2151">
        <w:rPr>
          <w:sz w:val="22"/>
          <w:szCs w:val="22"/>
        </w:rPr>
        <w:t>5.1. З</w:t>
      </w:r>
      <w:r w:rsidRPr="007C2151">
        <w:rPr>
          <w:bCs/>
          <w:sz w:val="22"/>
          <w:szCs w:val="22"/>
          <w:shd w:val="clear" w:color="auto" w:fill="FFFFFF"/>
        </w:rPr>
        <w:t>аявление о предоставлении меры социальной поддержки в виде обеспечения твердым топливом по форме согласно Приложению к настоящему Порядку и условиям;</w:t>
      </w:r>
    </w:p>
    <w:p w:rsidR="007D292A" w:rsidRPr="007C2151" w:rsidRDefault="007D292A" w:rsidP="007D292A">
      <w:pPr>
        <w:pStyle w:val="ConsPlusNormal"/>
        <w:ind w:firstLine="709"/>
        <w:jc w:val="both"/>
        <w:rPr>
          <w:bCs/>
          <w:sz w:val="22"/>
          <w:szCs w:val="22"/>
          <w:shd w:val="clear" w:color="auto" w:fill="FFFFFF"/>
        </w:rPr>
      </w:pPr>
      <w:r w:rsidRPr="007C2151">
        <w:rPr>
          <w:bCs/>
          <w:sz w:val="22"/>
          <w:szCs w:val="22"/>
          <w:shd w:val="clear" w:color="auto" w:fill="FFFFFF"/>
        </w:rPr>
        <w:t>5.2.  Паспорт или иной документ, удостоверяющий личность заявителя (законного представителя);</w:t>
      </w:r>
    </w:p>
    <w:p w:rsidR="007D292A" w:rsidRPr="007C2151" w:rsidRDefault="007D292A" w:rsidP="007D292A">
      <w:pPr>
        <w:pStyle w:val="ConsPlusNormal"/>
        <w:ind w:firstLine="709"/>
        <w:jc w:val="both"/>
        <w:rPr>
          <w:sz w:val="22"/>
          <w:szCs w:val="22"/>
        </w:rPr>
      </w:pPr>
      <w:r w:rsidRPr="007C2151">
        <w:rPr>
          <w:sz w:val="22"/>
          <w:szCs w:val="22"/>
        </w:rPr>
        <w:t>5.3. Документ (сведения), подтверждающий (подтверждающие) наличие родственных связей между заявителем и военнослужащим (свидетельство о рождении, об установлении отцовства, свидетельство о браке, иной документ, подтверждающий родство);</w:t>
      </w:r>
    </w:p>
    <w:p w:rsidR="007D292A" w:rsidRPr="007C2151" w:rsidRDefault="007D292A" w:rsidP="007D292A">
      <w:pPr>
        <w:pStyle w:val="ConsPlusNormal"/>
        <w:ind w:firstLine="709"/>
        <w:jc w:val="both"/>
        <w:rPr>
          <w:sz w:val="22"/>
          <w:szCs w:val="22"/>
        </w:rPr>
      </w:pPr>
      <w:r w:rsidRPr="007C2151">
        <w:rPr>
          <w:sz w:val="22"/>
          <w:szCs w:val="22"/>
        </w:rPr>
        <w:t>5.4. Документ (сведения), подтверждающий участие военнослужащего в специальной военной операции на территориях Украины, Донецкой Народной Республики, Луганской Народной Республики, Херсонской и Запорожской областей;</w:t>
      </w:r>
    </w:p>
    <w:p w:rsidR="007D292A" w:rsidRPr="007C2151" w:rsidRDefault="007D292A" w:rsidP="007D292A">
      <w:pPr>
        <w:pStyle w:val="ConsPlusNormal"/>
        <w:tabs>
          <w:tab w:val="left" w:pos="1545"/>
        </w:tabs>
        <w:ind w:firstLine="709"/>
        <w:jc w:val="both"/>
        <w:rPr>
          <w:sz w:val="22"/>
          <w:szCs w:val="22"/>
        </w:rPr>
      </w:pPr>
      <w:r w:rsidRPr="007C2151">
        <w:rPr>
          <w:sz w:val="22"/>
          <w:szCs w:val="22"/>
        </w:rPr>
        <w:t>5.5. Документы, подтверждающие регистрацию по месту жительства (пребывания) на территории Тужинского муниципального района;</w:t>
      </w:r>
    </w:p>
    <w:p w:rsidR="007D292A" w:rsidRPr="007C2151" w:rsidRDefault="007D292A" w:rsidP="007D292A">
      <w:pPr>
        <w:pStyle w:val="ConsPlusNormal"/>
        <w:tabs>
          <w:tab w:val="left" w:pos="1545"/>
        </w:tabs>
        <w:ind w:firstLine="709"/>
        <w:jc w:val="both"/>
        <w:rPr>
          <w:sz w:val="22"/>
          <w:szCs w:val="22"/>
        </w:rPr>
      </w:pPr>
      <w:r w:rsidRPr="007C2151">
        <w:rPr>
          <w:sz w:val="22"/>
          <w:szCs w:val="22"/>
        </w:rPr>
        <w:t xml:space="preserve">5.6. Копия решения суда об установлении факта проживания в определенном месте на </w:t>
      </w:r>
      <w:proofErr w:type="gramStart"/>
      <w:r w:rsidRPr="007C2151">
        <w:rPr>
          <w:sz w:val="22"/>
          <w:szCs w:val="22"/>
        </w:rPr>
        <w:t>территории  Тужинского</w:t>
      </w:r>
      <w:proofErr w:type="gramEnd"/>
      <w:r w:rsidRPr="007C2151">
        <w:rPr>
          <w:sz w:val="22"/>
          <w:szCs w:val="22"/>
        </w:rPr>
        <w:t xml:space="preserve"> муниципального района с отметкой о дате вступления его в законную силу (при наличии).</w:t>
      </w:r>
    </w:p>
    <w:p w:rsidR="007D292A" w:rsidRPr="007C2151" w:rsidRDefault="007D292A" w:rsidP="007D292A">
      <w:pPr>
        <w:pStyle w:val="ConsPlusNormal"/>
        <w:tabs>
          <w:tab w:val="left" w:pos="1545"/>
        </w:tabs>
        <w:ind w:firstLine="709"/>
        <w:jc w:val="both"/>
        <w:rPr>
          <w:bCs/>
          <w:sz w:val="22"/>
          <w:szCs w:val="22"/>
          <w:shd w:val="clear" w:color="auto" w:fill="FFFFFF"/>
        </w:rPr>
      </w:pPr>
      <w:r w:rsidRPr="007C2151">
        <w:rPr>
          <w:sz w:val="22"/>
          <w:szCs w:val="22"/>
        </w:rPr>
        <w:t xml:space="preserve">5.7. </w:t>
      </w:r>
      <w:proofErr w:type="gramStart"/>
      <w:r w:rsidRPr="007C2151">
        <w:rPr>
          <w:sz w:val="22"/>
          <w:szCs w:val="22"/>
        </w:rPr>
        <w:t>Технический  паспорт</w:t>
      </w:r>
      <w:proofErr w:type="gramEnd"/>
      <w:r w:rsidRPr="007C2151">
        <w:rPr>
          <w:sz w:val="22"/>
          <w:szCs w:val="22"/>
        </w:rPr>
        <w:t xml:space="preserve"> (технический план) на домовладение, иной документ, подтверждающий наличие  печного отопления, в том числе автономной системы отопления, работающей на дровах, </w:t>
      </w:r>
      <w:r>
        <w:rPr>
          <w:sz w:val="22"/>
          <w:szCs w:val="22"/>
        </w:rPr>
        <w:br/>
      </w:r>
      <w:r w:rsidRPr="007C2151">
        <w:rPr>
          <w:sz w:val="22"/>
          <w:szCs w:val="22"/>
        </w:rPr>
        <w:t xml:space="preserve">в качестве </w:t>
      </w:r>
      <w:r w:rsidRPr="007C2151">
        <w:rPr>
          <w:bCs/>
          <w:sz w:val="22"/>
          <w:szCs w:val="22"/>
          <w:shd w:val="clear" w:color="auto" w:fill="FFFFFF"/>
        </w:rPr>
        <w:t>основного способа обогрева жилого помещения.</w:t>
      </w:r>
    </w:p>
    <w:p w:rsidR="007D292A" w:rsidRPr="007C2151" w:rsidRDefault="007D292A" w:rsidP="007D292A">
      <w:pPr>
        <w:pStyle w:val="ConsPlusNormal"/>
        <w:tabs>
          <w:tab w:val="left" w:pos="1545"/>
        </w:tabs>
        <w:ind w:firstLine="709"/>
        <w:jc w:val="both"/>
        <w:rPr>
          <w:bCs/>
          <w:sz w:val="22"/>
          <w:szCs w:val="22"/>
          <w:shd w:val="clear" w:color="auto" w:fill="FFFFFF"/>
        </w:rPr>
      </w:pPr>
      <w:r w:rsidRPr="007C2151">
        <w:rPr>
          <w:bCs/>
          <w:sz w:val="22"/>
          <w:szCs w:val="22"/>
          <w:shd w:val="clear" w:color="auto" w:fill="FFFFFF"/>
        </w:rPr>
        <w:t>В случае отсутствия соответствующих документов, факт печного отопления в качестве основного способа обогрева жилого помещения подтверждается актом комиссионного обследования.</w:t>
      </w:r>
    </w:p>
    <w:p w:rsidR="007D292A" w:rsidRPr="007C2151" w:rsidRDefault="007D292A" w:rsidP="007D292A">
      <w:pPr>
        <w:pStyle w:val="ConsPlusNormal"/>
        <w:tabs>
          <w:tab w:val="left" w:pos="1545"/>
        </w:tabs>
        <w:ind w:firstLine="709"/>
        <w:jc w:val="both"/>
        <w:rPr>
          <w:bCs/>
          <w:sz w:val="22"/>
          <w:szCs w:val="22"/>
          <w:shd w:val="clear" w:color="auto" w:fill="FFFFFF"/>
        </w:rPr>
      </w:pPr>
      <w:r w:rsidRPr="007C2151">
        <w:rPr>
          <w:bCs/>
          <w:sz w:val="22"/>
          <w:szCs w:val="22"/>
          <w:shd w:val="clear" w:color="auto" w:fill="FFFFFF"/>
        </w:rPr>
        <w:t>6. 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7D292A" w:rsidRPr="007C2151" w:rsidRDefault="007D292A" w:rsidP="007D292A">
      <w:pPr>
        <w:pStyle w:val="ConsPlusNormal"/>
        <w:tabs>
          <w:tab w:val="left" w:pos="1545"/>
        </w:tabs>
        <w:ind w:firstLine="709"/>
        <w:jc w:val="both"/>
        <w:rPr>
          <w:bCs/>
          <w:sz w:val="22"/>
          <w:szCs w:val="22"/>
          <w:shd w:val="clear" w:color="auto" w:fill="FFFFFF"/>
        </w:rPr>
      </w:pPr>
      <w:r w:rsidRPr="007C2151">
        <w:rPr>
          <w:bCs/>
          <w:sz w:val="22"/>
          <w:szCs w:val="22"/>
          <w:shd w:val="clear" w:color="auto" w:fill="FFFFFF"/>
        </w:rPr>
        <w:t>В соответствии с Федеральным законом от 27.07.2006 № 152-ФЗ «О персональных данных» заявителем одновременно с заявлением представляется согласие на обработку персональных данных.</w:t>
      </w:r>
    </w:p>
    <w:p w:rsidR="007D292A" w:rsidRPr="007C2151" w:rsidRDefault="007D292A" w:rsidP="007D292A">
      <w:pPr>
        <w:pStyle w:val="ConsPlusNormal"/>
        <w:tabs>
          <w:tab w:val="left" w:pos="1545"/>
        </w:tabs>
        <w:ind w:firstLine="709"/>
        <w:jc w:val="both"/>
        <w:rPr>
          <w:bCs/>
          <w:sz w:val="22"/>
          <w:szCs w:val="22"/>
          <w:shd w:val="clear" w:color="auto" w:fill="FFFFFF"/>
        </w:rPr>
      </w:pPr>
      <w:r w:rsidRPr="007C2151">
        <w:rPr>
          <w:bCs/>
          <w:sz w:val="22"/>
          <w:szCs w:val="22"/>
          <w:shd w:val="clear" w:color="auto" w:fill="FFFFFF"/>
        </w:rPr>
        <w:t xml:space="preserve">Заявитель несет ответственность за достоверность и полноту сведений, указанных в заявлении, </w:t>
      </w:r>
      <w:r>
        <w:rPr>
          <w:bCs/>
          <w:sz w:val="22"/>
          <w:szCs w:val="22"/>
          <w:shd w:val="clear" w:color="auto" w:fill="FFFFFF"/>
        </w:rPr>
        <w:br/>
      </w:r>
      <w:r w:rsidRPr="007C2151">
        <w:rPr>
          <w:bCs/>
          <w:sz w:val="22"/>
          <w:szCs w:val="22"/>
          <w:shd w:val="clear" w:color="auto" w:fill="FFFFFF"/>
        </w:rPr>
        <w:t>в соответствии с законодательством Российской Федерации.</w:t>
      </w:r>
    </w:p>
    <w:p w:rsidR="007D292A" w:rsidRPr="007C2151" w:rsidRDefault="007D292A" w:rsidP="007D292A">
      <w:pPr>
        <w:pStyle w:val="ConsPlusNormal"/>
        <w:tabs>
          <w:tab w:val="left" w:pos="1545"/>
        </w:tabs>
        <w:ind w:firstLine="709"/>
        <w:jc w:val="both"/>
        <w:rPr>
          <w:bCs/>
          <w:sz w:val="22"/>
          <w:szCs w:val="22"/>
          <w:shd w:val="clear" w:color="auto" w:fill="FFFFFF"/>
        </w:rPr>
      </w:pPr>
      <w:r w:rsidRPr="007C2151">
        <w:rPr>
          <w:bCs/>
          <w:sz w:val="22"/>
          <w:szCs w:val="22"/>
          <w:shd w:val="clear" w:color="auto" w:fill="FFFFFF"/>
        </w:rPr>
        <w:t>7. Полномочия представителя заявителя подтверждаются доверенностью, оформленной в порядке, установленном гражданским законодательством, полномочия законного представителя заявителя подтверждаются в соответствии с действующим законодательством.</w:t>
      </w:r>
    </w:p>
    <w:p w:rsidR="007D292A" w:rsidRPr="007C2151" w:rsidRDefault="007D292A" w:rsidP="007D292A">
      <w:pPr>
        <w:pStyle w:val="ConsPlusNormal"/>
        <w:tabs>
          <w:tab w:val="left" w:pos="1545"/>
        </w:tabs>
        <w:ind w:firstLine="709"/>
        <w:jc w:val="both"/>
        <w:rPr>
          <w:bCs/>
          <w:sz w:val="22"/>
          <w:szCs w:val="22"/>
          <w:shd w:val="clear" w:color="auto" w:fill="FFFFFF"/>
        </w:rPr>
      </w:pPr>
      <w:r w:rsidRPr="007C2151">
        <w:rPr>
          <w:bCs/>
          <w:sz w:val="22"/>
          <w:szCs w:val="22"/>
          <w:shd w:val="clear" w:color="auto" w:fill="FFFFFF"/>
        </w:rPr>
        <w:t>8. Исчерпывающий перечень документов (сведений), которые находятся в распоряжении органов государственной власти, органов местного самоуправления муниципальных образований Кировской области или подведомственных им организаций, государственных внебюджетных фондов:</w:t>
      </w:r>
    </w:p>
    <w:p w:rsidR="007D292A" w:rsidRPr="007C2151" w:rsidRDefault="007D292A" w:rsidP="007D292A">
      <w:pPr>
        <w:pStyle w:val="ConsPlusNormal"/>
        <w:tabs>
          <w:tab w:val="left" w:pos="1545"/>
        </w:tabs>
        <w:jc w:val="both"/>
        <w:rPr>
          <w:bCs/>
          <w:sz w:val="22"/>
          <w:szCs w:val="22"/>
          <w:shd w:val="clear" w:color="auto" w:fill="FFFFFF"/>
        </w:rPr>
      </w:pPr>
      <w:r w:rsidRPr="007C2151">
        <w:rPr>
          <w:bCs/>
          <w:sz w:val="22"/>
          <w:szCs w:val="22"/>
          <w:shd w:val="clear" w:color="auto" w:fill="FFFFFF"/>
        </w:rPr>
        <w:t xml:space="preserve">- документ (сведения), подтверждающий участие военнослужащего в специальной военной операции </w:t>
      </w:r>
      <w:r>
        <w:rPr>
          <w:bCs/>
          <w:sz w:val="22"/>
          <w:szCs w:val="22"/>
          <w:shd w:val="clear" w:color="auto" w:fill="FFFFFF"/>
        </w:rPr>
        <w:br/>
      </w:r>
      <w:r w:rsidRPr="007C2151">
        <w:rPr>
          <w:bCs/>
          <w:sz w:val="22"/>
          <w:szCs w:val="22"/>
          <w:shd w:val="clear" w:color="auto" w:fill="FFFFFF"/>
        </w:rPr>
        <w:t xml:space="preserve">на территориях Украины, Донецкой Народной Республики, Луганской Народной Республики, Херсонской </w:t>
      </w:r>
      <w:r>
        <w:rPr>
          <w:bCs/>
          <w:sz w:val="22"/>
          <w:szCs w:val="22"/>
          <w:shd w:val="clear" w:color="auto" w:fill="FFFFFF"/>
        </w:rPr>
        <w:br/>
      </w:r>
      <w:r w:rsidRPr="007C2151">
        <w:rPr>
          <w:bCs/>
          <w:sz w:val="22"/>
          <w:szCs w:val="22"/>
          <w:shd w:val="clear" w:color="auto" w:fill="FFFFFF"/>
        </w:rPr>
        <w:t>и Запорожской областей;</w:t>
      </w:r>
    </w:p>
    <w:p w:rsidR="007D292A" w:rsidRPr="007C2151" w:rsidRDefault="007D292A" w:rsidP="007D292A">
      <w:pPr>
        <w:pStyle w:val="ConsPlusNormal"/>
        <w:tabs>
          <w:tab w:val="left" w:pos="1545"/>
        </w:tabs>
        <w:jc w:val="both"/>
        <w:rPr>
          <w:bCs/>
          <w:sz w:val="22"/>
          <w:szCs w:val="22"/>
          <w:shd w:val="clear" w:color="auto" w:fill="FFFFFF"/>
        </w:rPr>
      </w:pPr>
      <w:r w:rsidRPr="007C2151">
        <w:rPr>
          <w:bCs/>
          <w:sz w:val="22"/>
          <w:szCs w:val="22"/>
          <w:shd w:val="clear" w:color="auto" w:fill="FFFFFF"/>
        </w:rPr>
        <w:t>- документы (сведения), подтверждающие факт государственной регистрации рождения ребенка;</w:t>
      </w:r>
    </w:p>
    <w:p w:rsidR="007D292A" w:rsidRPr="007C2151" w:rsidRDefault="007D292A" w:rsidP="007D292A">
      <w:pPr>
        <w:pStyle w:val="ConsPlusNormal"/>
        <w:tabs>
          <w:tab w:val="left" w:pos="1545"/>
        </w:tabs>
        <w:jc w:val="both"/>
        <w:rPr>
          <w:bCs/>
          <w:sz w:val="22"/>
          <w:szCs w:val="22"/>
          <w:shd w:val="clear" w:color="auto" w:fill="FFFFFF"/>
        </w:rPr>
      </w:pPr>
      <w:r w:rsidRPr="007C2151">
        <w:rPr>
          <w:bCs/>
          <w:sz w:val="22"/>
          <w:szCs w:val="22"/>
          <w:shd w:val="clear" w:color="auto" w:fill="FFFFFF"/>
        </w:rPr>
        <w:t>- документ, подтверждающий наличие печного отопления;</w:t>
      </w:r>
      <w:r w:rsidRPr="007C2151">
        <w:rPr>
          <w:bCs/>
          <w:sz w:val="22"/>
          <w:szCs w:val="22"/>
          <w:shd w:val="clear" w:color="auto" w:fill="FFFFFF"/>
        </w:rPr>
        <w:br/>
      </w:r>
      <w:proofErr w:type="gramStart"/>
      <w:r w:rsidRPr="007C2151">
        <w:rPr>
          <w:bCs/>
          <w:sz w:val="22"/>
          <w:szCs w:val="22"/>
          <w:shd w:val="clear" w:color="auto" w:fill="FFFFFF"/>
        </w:rPr>
        <w:t>-  документы</w:t>
      </w:r>
      <w:proofErr w:type="gramEnd"/>
      <w:r w:rsidRPr="007C2151">
        <w:rPr>
          <w:bCs/>
          <w:sz w:val="22"/>
          <w:szCs w:val="22"/>
          <w:shd w:val="clear" w:color="auto" w:fill="FFFFFF"/>
        </w:rPr>
        <w:t xml:space="preserve"> (сведения), подтверждающие регистрацию гражданина по месту жительства (месту пребывания).</w:t>
      </w:r>
    </w:p>
    <w:p w:rsidR="007D292A" w:rsidRPr="007C2151" w:rsidRDefault="007D292A" w:rsidP="007D292A">
      <w:pPr>
        <w:pStyle w:val="ConsPlusNormal"/>
        <w:tabs>
          <w:tab w:val="left" w:pos="1545"/>
        </w:tabs>
        <w:jc w:val="both"/>
        <w:rPr>
          <w:bCs/>
          <w:sz w:val="22"/>
          <w:szCs w:val="22"/>
          <w:shd w:val="clear" w:color="auto" w:fill="FFFFFF"/>
        </w:rPr>
      </w:pPr>
      <w:r w:rsidRPr="007C2151">
        <w:rPr>
          <w:bCs/>
          <w:sz w:val="22"/>
          <w:szCs w:val="22"/>
          <w:shd w:val="clear" w:color="auto" w:fill="FFFFFF"/>
        </w:rPr>
        <w:tab/>
        <w:t>При непредставлении заявителем документов, указанных в пункте 8 настоящего Порядка самостоятельно, администрация Тужинского муниципального района запрашивает такие документы (сведения, в них содержащиеся) в электронной форме с использованием единой системы межведомственного электронного взаимодействия в уполномоченных органах (организациях) в течение 2 рабочих дней со дня регистрации отделом по экономике и прогнозированию заявления и документов для предоставления</w:t>
      </w:r>
      <w:r w:rsidRPr="007C2151">
        <w:rPr>
          <w:sz w:val="22"/>
          <w:szCs w:val="22"/>
        </w:rPr>
        <w:t xml:space="preserve"> дополнительной меры социальной поддержки членов семей военнослужащих в виде обеспечения  твердым топливом</w:t>
      </w:r>
      <w:r w:rsidRPr="007C2151">
        <w:rPr>
          <w:bCs/>
          <w:sz w:val="22"/>
          <w:szCs w:val="22"/>
          <w:shd w:val="clear" w:color="auto" w:fill="FFFFFF"/>
        </w:rPr>
        <w:t>.</w:t>
      </w:r>
    </w:p>
    <w:p w:rsidR="007D292A" w:rsidRPr="007C2151" w:rsidRDefault="007D292A" w:rsidP="007D292A">
      <w:pPr>
        <w:pStyle w:val="ConsPlusNormal"/>
        <w:tabs>
          <w:tab w:val="left" w:pos="1545"/>
        </w:tabs>
        <w:jc w:val="both"/>
        <w:rPr>
          <w:bCs/>
          <w:sz w:val="22"/>
          <w:szCs w:val="22"/>
          <w:shd w:val="clear" w:color="auto" w:fill="FFFFFF"/>
        </w:rPr>
      </w:pPr>
      <w:r w:rsidRPr="007C2151">
        <w:rPr>
          <w:bCs/>
          <w:sz w:val="22"/>
          <w:szCs w:val="22"/>
          <w:shd w:val="clear" w:color="auto" w:fill="FFFFFF"/>
        </w:rPr>
        <w:tab/>
        <w:t xml:space="preserve">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w:t>
      </w:r>
      <w:r>
        <w:rPr>
          <w:bCs/>
          <w:sz w:val="22"/>
          <w:szCs w:val="22"/>
          <w:shd w:val="clear" w:color="auto" w:fill="FFFFFF"/>
        </w:rPr>
        <w:br/>
      </w:r>
      <w:r w:rsidRPr="007C2151">
        <w:rPr>
          <w:bCs/>
          <w:sz w:val="22"/>
          <w:szCs w:val="22"/>
          <w:shd w:val="clear" w:color="auto" w:fill="FFFFFF"/>
        </w:rPr>
        <w:t>на бумажном носителе с использованием средств почтовой или факсимильной связи.</w:t>
      </w:r>
    </w:p>
    <w:p w:rsidR="007D292A" w:rsidRPr="007C2151" w:rsidRDefault="007D292A" w:rsidP="007D292A">
      <w:pPr>
        <w:pStyle w:val="ConsPlusNormal"/>
        <w:tabs>
          <w:tab w:val="left" w:pos="1545"/>
        </w:tabs>
        <w:ind w:firstLine="709"/>
        <w:jc w:val="both"/>
        <w:rPr>
          <w:bCs/>
          <w:sz w:val="22"/>
          <w:szCs w:val="22"/>
          <w:shd w:val="clear" w:color="auto" w:fill="FFFFFF"/>
        </w:rPr>
      </w:pPr>
      <w:r w:rsidRPr="007C2151">
        <w:rPr>
          <w:bCs/>
          <w:sz w:val="22"/>
          <w:szCs w:val="22"/>
          <w:shd w:val="clear" w:color="auto" w:fill="FFFFFF"/>
        </w:rPr>
        <w:t>9. Администрация Тужинского муниципального района не вправе требовать от заявителя:</w:t>
      </w:r>
    </w:p>
    <w:p w:rsidR="007D292A" w:rsidRPr="007D292A" w:rsidRDefault="007D292A" w:rsidP="007D292A">
      <w:pPr>
        <w:pStyle w:val="ConsPlusNormal"/>
        <w:tabs>
          <w:tab w:val="left" w:pos="1545"/>
        </w:tabs>
        <w:ind w:firstLine="709"/>
        <w:jc w:val="both"/>
        <w:rPr>
          <w:bCs/>
          <w:sz w:val="22"/>
          <w:szCs w:val="22"/>
          <w:shd w:val="clear" w:color="auto" w:fill="FFFFFF"/>
        </w:rPr>
      </w:pPr>
      <w:r w:rsidRPr="007C2151">
        <w:rPr>
          <w:bCs/>
          <w:sz w:val="22"/>
          <w:szCs w:val="22"/>
          <w:shd w:val="clear" w:color="auto" w:fill="FFFFFF"/>
        </w:rPr>
        <w:t xml:space="preserve">представления документов и информации, которые находятся в распоряжении органов, предоставляющих государственные и муниципальные услуги, иных государственных органов, органов </w:t>
      </w:r>
      <w:r w:rsidRPr="007D292A">
        <w:rPr>
          <w:bCs/>
          <w:sz w:val="22"/>
          <w:szCs w:val="22"/>
          <w:shd w:val="clear" w:color="auto" w:fill="FFFFFF"/>
        </w:rPr>
        <w:lastRenderedPageBreak/>
        <w:t>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за исключением документов, включенных в перечень, определенный частью 6 статьи 7</w:t>
      </w:r>
      <w:r w:rsidRPr="007D292A">
        <w:rPr>
          <w:sz w:val="22"/>
          <w:szCs w:val="22"/>
        </w:rPr>
        <w:t xml:space="preserve">» </w:t>
      </w:r>
      <w:r w:rsidRPr="007D292A">
        <w:rPr>
          <w:bCs/>
          <w:sz w:val="22"/>
          <w:szCs w:val="22"/>
          <w:shd w:val="clear" w:color="auto" w:fill="FFFFFF"/>
        </w:rPr>
        <w:t>(далее - </w:t>
      </w:r>
      <w:hyperlink r:id="rId14" w:anchor="7D20K3" w:history="1">
        <w:r w:rsidRPr="007D292A">
          <w:rPr>
            <w:rStyle w:val="ad"/>
            <w:bCs/>
            <w:color w:val="auto"/>
            <w:sz w:val="22"/>
            <w:szCs w:val="22"/>
            <w:u w:val="none"/>
            <w:shd w:val="clear" w:color="auto" w:fill="FFFFFF"/>
          </w:rPr>
          <w:t xml:space="preserve">Федеральный закон от 27.07.2010 </w:t>
        </w:r>
        <w:r>
          <w:rPr>
            <w:rStyle w:val="ad"/>
            <w:bCs/>
            <w:color w:val="auto"/>
            <w:sz w:val="22"/>
            <w:szCs w:val="22"/>
            <w:u w:val="none"/>
            <w:shd w:val="clear" w:color="auto" w:fill="FFFFFF"/>
          </w:rPr>
          <w:br/>
        </w:r>
        <w:r w:rsidRPr="007D292A">
          <w:rPr>
            <w:rStyle w:val="ad"/>
            <w:bCs/>
            <w:color w:val="auto"/>
            <w:sz w:val="22"/>
            <w:szCs w:val="22"/>
            <w:u w:val="none"/>
            <w:shd w:val="clear" w:color="auto" w:fill="FFFFFF"/>
          </w:rPr>
          <w:t>№ 210-ФЗ</w:t>
        </w:r>
      </w:hyperlink>
      <w:r w:rsidRPr="007D292A">
        <w:rPr>
          <w:bCs/>
          <w:sz w:val="22"/>
          <w:szCs w:val="22"/>
          <w:shd w:val="clear" w:color="auto" w:fill="FFFFFF"/>
        </w:rPr>
        <w:t>);</w:t>
      </w:r>
    </w:p>
    <w:p w:rsidR="007D292A" w:rsidRPr="007D292A" w:rsidRDefault="007D292A" w:rsidP="007D292A">
      <w:pPr>
        <w:pStyle w:val="ConsPlusNormal"/>
        <w:tabs>
          <w:tab w:val="left" w:pos="1545"/>
        </w:tabs>
        <w:ind w:firstLine="709"/>
        <w:jc w:val="both"/>
        <w:rPr>
          <w:bCs/>
          <w:sz w:val="22"/>
          <w:szCs w:val="22"/>
          <w:shd w:val="clear" w:color="auto" w:fill="FFFFFF"/>
        </w:rPr>
      </w:pPr>
      <w:r w:rsidRPr="007D292A">
        <w:rPr>
          <w:bCs/>
          <w:sz w:val="22"/>
          <w:szCs w:val="22"/>
          <w:shd w:val="clear" w:color="auto" w:fill="FFFFFF"/>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w:t>
      </w:r>
      <w:hyperlink r:id="rId15" w:anchor="7D20K3" w:history="1">
        <w:r w:rsidRPr="007D292A">
          <w:rPr>
            <w:rStyle w:val="ad"/>
            <w:bCs/>
            <w:color w:val="auto"/>
            <w:sz w:val="22"/>
            <w:szCs w:val="22"/>
            <w:u w:val="none"/>
            <w:shd w:val="clear" w:color="auto" w:fill="FFFFFF"/>
          </w:rPr>
          <w:t>Федерального закона от 27.07.2010 № 210-ФЗ</w:t>
        </w:r>
      </w:hyperlink>
      <w:r w:rsidRPr="007D292A">
        <w:rPr>
          <w:bCs/>
          <w:sz w:val="22"/>
          <w:szCs w:val="22"/>
          <w:shd w:val="clear" w:color="auto" w:fill="FFFFFF"/>
        </w:rPr>
        <w:t>;</w:t>
      </w:r>
    </w:p>
    <w:p w:rsidR="007D292A" w:rsidRPr="007D292A" w:rsidRDefault="007D292A" w:rsidP="007D292A">
      <w:pPr>
        <w:pStyle w:val="ConsPlusNormal"/>
        <w:tabs>
          <w:tab w:val="left" w:pos="1545"/>
        </w:tabs>
        <w:ind w:firstLine="709"/>
        <w:jc w:val="both"/>
        <w:rPr>
          <w:bCs/>
          <w:sz w:val="22"/>
          <w:szCs w:val="22"/>
          <w:shd w:val="clear" w:color="auto" w:fill="FFFFFF"/>
        </w:rPr>
      </w:pPr>
      <w:r w:rsidRPr="007D292A">
        <w:rPr>
          <w:bCs/>
          <w:sz w:val="22"/>
          <w:szCs w:val="22"/>
          <w:shd w:val="clear" w:color="auto" w:fill="FFFFFF"/>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hyperlink r:id="rId16" w:anchor="7D20K3" w:history="1">
        <w:r w:rsidRPr="007D292A">
          <w:rPr>
            <w:rStyle w:val="ad"/>
            <w:bCs/>
            <w:color w:val="auto"/>
            <w:sz w:val="22"/>
            <w:szCs w:val="22"/>
            <w:u w:val="none"/>
            <w:shd w:val="clear" w:color="auto" w:fill="FFFFFF"/>
          </w:rPr>
          <w:t>Федерального закона от 27.07.2010 № 210-ФЗ</w:t>
        </w:r>
      </w:hyperlink>
      <w:r w:rsidRPr="007D292A">
        <w:rPr>
          <w:bCs/>
          <w:sz w:val="22"/>
          <w:szCs w:val="22"/>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D292A" w:rsidRPr="007C2151" w:rsidRDefault="007D292A" w:rsidP="007D292A">
      <w:pPr>
        <w:pStyle w:val="ConsPlusNormal"/>
        <w:tabs>
          <w:tab w:val="left" w:pos="1545"/>
        </w:tabs>
        <w:ind w:firstLine="709"/>
        <w:jc w:val="both"/>
        <w:rPr>
          <w:bCs/>
          <w:sz w:val="22"/>
          <w:szCs w:val="22"/>
          <w:shd w:val="clear" w:color="auto" w:fill="FFFFFF"/>
        </w:rPr>
      </w:pPr>
      <w:r w:rsidRPr="007C2151">
        <w:rPr>
          <w:bCs/>
          <w:sz w:val="22"/>
          <w:szCs w:val="22"/>
          <w:shd w:val="clear" w:color="auto" w:fill="FFFFFF"/>
        </w:rPr>
        <w:t xml:space="preserve">10. Документы для предоставления </w:t>
      </w:r>
      <w:r w:rsidRPr="007C2151">
        <w:rPr>
          <w:sz w:val="22"/>
          <w:szCs w:val="22"/>
        </w:rPr>
        <w:t xml:space="preserve">дополнительной меры социальной поддержки членов семей военнослужащих в виде обеспечения  твердым топливом </w:t>
      </w:r>
      <w:r w:rsidRPr="007C2151">
        <w:rPr>
          <w:bCs/>
          <w:sz w:val="22"/>
          <w:szCs w:val="22"/>
          <w:shd w:val="clear" w:color="auto" w:fill="FFFFFF"/>
        </w:rPr>
        <w:t>могут быть представлены заявителем лично, его представителем (законным представителем), направлены посредством почтовой или курьерской связи либо в виде электронных документов, подписанных электронной подписью заявителя, вид которой установлен законодательством Российской Федерации, с использованием электронных   средств связи.</w:t>
      </w:r>
    </w:p>
    <w:p w:rsidR="007D292A" w:rsidRPr="007C2151" w:rsidRDefault="007D292A" w:rsidP="007D292A">
      <w:pPr>
        <w:pStyle w:val="ConsPlusNormal"/>
        <w:tabs>
          <w:tab w:val="left" w:pos="1545"/>
        </w:tabs>
        <w:ind w:firstLine="709"/>
        <w:jc w:val="both"/>
        <w:rPr>
          <w:bCs/>
          <w:sz w:val="22"/>
          <w:szCs w:val="22"/>
          <w:shd w:val="clear" w:color="auto" w:fill="FFFFFF"/>
        </w:rPr>
      </w:pPr>
      <w:r w:rsidRPr="007C2151">
        <w:rPr>
          <w:bCs/>
          <w:sz w:val="22"/>
          <w:szCs w:val="22"/>
          <w:shd w:val="clear" w:color="auto" w:fill="FFFFFF"/>
        </w:rPr>
        <w:t>При представлении документов непосредственно заявителем или его представителем (законным представителем) предъявляются оригиналы документов для обозрения.</w:t>
      </w:r>
    </w:p>
    <w:p w:rsidR="007D292A" w:rsidRPr="007C2151" w:rsidRDefault="007D292A" w:rsidP="007D292A">
      <w:pPr>
        <w:pStyle w:val="ConsPlusNormal"/>
        <w:tabs>
          <w:tab w:val="left" w:pos="1545"/>
        </w:tabs>
        <w:ind w:firstLine="709"/>
        <w:jc w:val="both"/>
        <w:rPr>
          <w:bCs/>
          <w:sz w:val="22"/>
          <w:szCs w:val="22"/>
          <w:shd w:val="clear" w:color="auto" w:fill="FFFFFF"/>
        </w:rPr>
      </w:pPr>
      <w:r w:rsidRPr="007C2151">
        <w:rPr>
          <w:bCs/>
          <w:sz w:val="22"/>
          <w:szCs w:val="22"/>
          <w:shd w:val="clear" w:color="auto" w:fill="FFFFFF"/>
        </w:rPr>
        <w:t>В случае направления документов посредством почтовой или курьерской связи либо в виде электронных документов, подписанных электронной подписью заявителя, с использованием электронных средств связи оригиналы документов в администрацию Тужинского муниципального района не представляются. К таким документам должна быть приложена копия документа, удостоверяющего личность заявителя, заверенная в установленном законодательством порядке.</w:t>
      </w:r>
    </w:p>
    <w:p w:rsidR="007D292A" w:rsidRPr="007C2151" w:rsidRDefault="007D292A" w:rsidP="007D292A">
      <w:pPr>
        <w:pStyle w:val="ConsPlusNormal"/>
        <w:tabs>
          <w:tab w:val="left" w:pos="1545"/>
        </w:tabs>
        <w:ind w:firstLine="709"/>
        <w:jc w:val="both"/>
        <w:rPr>
          <w:bCs/>
          <w:sz w:val="22"/>
          <w:szCs w:val="22"/>
          <w:shd w:val="clear" w:color="auto" w:fill="FFFFFF"/>
        </w:rPr>
      </w:pPr>
      <w:r w:rsidRPr="007C2151">
        <w:rPr>
          <w:bCs/>
          <w:sz w:val="22"/>
          <w:szCs w:val="22"/>
          <w:shd w:val="clear" w:color="auto" w:fill="FFFFFF"/>
        </w:rPr>
        <w:t xml:space="preserve">Копии документов, представленные заявителем лично или его представителем (законным представителем), сверяются с оригиналами и заверяются специалистом отдела по экономике </w:t>
      </w:r>
      <w:r>
        <w:rPr>
          <w:bCs/>
          <w:sz w:val="22"/>
          <w:szCs w:val="22"/>
          <w:shd w:val="clear" w:color="auto" w:fill="FFFFFF"/>
        </w:rPr>
        <w:br/>
      </w:r>
      <w:r w:rsidRPr="007C2151">
        <w:rPr>
          <w:bCs/>
          <w:sz w:val="22"/>
          <w:szCs w:val="22"/>
          <w:shd w:val="clear" w:color="auto" w:fill="FFFFFF"/>
        </w:rPr>
        <w:t>и прогнозированию, ответственным за прием документов.</w:t>
      </w:r>
    </w:p>
    <w:p w:rsidR="007D292A" w:rsidRPr="007C2151" w:rsidRDefault="007D292A" w:rsidP="007D292A">
      <w:pPr>
        <w:pStyle w:val="ConsPlusNormal"/>
        <w:tabs>
          <w:tab w:val="left" w:pos="1545"/>
        </w:tabs>
        <w:ind w:firstLine="709"/>
        <w:jc w:val="both"/>
        <w:rPr>
          <w:bCs/>
          <w:sz w:val="22"/>
          <w:szCs w:val="22"/>
          <w:shd w:val="clear" w:color="auto" w:fill="FFFFFF"/>
        </w:rPr>
      </w:pPr>
      <w:r w:rsidRPr="007C2151">
        <w:rPr>
          <w:bCs/>
          <w:sz w:val="22"/>
          <w:szCs w:val="22"/>
          <w:shd w:val="clear" w:color="auto" w:fill="FFFFFF"/>
        </w:rPr>
        <w:t xml:space="preserve">Днем регистрации документов, направленных посредством почтовой или курьерской связи, считается день поступления данных документов в администрацию Тужинского муниципального района. </w:t>
      </w:r>
    </w:p>
    <w:p w:rsidR="007D292A" w:rsidRPr="007C2151" w:rsidRDefault="007D292A" w:rsidP="007D292A">
      <w:pPr>
        <w:pStyle w:val="ConsPlusNormal"/>
        <w:tabs>
          <w:tab w:val="left" w:pos="1545"/>
        </w:tabs>
        <w:ind w:firstLine="709"/>
        <w:jc w:val="both"/>
        <w:rPr>
          <w:bCs/>
          <w:sz w:val="22"/>
          <w:szCs w:val="22"/>
          <w:shd w:val="clear" w:color="auto" w:fill="FFFFFF"/>
        </w:rPr>
      </w:pPr>
      <w:r w:rsidRPr="007C2151">
        <w:rPr>
          <w:bCs/>
          <w:sz w:val="22"/>
          <w:szCs w:val="22"/>
          <w:shd w:val="clear" w:color="auto" w:fill="FFFFFF"/>
        </w:rPr>
        <w:t>Верность копий документов, направленных посредством почтовой или курьерской связи, должна быть засвидетельствована в установленном законодательством порядке.</w:t>
      </w:r>
    </w:p>
    <w:p w:rsidR="007D292A" w:rsidRPr="007C2151" w:rsidRDefault="007D292A" w:rsidP="007D292A">
      <w:pPr>
        <w:pStyle w:val="ConsPlusNormal"/>
        <w:tabs>
          <w:tab w:val="left" w:pos="1545"/>
        </w:tabs>
        <w:ind w:firstLine="709"/>
        <w:jc w:val="both"/>
        <w:rPr>
          <w:bCs/>
          <w:sz w:val="22"/>
          <w:szCs w:val="22"/>
          <w:shd w:val="clear" w:color="auto" w:fill="FFFFFF"/>
        </w:rPr>
      </w:pPr>
      <w:r w:rsidRPr="007C2151">
        <w:rPr>
          <w:bCs/>
          <w:sz w:val="22"/>
          <w:szCs w:val="22"/>
          <w:shd w:val="clear" w:color="auto" w:fill="FFFFFF"/>
        </w:rPr>
        <w:t>При направлении документов в виде электронных документов днем их представления считается день регистрации этих документов в системе электронного документооборота администрации Тужинского муниципального района.</w:t>
      </w:r>
    </w:p>
    <w:p w:rsidR="007D292A" w:rsidRPr="007C2151" w:rsidRDefault="007D292A" w:rsidP="007D292A">
      <w:pPr>
        <w:pStyle w:val="ConsPlusNormal"/>
        <w:tabs>
          <w:tab w:val="left" w:pos="1545"/>
        </w:tabs>
        <w:ind w:firstLine="709"/>
        <w:jc w:val="both"/>
        <w:rPr>
          <w:bCs/>
          <w:sz w:val="22"/>
          <w:szCs w:val="22"/>
          <w:shd w:val="clear" w:color="auto" w:fill="FFFFFF"/>
        </w:rPr>
      </w:pPr>
      <w:r w:rsidRPr="007C2151">
        <w:rPr>
          <w:bCs/>
          <w:sz w:val="22"/>
          <w:szCs w:val="22"/>
          <w:shd w:val="clear" w:color="auto" w:fill="FFFFFF"/>
        </w:rPr>
        <w:t>11. Основаниями для отказа в приеме документов на предоставление меры социальной поддержки в виде обеспечения твердым топливом являются:</w:t>
      </w:r>
    </w:p>
    <w:p w:rsidR="007D292A" w:rsidRPr="007C2151" w:rsidRDefault="007D292A" w:rsidP="007D292A">
      <w:pPr>
        <w:pStyle w:val="ConsPlusNormal"/>
        <w:tabs>
          <w:tab w:val="left" w:pos="1545"/>
        </w:tabs>
        <w:ind w:firstLine="709"/>
        <w:jc w:val="both"/>
        <w:rPr>
          <w:bCs/>
          <w:sz w:val="22"/>
          <w:szCs w:val="22"/>
          <w:shd w:val="clear" w:color="auto" w:fill="FFFFFF"/>
        </w:rPr>
      </w:pPr>
      <w:r w:rsidRPr="007C2151">
        <w:rPr>
          <w:bCs/>
          <w:sz w:val="22"/>
          <w:szCs w:val="22"/>
          <w:shd w:val="clear" w:color="auto" w:fill="FFFFFF"/>
        </w:rPr>
        <w:t>отсутствие места жительства (пребывания) на территории муниципального образования Тужинский муниципальный район Кировской области;</w:t>
      </w:r>
    </w:p>
    <w:p w:rsidR="007D292A" w:rsidRPr="007C2151" w:rsidRDefault="007D292A" w:rsidP="007D292A">
      <w:pPr>
        <w:pStyle w:val="ConsPlusNormal"/>
        <w:tabs>
          <w:tab w:val="left" w:pos="1545"/>
        </w:tabs>
        <w:ind w:firstLine="709"/>
        <w:jc w:val="both"/>
        <w:rPr>
          <w:bCs/>
          <w:sz w:val="22"/>
          <w:szCs w:val="22"/>
          <w:shd w:val="clear" w:color="auto" w:fill="FFFFFF"/>
        </w:rPr>
      </w:pPr>
      <w:r w:rsidRPr="007C2151">
        <w:rPr>
          <w:bCs/>
          <w:sz w:val="22"/>
          <w:szCs w:val="22"/>
          <w:shd w:val="clear" w:color="auto" w:fill="FFFFFF"/>
        </w:rPr>
        <w:t>представление документов, имеющих подчистки, приписки, зачеркнутые слова (цифры) и иные неоговоренные исправления, а также серьезные повреждения, которые не позволяют однозначно истолковать их содержание;</w:t>
      </w:r>
    </w:p>
    <w:p w:rsidR="007D292A" w:rsidRPr="007C2151" w:rsidRDefault="007D292A" w:rsidP="007D292A">
      <w:pPr>
        <w:pStyle w:val="ConsPlusNormal"/>
        <w:tabs>
          <w:tab w:val="left" w:pos="1545"/>
        </w:tabs>
        <w:ind w:firstLine="709"/>
        <w:jc w:val="both"/>
        <w:rPr>
          <w:bCs/>
          <w:sz w:val="22"/>
          <w:szCs w:val="22"/>
          <w:shd w:val="clear" w:color="auto" w:fill="FFFFFF"/>
        </w:rPr>
      </w:pPr>
      <w:r w:rsidRPr="007C2151">
        <w:rPr>
          <w:bCs/>
          <w:sz w:val="22"/>
          <w:szCs w:val="22"/>
          <w:shd w:val="clear" w:color="auto" w:fill="FFFFFF"/>
        </w:rPr>
        <w:t xml:space="preserve">представление не в полном объеме документов, указанных в пункте 5 настоящих Порядка </w:t>
      </w:r>
      <w:r>
        <w:rPr>
          <w:bCs/>
          <w:sz w:val="22"/>
          <w:szCs w:val="22"/>
          <w:shd w:val="clear" w:color="auto" w:fill="FFFFFF"/>
        </w:rPr>
        <w:br/>
      </w:r>
      <w:r w:rsidRPr="007C2151">
        <w:rPr>
          <w:bCs/>
          <w:sz w:val="22"/>
          <w:szCs w:val="22"/>
          <w:shd w:val="clear" w:color="auto" w:fill="FFFFFF"/>
        </w:rPr>
        <w:t>и условий, за исключением документов (сведений), находящихся в распоряжении органов государственной власти, органов местного самоуправления муниципальных образований Кировской области или подведомственных им организаций, государственных внебюджетных фондов.</w:t>
      </w:r>
    </w:p>
    <w:p w:rsidR="007D292A" w:rsidRPr="007C2151" w:rsidRDefault="007D292A" w:rsidP="007D292A">
      <w:pPr>
        <w:pStyle w:val="ConsPlusNormal"/>
        <w:tabs>
          <w:tab w:val="left" w:pos="1545"/>
        </w:tabs>
        <w:ind w:firstLine="709"/>
        <w:jc w:val="both"/>
        <w:rPr>
          <w:bCs/>
          <w:sz w:val="22"/>
          <w:szCs w:val="22"/>
          <w:shd w:val="clear" w:color="auto" w:fill="FFFFFF"/>
        </w:rPr>
      </w:pPr>
      <w:r w:rsidRPr="007C2151">
        <w:rPr>
          <w:bCs/>
          <w:sz w:val="22"/>
          <w:szCs w:val="22"/>
          <w:shd w:val="clear" w:color="auto" w:fill="FFFFFF"/>
        </w:rPr>
        <w:t>12. Основаниями для отказа в предоставлении меры социальной поддержки в виде обеспечения твердым топливом являются:</w:t>
      </w:r>
    </w:p>
    <w:p w:rsidR="007D292A" w:rsidRPr="007C2151" w:rsidRDefault="007D292A" w:rsidP="007D292A">
      <w:pPr>
        <w:pStyle w:val="ConsPlusNormal"/>
        <w:tabs>
          <w:tab w:val="left" w:pos="1545"/>
        </w:tabs>
        <w:ind w:firstLine="709"/>
        <w:jc w:val="both"/>
        <w:rPr>
          <w:bCs/>
          <w:sz w:val="22"/>
          <w:szCs w:val="22"/>
          <w:shd w:val="clear" w:color="auto" w:fill="FFFFFF"/>
        </w:rPr>
      </w:pPr>
      <w:r w:rsidRPr="007C2151">
        <w:rPr>
          <w:bCs/>
          <w:sz w:val="22"/>
          <w:szCs w:val="22"/>
          <w:shd w:val="clear" w:color="auto" w:fill="FFFFFF"/>
        </w:rPr>
        <w:t>12.1. Документы, указанные в пункте 5 настоящих Порядка и условий, представлены не в полном объеме, за исключением документов (сведений), находящихся в распоряжении органов государственной власти, органов местного самоуправления муниципальных образований Кировской области или подведомственных им организаций, государственных внебюджетных фондов.</w:t>
      </w:r>
    </w:p>
    <w:p w:rsidR="007D292A" w:rsidRPr="007C2151" w:rsidRDefault="007D292A" w:rsidP="007D292A">
      <w:pPr>
        <w:pStyle w:val="ConsPlusNormal"/>
        <w:tabs>
          <w:tab w:val="left" w:pos="1545"/>
        </w:tabs>
        <w:ind w:firstLine="709"/>
        <w:jc w:val="both"/>
        <w:rPr>
          <w:bCs/>
          <w:sz w:val="22"/>
          <w:szCs w:val="22"/>
          <w:shd w:val="clear" w:color="auto" w:fill="FFFFFF"/>
        </w:rPr>
      </w:pPr>
      <w:r w:rsidRPr="007C2151">
        <w:rPr>
          <w:bCs/>
          <w:sz w:val="22"/>
          <w:szCs w:val="22"/>
          <w:shd w:val="clear" w:color="auto" w:fill="FFFFFF"/>
        </w:rPr>
        <w:t>12.2. Несоответствие заявителя категории лиц, указанных в пункте 2 настоящего Порядка.</w:t>
      </w:r>
    </w:p>
    <w:p w:rsidR="007D292A" w:rsidRPr="007C2151" w:rsidRDefault="007D292A" w:rsidP="007D292A">
      <w:pPr>
        <w:pStyle w:val="ConsPlusNormal"/>
        <w:tabs>
          <w:tab w:val="left" w:pos="1545"/>
        </w:tabs>
        <w:ind w:firstLine="709"/>
        <w:jc w:val="both"/>
        <w:rPr>
          <w:bCs/>
          <w:sz w:val="22"/>
          <w:szCs w:val="22"/>
          <w:shd w:val="clear" w:color="auto" w:fill="FFFFFF"/>
        </w:rPr>
      </w:pPr>
      <w:r w:rsidRPr="007C2151">
        <w:rPr>
          <w:bCs/>
          <w:sz w:val="22"/>
          <w:szCs w:val="22"/>
          <w:shd w:val="clear" w:color="auto" w:fill="FFFFFF"/>
        </w:rPr>
        <w:t>12.3. Отсутствие места жительства (пребывания) заявителя на территории муниципального образования Тужинский муниципальный район Кировской области.</w:t>
      </w:r>
    </w:p>
    <w:p w:rsidR="007D292A" w:rsidRPr="007C2151" w:rsidRDefault="007D292A" w:rsidP="007D292A">
      <w:pPr>
        <w:pStyle w:val="ConsPlusNormal"/>
        <w:tabs>
          <w:tab w:val="left" w:pos="1545"/>
        </w:tabs>
        <w:ind w:firstLine="709"/>
        <w:jc w:val="both"/>
        <w:rPr>
          <w:bCs/>
          <w:sz w:val="22"/>
          <w:szCs w:val="22"/>
          <w:shd w:val="clear" w:color="auto" w:fill="FFFFFF"/>
        </w:rPr>
      </w:pPr>
      <w:r w:rsidRPr="007C2151">
        <w:rPr>
          <w:bCs/>
          <w:sz w:val="22"/>
          <w:szCs w:val="22"/>
          <w:shd w:val="clear" w:color="auto" w:fill="FFFFFF"/>
        </w:rPr>
        <w:lastRenderedPageBreak/>
        <w:t xml:space="preserve">12.4. Предоставление заявителю меры социальной поддержки в виде обеспечения твердым топливом по месту жительства (в случае, если представлены документы на меру социальной поддержки </w:t>
      </w:r>
      <w:r>
        <w:rPr>
          <w:bCs/>
          <w:sz w:val="22"/>
          <w:szCs w:val="22"/>
          <w:shd w:val="clear" w:color="auto" w:fill="FFFFFF"/>
        </w:rPr>
        <w:br/>
      </w:r>
      <w:r w:rsidRPr="007C2151">
        <w:rPr>
          <w:bCs/>
          <w:sz w:val="22"/>
          <w:szCs w:val="22"/>
          <w:shd w:val="clear" w:color="auto" w:fill="FFFFFF"/>
        </w:rPr>
        <w:t>в виде обеспечения твердым топливом по месту пребывания).</w:t>
      </w:r>
    </w:p>
    <w:p w:rsidR="007D292A" w:rsidRPr="007C2151" w:rsidRDefault="007D292A" w:rsidP="007D292A">
      <w:pPr>
        <w:pStyle w:val="ConsPlusNormal"/>
        <w:tabs>
          <w:tab w:val="left" w:pos="1545"/>
        </w:tabs>
        <w:ind w:firstLine="709"/>
        <w:jc w:val="both"/>
        <w:rPr>
          <w:bCs/>
          <w:sz w:val="22"/>
          <w:szCs w:val="22"/>
          <w:shd w:val="clear" w:color="auto" w:fill="FFFFFF"/>
        </w:rPr>
      </w:pPr>
      <w:r w:rsidRPr="007C2151">
        <w:rPr>
          <w:bCs/>
          <w:sz w:val="22"/>
          <w:szCs w:val="22"/>
          <w:shd w:val="clear" w:color="auto" w:fill="FFFFFF"/>
        </w:rPr>
        <w:t xml:space="preserve">12.5. В представленных документах выявлены недостоверная или искаженная информация, </w:t>
      </w:r>
      <w:r>
        <w:rPr>
          <w:bCs/>
          <w:sz w:val="22"/>
          <w:szCs w:val="22"/>
          <w:shd w:val="clear" w:color="auto" w:fill="FFFFFF"/>
        </w:rPr>
        <w:br/>
      </w:r>
      <w:r w:rsidRPr="007C2151">
        <w:rPr>
          <w:bCs/>
          <w:sz w:val="22"/>
          <w:szCs w:val="22"/>
          <w:shd w:val="clear" w:color="auto" w:fill="FFFFFF"/>
        </w:rPr>
        <w:t>а также исправления, не заверенные в установленном порядке.</w:t>
      </w:r>
    </w:p>
    <w:p w:rsidR="007D292A" w:rsidRPr="007C2151" w:rsidRDefault="007D292A" w:rsidP="007D292A">
      <w:pPr>
        <w:pStyle w:val="ConsPlusNormal"/>
        <w:tabs>
          <w:tab w:val="left" w:pos="1545"/>
        </w:tabs>
        <w:ind w:firstLine="709"/>
        <w:jc w:val="both"/>
        <w:rPr>
          <w:bCs/>
          <w:sz w:val="22"/>
          <w:szCs w:val="22"/>
          <w:shd w:val="clear" w:color="auto" w:fill="FFFFFF"/>
        </w:rPr>
      </w:pPr>
      <w:r w:rsidRPr="007C2151">
        <w:rPr>
          <w:bCs/>
          <w:sz w:val="22"/>
          <w:szCs w:val="22"/>
          <w:shd w:val="clear" w:color="auto" w:fill="FFFFFF"/>
        </w:rPr>
        <w:t>12.6 Представление в электронном виде документов, не заверенных электронной подписью заявителя.</w:t>
      </w:r>
    </w:p>
    <w:p w:rsidR="007D292A" w:rsidRPr="007C2151" w:rsidRDefault="007D292A" w:rsidP="007D292A">
      <w:pPr>
        <w:pStyle w:val="ConsPlusNormal"/>
        <w:tabs>
          <w:tab w:val="left" w:pos="1545"/>
        </w:tabs>
        <w:ind w:firstLine="709"/>
        <w:jc w:val="both"/>
        <w:rPr>
          <w:bCs/>
          <w:sz w:val="22"/>
          <w:szCs w:val="22"/>
          <w:shd w:val="clear" w:color="auto" w:fill="FFFFFF"/>
        </w:rPr>
      </w:pPr>
      <w:r w:rsidRPr="007C2151">
        <w:rPr>
          <w:bCs/>
          <w:sz w:val="22"/>
          <w:szCs w:val="22"/>
          <w:shd w:val="clear" w:color="auto" w:fill="FFFFFF"/>
        </w:rPr>
        <w:t>12.7 Представление копий документов, направленных посредством почтовой или курьерской связи, верность которых не засвидетельствована в установленном законодательством порядке.</w:t>
      </w:r>
    </w:p>
    <w:p w:rsidR="007D292A" w:rsidRPr="007C2151" w:rsidRDefault="007D292A" w:rsidP="007D292A">
      <w:pPr>
        <w:pStyle w:val="ConsPlusNormal"/>
        <w:tabs>
          <w:tab w:val="left" w:pos="1545"/>
        </w:tabs>
        <w:ind w:firstLine="709"/>
        <w:jc w:val="both"/>
        <w:rPr>
          <w:bCs/>
          <w:sz w:val="22"/>
          <w:szCs w:val="22"/>
          <w:shd w:val="clear" w:color="auto" w:fill="FFFFFF"/>
        </w:rPr>
      </w:pPr>
      <w:r w:rsidRPr="007C2151">
        <w:rPr>
          <w:bCs/>
          <w:sz w:val="22"/>
          <w:szCs w:val="22"/>
          <w:shd w:val="clear" w:color="auto" w:fill="FFFFFF"/>
        </w:rPr>
        <w:t xml:space="preserve">13. Решение о предоставлении (об отказе </w:t>
      </w:r>
      <w:bookmarkStart w:id="1" w:name="_Hlk129676944"/>
      <w:r w:rsidRPr="007C2151">
        <w:rPr>
          <w:bCs/>
          <w:sz w:val="22"/>
          <w:szCs w:val="22"/>
          <w:shd w:val="clear" w:color="auto" w:fill="FFFFFF"/>
        </w:rPr>
        <w:t>в предоставлении) меры социальной поддержки в виде обеспечения твердым топливом</w:t>
      </w:r>
      <w:bookmarkEnd w:id="1"/>
      <w:r w:rsidRPr="007C2151">
        <w:rPr>
          <w:bCs/>
          <w:sz w:val="22"/>
          <w:szCs w:val="22"/>
          <w:shd w:val="clear" w:color="auto" w:fill="FFFFFF"/>
        </w:rPr>
        <w:t xml:space="preserve"> принимается Комиссией </w:t>
      </w:r>
      <w:r w:rsidRPr="007C2151">
        <w:rPr>
          <w:sz w:val="22"/>
          <w:szCs w:val="22"/>
        </w:rPr>
        <w:t>по обеспечению твердым топливом членов семей военнослужащих</w:t>
      </w:r>
      <w:r w:rsidRPr="007C2151">
        <w:rPr>
          <w:bCs/>
          <w:sz w:val="22"/>
          <w:szCs w:val="22"/>
          <w:shd w:val="clear" w:color="auto" w:fill="FFFFFF"/>
        </w:rPr>
        <w:t xml:space="preserve"> в течение пяти рабочих дней со дня регистрации заявления со всеми необходимыми документами, указанными в пункте 5 настоящих Порядка и условий.</w:t>
      </w:r>
    </w:p>
    <w:p w:rsidR="007D292A" w:rsidRPr="007C2151" w:rsidRDefault="007D292A" w:rsidP="007D292A">
      <w:pPr>
        <w:pStyle w:val="ConsPlusNormal"/>
        <w:tabs>
          <w:tab w:val="left" w:pos="1545"/>
        </w:tabs>
        <w:ind w:firstLine="709"/>
        <w:jc w:val="both"/>
        <w:rPr>
          <w:sz w:val="22"/>
          <w:szCs w:val="22"/>
          <w:shd w:val="clear" w:color="auto" w:fill="FFFFFF"/>
        </w:rPr>
      </w:pPr>
      <w:r w:rsidRPr="007C2151">
        <w:rPr>
          <w:sz w:val="22"/>
          <w:szCs w:val="22"/>
          <w:shd w:val="clear" w:color="auto" w:fill="FFFFFF"/>
        </w:rPr>
        <w:t>Срок принятия решения о назначении (отказе</w:t>
      </w:r>
      <w:r w:rsidRPr="007C2151">
        <w:rPr>
          <w:sz w:val="22"/>
          <w:szCs w:val="22"/>
        </w:rPr>
        <w:t xml:space="preserve"> </w:t>
      </w:r>
      <w:r w:rsidRPr="007C2151">
        <w:rPr>
          <w:sz w:val="22"/>
          <w:szCs w:val="22"/>
          <w:shd w:val="clear" w:color="auto" w:fill="FFFFFF"/>
        </w:rPr>
        <w:t xml:space="preserve">в предоставлении) меры социальной поддержки </w:t>
      </w:r>
      <w:r>
        <w:rPr>
          <w:sz w:val="22"/>
          <w:szCs w:val="22"/>
          <w:shd w:val="clear" w:color="auto" w:fill="FFFFFF"/>
        </w:rPr>
        <w:br/>
      </w:r>
      <w:r w:rsidRPr="007C2151">
        <w:rPr>
          <w:sz w:val="22"/>
          <w:szCs w:val="22"/>
          <w:shd w:val="clear" w:color="auto" w:fill="FFFFFF"/>
        </w:rPr>
        <w:t xml:space="preserve">в виде обеспечения твердым топливом приостанавливается в случае </w:t>
      </w:r>
      <w:proofErr w:type="spellStart"/>
      <w:r w:rsidRPr="007C2151">
        <w:rPr>
          <w:sz w:val="22"/>
          <w:szCs w:val="22"/>
          <w:shd w:val="clear" w:color="auto" w:fill="FFFFFF"/>
        </w:rPr>
        <w:t>непоступления</w:t>
      </w:r>
      <w:proofErr w:type="spellEnd"/>
      <w:r w:rsidRPr="007C2151">
        <w:rPr>
          <w:sz w:val="22"/>
          <w:szCs w:val="22"/>
          <w:shd w:val="clear" w:color="auto" w:fill="FFFFFF"/>
        </w:rPr>
        <w:t xml:space="preserve"> документов (сведений), запрашиваемых в рамках межведомственного взаимодействия. В этом случае решение о назначении (отказе</w:t>
      </w:r>
      <w:r w:rsidRPr="007C2151">
        <w:rPr>
          <w:sz w:val="22"/>
          <w:szCs w:val="22"/>
        </w:rPr>
        <w:t xml:space="preserve"> </w:t>
      </w:r>
      <w:r w:rsidRPr="007C2151">
        <w:rPr>
          <w:sz w:val="22"/>
          <w:szCs w:val="22"/>
          <w:shd w:val="clear" w:color="auto" w:fill="FFFFFF"/>
        </w:rPr>
        <w:t xml:space="preserve">в предоставлении) меры социальной поддержки в виде обеспечения твердым топливом принимается </w:t>
      </w:r>
      <w:r w:rsidRPr="007C2151">
        <w:rPr>
          <w:bCs/>
          <w:sz w:val="22"/>
          <w:szCs w:val="22"/>
          <w:shd w:val="clear" w:color="auto" w:fill="FFFFFF"/>
        </w:rPr>
        <w:t xml:space="preserve">Комиссией </w:t>
      </w:r>
      <w:r w:rsidRPr="007C2151">
        <w:rPr>
          <w:sz w:val="22"/>
          <w:szCs w:val="22"/>
        </w:rPr>
        <w:t>по обеспечению твердым топливом членов семей военнослужащих</w:t>
      </w:r>
      <w:r w:rsidRPr="007C2151">
        <w:rPr>
          <w:bCs/>
          <w:sz w:val="22"/>
          <w:szCs w:val="22"/>
          <w:shd w:val="clear" w:color="auto" w:fill="FFFFFF"/>
        </w:rPr>
        <w:t xml:space="preserve"> </w:t>
      </w:r>
      <w:r w:rsidRPr="007C2151">
        <w:rPr>
          <w:sz w:val="22"/>
          <w:szCs w:val="22"/>
          <w:shd w:val="clear" w:color="auto" w:fill="FFFFFF"/>
        </w:rPr>
        <w:t xml:space="preserve">в срок, не превышающий 20 рабочих дней с даты приема заявления </w:t>
      </w:r>
      <w:r w:rsidRPr="007C2151">
        <w:rPr>
          <w:bCs/>
          <w:sz w:val="22"/>
          <w:szCs w:val="22"/>
          <w:shd w:val="clear" w:color="auto" w:fill="FFFFFF"/>
        </w:rPr>
        <w:t>о предоставлении меры социальной поддержки в виде обеспечения твердым топливом</w:t>
      </w:r>
      <w:r w:rsidRPr="007C2151">
        <w:rPr>
          <w:sz w:val="22"/>
          <w:szCs w:val="22"/>
          <w:shd w:val="clear" w:color="auto" w:fill="FFFFFF"/>
        </w:rPr>
        <w:t>.</w:t>
      </w:r>
    </w:p>
    <w:p w:rsidR="007D292A" w:rsidRPr="007C2151" w:rsidRDefault="007D292A" w:rsidP="007D292A">
      <w:pPr>
        <w:pStyle w:val="ConsPlusNormal"/>
        <w:tabs>
          <w:tab w:val="left" w:pos="1545"/>
        </w:tabs>
        <w:ind w:firstLine="709"/>
        <w:jc w:val="both"/>
        <w:rPr>
          <w:bCs/>
          <w:sz w:val="22"/>
          <w:szCs w:val="22"/>
          <w:shd w:val="clear" w:color="auto" w:fill="FFFFFF"/>
        </w:rPr>
      </w:pPr>
      <w:r w:rsidRPr="007C2151">
        <w:rPr>
          <w:bCs/>
          <w:sz w:val="22"/>
          <w:szCs w:val="22"/>
          <w:shd w:val="clear" w:color="auto" w:fill="FFFFFF"/>
        </w:rPr>
        <w:t xml:space="preserve">В случае принятия Комиссией </w:t>
      </w:r>
      <w:r w:rsidRPr="007C2151">
        <w:rPr>
          <w:sz w:val="22"/>
          <w:szCs w:val="22"/>
        </w:rPr>
        <w:t>по обеспечению твердым топливом членов семей военнослужащих</w:t>
      </w:r>
      <w:r w:rsidRPr="007C2151">
        <w:rPr>
          <w:bCs/>
          <w:sz w:val="22"/>
          <w:szCs w:val="22"/>
          <w:shd w:val="clear" w:color="auto" w:fill="FFFFFF"/>
        </w:rPr>
        <w:t xml:space="preserve"> решения об отказе в предоставлении меры социальной поддержки в виде обеспечения твердым топливом заявителю направляется в письменной форме уведомление с указанием причин отказа в течение пяти рабочих дней со дня принятия указанного решения. При устранении причин, послуживших основанием для отказа, документы для предоставления меры социальной поддержки в виде обеспечения твердым топливом могут быть вновь представлены в порядке, установленном настоящими Порядком и условиями.</w:t>
      </w:r>
    </w:p>
    <w:p w:rsidR="007D292A" w:rsidRPr="007C2151" w:rsidRDefault="007D292A" w:rsidP="007D292A">
      <w:pPr>
        <w:pStyle w:val="ConsPlusNormal"/>
        <w:tabs>
          <w:tab w:val="left" w:pos="1545"/>
        </w:tabs>
        <w:ind w:firstLine="709"/>
        <w:jc w:val="both"/>
        <w:rPr>
          <w:bCs/>
          <w:sz w:val="22"/>
          <w:szCs w:val="22"/>
          <w:shd w:val="clear" w:color="auto" w:fill="FFFFFF"/>
        </w:rPr>
      </w:pPr>
      <w:r w:rsidRPr="007C2151">
        <w:rPr>
          <w:bCs/>
          <w:sz w:val="22"/>
          <w:szCs w:val="22"/>
          <w:shd w:val="clear" w:color="auto" w:fill="FFFFFF"/>
        </w:rPr>
        <w:t>13. Споры по вопросам предоставления меры социальной поддержки в виде обеспечения твердым топливом разрешаются в порядке, предусмотренном законодательством Российской Федерации.</w:t>
      </w:r>
    </w:p>
    <w:p w:rsidR="003C10B2" w:rsidRPr="00082303" w:rsidRDefault="003C10B2" w:rsidP="003C10B2">
      <w:pPr>
        <w:spacing w:after="0" w:line="240" w:lineRule="auto"/>
        <w:rPr>
          <w:rFonts w:ascii="Times New Roman" w:hAnsi="Times New Roman" w:cs="Times New Roman"/>
        </w:rPr>
      </w:pPr>
    </w:p>
    <w:p w:rsidR="003C10B2" w:rsidRPr="00A560F4" w:rsidRDefault="003C10B2" w:rsidP="003C10B2">
      <w:pPr>
        <w:tabs>
          <w:tab w:val="left" w:pos="0"/>
          <w:tab w:val="left" w:pos="1134"/>
        </w:tabs>
        <w:spacing w:after="0" w:line="240" w:lineRule="auto"/>
        <w:jc w:val="center"/>
        <w:rPr>
          <w:rFonts w:ascii="Times New Roman" w:eastAsia="Times New Roman" w:hAnsi="Times New Roman" w:cs="Times New Roman"/>
        </w:rPr>
      </w:pPr>
      <w:r w:rsidRPr="00A560F4">
        <w:rPr>
          <w:rFonts w:ascii="Times New Roman" w:hAnsi="Times New Roman" w:cs="Times New Roman"/>
        </w:rPr>
        <w:t>__________</w:t>
      </w:r>
    </w:p>
    <w:p w:rsidR="003C10B2" w:rsidRDefault="003C10B2" w:rsidP="00960612">
      <w:pPr>
        <w:spacing w:after="0" w:line="240" w:lineRule="auto"/>
        <w:jc w:val="both"/>
        <w:rPr>
          <w:rFonts w:ascii="Times New Roman" w:hAnsi="Times New Roman"/>
        </w:rPr>
      </w:pPr>
    </w:p>
    <w:p w:rsidR="003C10B2" w:rsidRDefault="003C10B2" w:rsidP="00960612">
      <w:pPr>
        <w:spacing w:after="0" w:line="240" w:lineRule="auto"/>
        <w:jc w:val="both"/>
        <w:rPr>
          <w:rFonts w:ascii="Times New Roman" w:hAnsi="Times New Roman"/>
        </w:rPr>
      </w:pPr>
    </w:p>
    <w:p w:rsidR="007D292A" w:rsidRPr="007D292A" w:rsidRDefault="007D292A" w:rsidP="007D292A">
      <w:pPr>
        <w:pStyle w:val="ConsPlusNormal"/>
        <w:ind w:firstLine="540"/>
        <w:jc w:val="right"/>
        <w:rPr>
          <w:bCs/>
          <w:sz w:val="22"/>
          <w:szCs w:val="22"/>
          <w:shd w:val="clear" w:color="auto" w:fill="FFFFFF"/>
        </w:rPr>
      </w:pPr>
      <w:r w:rsidRPr="007D292A">
        <w:rPr>
          <w:bCs/>
          <w:sz w:val="22"/>
          <w:szCs w:val="22"/>
          <w:shd w:val="clear" w:color="auto" w:fill="FFFFFF"/>
        </w:rPr>
        <w:t xml:space="preserve">                                                   Приложение № 1</w:t>
      </w:r>
    </w:p>
    <w:p w:rsidR="007D292A" w:rsidRPr="007D292A" w:rsidRDefault="007D292A" w:rsidP="007D292A">
      <w:pPr>
        <w:pStyle w:val="ConsPlusNormal"/>
        <w:ind w:firstLine="540"/>
        <w:jc w:val="right"/>
        <w:rPr>
          <w:bCs/>
          <w:sz w:val="22"/>
          <w:szCs w:val="22"/>
          <w:shd w:val="clear" w:color="auto" w:fill="FFFFFF"/>
        </w:rPr>
      </w:pPr>
    </w:p>
    <w:p w:rsidR="007D292A" w:rsidRPr="007D292A" w:rsidRDefault="007D292A" w:rsidP="007D292A">
      <w:pPr>
        <w:pStyle w:val="ConsPlusTitle"/>
        <w:jc w:val="right"/>
        <w:rPr>
          <w:rFonts w:ascii="Times New Roman" w:hAnsi="Times New Roman" w:cs="Times New Roman"/>
          <w:b w:val="0"/>
          <w:sz w:val="22"/>
          <w:szCs w:val="22"/>
        </w:rPr>
      </w:pPr>
      <w:r w:rsidRPr="007D292A">
        <w:rPr>
          <w:rFonts w:ascii="Times New Roman" w:hAnsi="Times New Roman" w:cs="Times New Roman"/>
          <w:b w:val="0"/>
          <w:sz w:val="22"/>
          <w:szCs w:val="22"/>
        </w:rPr>
        <w:t>к Порядку и условиям</w:t>
      </w:r>
    </w:p>
    <w:p w:rsidR="007D292A" w:rsidRPr="007D292A" w:rsidRDefault="007D292A" w:rsidP="007D292A">
      <w:pPr>
        <w:spacing w:after="0" w:line="240" w:lineRule="auto"/>
        <w:jc w:val="right"/>
        <w:rPr>
          <w:rFonts w:ascii="Times New Roman" w:hAnsi="Times New Roman" w:cs="Times New Roman"/>
        </w:rPr>
      </w:pPr>
      <w:r w:rsidRPr="007D292A">
        <w:rPr>
          <w:rFonts w:ascii="Times New Roman" w:hAnsi="Times New Roman" w:cs="Times New Roman"/>
        </w:rPr>
        <w:t>предоставления дополнительной</w:t>
      </w:r>
    </w:p>
    <w:p w:rsidR="007D292A" w:rsidRPr="007D292A" w:rsidRDefault="007D292A" w:rsidP="007D292A">
      <w:pPr>
        <w:spacing w:after="0" w:line="240" w:lineRule="auto"/>
        <w:jc w:val="right"/>
        <w:rPr>
          <w:rFonts w:ascii="Times New Roman" w:hAnsi="Times New Roman" w:cs="Times New Roman"/>
        </w:rPr>
      </w:pPr>
      <w:r w:rsidRPr="007D292A">
        <w:rPr>
          <w:rFonts w:ascii="Times New Roman" w:hAnsi="Times New Roman" w:cs="Times New Roman"/>
        </w:rPr>
        <w:t xml:space="preserve">меры социальной поддержки </w:t>
      </w:r>
    </w:p>
    <w:p w:rsidR="007D292A" w:rsidRPr="007D292A" w:rsidRDefault="007D292A" w:rsidP="007D292A">
      <w:pPr>
        <w:spacing w:after="0" w:line="240" w:lineRule="auto"/>
        <w:jc w:val="right"/>
        <w:rPr>
          <w:rFonts w:ascii="Times New Roman" w:hAnsi="Times New Roman" w:cs="Times New Roman"/>
        </w:rPr>
      </w:pPr>
      <w:r w:rsidRPr="007D292A">
        <w:rPr>
          <w:rFonts w:ascii="Times New Roman" w:hAnsi="Times New Roman" w:cs="Times New Roman"/>
        </w:rPr>
        <w:t xml:space="preserve">                                                                            членов семей военнослужащих</w:t>
      </w:r>
    </w:p>
    <w:p w:rsidR="007D292A" w:rsidRPr="007D292A" w:rsidRDefault="007D292A" w:rsidP="007D292A">
      <w:pPr>
        <w:spacing w:after="0" w:line="240" w:lineRule="auto"/>
        <w:jc w:val="right"/>
        <w:rPr>
          <w:rFonts w:ascii="Times New Roman" w:hAnsi="Times New Roman" w:cs="Times New Roman"/>
        </w:rPr>
      </w:pPr>
      <w:r w:rsidRPr="007D292A">
        <w:rPr>
          <w:rFonts w:ascii="Times New Roman" w:hAnsi="Times New Roman" w:cs="Times New Roman"/>
        </w:rPr>
        <w:t>в виде обеспечения твердым</w:t>
      </w:r>
    </w:p>
    <w:p w:rsidR="007D292A" w:rsidRPr="007D292A" w:rsidRDefault="007D292A" w:rsidP="007D292A">
      <w:pPr>
        <w:spacing w:line="240" w:lineRule="auto"/>
        <w:jc w:val="right"/>
        <w:rPr>
          <w:rFonts w:ascii="Times New Roman" w:hAnsi="Times New Roman" w:cs="Times New Roman"/>
        </w:rPr>
      </w:pPr>
      <w:r w:rsidRPr="007D292A">
        <w:rPr>
          <w:rFonts w:ascii="Times New Roman" w:hAnsi="Times New Roman" w:cs="Times New Roman"/>
        </w:rPr>
        <w:t xml:space="preserve">                                                                            топливом  </w:t>
      </w:r>
    </w:p>
    <w:p w:rsidR="007D292A" w:rsidRPr="007D292A" w:rsidRDefault="007D292A" w:rsidP="007D292A">
      <w:pPr>
        <w:pStyle w:val="ConsPlusTitle"/>
        <w:rPr>
          <w:rFonts w:ascii="Times New Roman" w:hAnsi="Times New Roman" w:cs="Times New Roman"/>
          <w:b w:val="0"/>
          <w:sz w:val="22"/>
          <w:szCs w:val="22"/>
        </w:rPr>
      </w:pPr>
    </w:p>
    <w:p w:rsidR="007D292A" w:rsidRPr="007D292A" w:rsidRDefault="007D292A" w:rsidP="007D292A">
      <w:pPr>
        <w:pStyle w:val="ConsPlusNormal"/>
        <w:ind w:firstLine="540"/>
        <w:jc w:val="center"/>
        <w:rPr>
          <w:sz w:val="22"/>
          <w:szCs w:val="22"/>
        </w:rPr>
      </w:pPr>
      <w:r w:rsidRPr="007D292A">
        <w:rPr>
          <w:sz w:val="22"/>
          <w:szCs w:val="22"/>
        </w:rPr>
        <w:t>ФОРМА</w:t>
      </w:r>
    </w:p>
    <w:p w:rsidR="007D292A" w:rsidRPr="007D292A" w:rsidRDefault="007D292A" w:rsidP="007D292A">
      <w:pPr>
        <w:widowControl w:val="0"/>
        <w:shd w:val="clear" w:color="auto" w:fill="FFFFFF"/>
        <w:spacing w:after="0" w:line="240" w:lineRule="auto"/>
        <w:ind w:firstLine="567"/>
        <w:jc w:val="right"/>
        <w:rPr>
          <w:rFonts w:ascii="Times New Roman" w:hAnsi="Times New Roman" w:cs="Times New Roman"/>
        </w:rPr>
      </w:pPr>
    </w:p>
    <w:p w:rsidR="007D292A" w:rsidRPr="007D292A" w:rsidRDefault="007D292A" w:rsidP="007D292A">
      <w:pPr>
        <w:widowControl w:val="0"/>
        <w:autoSpaceDE w:val="0"/>
        <w:autoSpaceDN w:val="0"/>
        <w:adjustRightInd w:val="0"/>
        <w:spacing w:after="0" w:line="240" w:lineRule="auto"/>
        <w:ind w:firstLine="567"/>
        <w:jc w:val="right"/>
        <w:rPr>
          <w:rFonts w:ascii="Times New Roman" w:hAnsi="Times New Roman" w:cs="Times New Roman"/>
        </w:rPr>
      </w:pPr>
      <w:r w:rsidRPr="007D292A">
        <w:rPr>
          <w:rFonts w:ascii="Times New Roman" w:hAnsi="Times New Roman" w:cs="Times New Roman"/>
        </w:rPr>
        <w:t xml:space="preserve">В </w:t>
      </w:r>
      <w:proofErr w:type="gramStart"/>
      <w:r w:rsidRPr="007D292A">
        <w:rPr>
          <w:rFonts w:ascii="Times New Roman" w:hAnsi="Times New Roman" w:cs="Times New Roman"/>
        </w:rPr>
        <w:t>администрацию  Тужинского</w:t>
      </w:r>
      <w:proofErr w:type="gramEnd"/>
    </w:p>
    <w:p w:rsidR="007D292A" w:rsidRPr="007D292A" w:rsidRDefault="007D292A" w:rsidP="007D292A">
      <w:pPr>
        <w:widowControl w:val="0"/>
        <w:autoSpaceDE w:val="0"/>
        <w:autoSpaceDN w:val="0"/>
        <w:adjustRightInd w:val="0"/>
        <w:spacing w:line="240" w:lineRule="auto"/>
        <w:ind w:firstLine="567"/>
        <w:jc w:val="right"/>
        <w:rPr>
          <w:rFonts w:ascii="Times New Roman" w:hAnsi="Times New Roman" w:cs="Times New Roman"/>
        </w:rPr>
      </w:pPr>
      <w:r w:rsidRPr="007D292A">
        <w:rPr>
          <w:rFonts w:ascii="Times New Roman" w:hAnsi="Times New Roman" w:cs="Times New Roman"/>
        </w:rPr>
        <w:t>муниципального района</w:t>
      </w:r>
    </w:p>
    <w:p w:rsidR="007D292A" w:rsidRPr="007D292A" w:rsidRDefault="007D292A" w:rsidP="007D292A">
      <w:pPr>
        <w:widowControl w:val="0"/>
        <w:autoSpaceDE w:val="0"/>
        <w:autoSpaceDN w:val="0"/>
        <w:adjustRightInd w:val="0"/>
        <w:spacing w:after="0" w:line="240" w:lineRule="auto"/>
        <w:ind w:firstLine="567"/>
        <w:jc w:val="right"/>
        <w:rPr>
          <w:rFonts w:ascii="Times New Roman" w:hAnsi="Times New Roman" w:cs="Times New Roman"/>
        </w:rPr>
      </w:pPr>
      <w:r w:rsidRPr="007D292A">
        <w:rPr>
          <w:rFonts w:ascii="Times New Roman" w:hAnsi="Times New Roman" w:cs="Times New Roman"/>
        </w:rPr>
        <w:tab/>
      </w:r>
    </w:p>
    <w:p w:rsidR="007D292A" w:rsidRPr="007D292A" w:rsidRDefault="007D292A" w:rsidP="007D292A">
      <w:pPr>
        <w:widowControl w:val="0"/>
        <w:autoSpaceDE w:val="0"/>
        <w:autoSpaceDN w:val="0"/>
        <w:adjustRightInd w:val="0"/>
        <w:spacing w:after="0" w:line="240" w:lineRule="auto"/>
        <w:ind w:firstLine="567"/>
        <w:jc w:val="right"/>
        <w:rPr>
          <w:rFonts w:ascii="Times New Roman" w:hAnsi="Times New Roman" w:cs="Times New Roman"/>
        </w:rPr>
      </w:pPr>
      <w:r w:rsidRPr="007D292A">
        <w:rPr>
          <w:rFonts w:ascii="Times New Roman" w:hAnsi="Times New Roman" w:cs="Times New Roman"/>
        </w:rPr>
        <w:t>от______________________________</w:t>
      </w:r>
      <w:r w:rsidRPr="007D292A">
        <w:rPr>
          <w:rFonts w:ascii="Times New Roman" w:hAnsi="Times New Roman" w:cs="Times New Roman"/>
        </w:rPr>
        <w:tab/>
        <w:t xml:space="preserve">       __________________________________</w:t>
      </w:r>
    </w:p>
    <w:p w:rsidR="007D292A" w:rsidRPr="007D292A" w:rsidRDefault="007D292A" w:rsidP="007D292A">
      <w:pPr>
        <w:widowControl w:val="0"/>
        <w:autoSpaceDE w:val="0"/>
        <w:autoSpaceDN w:val="0"/>
        <w:adjustRightInd w:val="0"/>
        <w:spacing w:after="0" w:line="240" w:lineRule="auto"/>
        <w:ind w:firstLine="567"/>
        <w:jc w:val="right"/>
        <w:rPr>
          <w:rFonts w:ascii="Times New Roman" w:hAnsi="Times New Roman" w:cs="Times New Roman"/>
        </w:rPr>
      </w:pPr>
      <w:r w:rsidRPr="007D292A">
        <w:rPr>
          <w:rFonts w:ascii="Times New Roman" w:hAnsi="Times New Roman" w:cs="Times New Roman"/>
        </w:rPr>
        <w:t>_______________________________</w:t>
      </w:r>
    </w:p>
    <w:p w:rsidR="007D292A" w:rsidRPr="007D292A" w:rsidRDefault="007D292A" w:rsidP="007D292A">
      <w:pPr>
        <w:widowControl w:val="0"/>
        <w:autoSpaceDE w:val="0"/>
        <w:autoSpaceDN w:val="0"/>
        <w:adjustRightInd w:val="0"/>
        <w:spacing w:after="0" w:line="240" w:lineRule="auto"/>
        <w:ind w:firstLine="567"/>
        <w:jc w:val="right"/>
        <w:rPr>
          <w:rFonts w:ascii="Times New Roman" w:hAnsi="Times New Roman" w:cs="Times New Roman"/>
        </w:rPr>
      </w:pPr>
      <w:r w:rsidRPr="007D292A">
        <w:rPr>
          <w:rFonts w:ascii="Times New Roman" w:hAnsi="Times New Roman" w:cs="Times New Roman"/>
        </w:rPr>
        <w:t>"___" ______________ года рождения</w:t>
      </w:r>
    </w:p>
    <w:p w:rsidR="007D292A" w:rsidRPr="007D292A" w:rsidRDefault="007D292A" w:rsidP="007D292A">
      <w:pPr>
        <w:widowControl w:val="0"/>
        <w:autoSpaceDE w:val="0"/>
        <w:autoSpaceDN w:val="0"/>
        <w:adjustRightInd w:val="0"/>
        <w:spacing w:after="0" w:line="240" w:lineRule="auto"/>
        <w:ind w:firstLine="567"/>
        <w:jc w:val="right"/>
        <w:rPr>
          <w:rFonts w:ascii="Times New Roman" w:hAnsi="Times New Roman" w:cs="Times New Roman"/>
        </w:rPr>
      </w:pPr>
      <w:r w:rsidRPr="007D292A">
        <w:rPr>
          <w:rFonts w:ascii="Times New Roman" w:hAnsi="Times New Roman" w:cs="Times New Roman"/>
        </w:rPr>
        <w:t>паспорт серии______ №___________,</w:t>
      </w:r>
    </w:p>
    <w:p w:rsidR="007D292A" w:rsidRPr="007D292A" w:rsidRDefault="007D292A" w:rsidP="007D292A">
      <w:pPr>
        <w:widowControl w:val="0"/>
        <w:autoSpaceDE w:val="0"/>
        <w:autoSpaceDN w:val="0"/>
        <w:adjustRightInd w:val="0"/>
        <w:spacing w:after="0" w:line="240" w:lineRule="auto"/>
        <w:ind w:firstLine="567"/>
        <w:jc w:val="right"/>
        <w:rPr>
          <w:rFonts w:ascii="Times New Roman" w:hAnsi="Times New Roman" w:cs="Times New Roman"/>
        </w:rPr>
      </w:pPr>
      <w:r w:rsidRPr="007D292A">
        <w:rPr>
          <w:rFonts w:ascii="Times New Roman" w:hAnsi="Times New Roman" w:cs="Times New Roman"/>
        </w:rPr>
        <w:t>выдан ________________________</w:t>
      </w:r>
    </w:p>
    <w:p w:rsidR="007D292A" w:rsidRPr="007D292A" w:rsidRDefault="007D292A" w:rsidP="007D292A">
      <w:pPr>
        <w:widowControl w:val="0"/>
        <w:autoSpaceDE w:val="0"/>
        <w:autoSpaceDN w:val="0"/>
        <w:adjustRightInd w:val="0"/>
        <w:spacing w:after="0" w:line="240" w:lineRule="auto"/>
        <w:ind w:firstLine="567"/>
        <w:jc w:val="right"/>
        <w:rPr>
          <w:rFonts w:ascii="Times New Roman" w:hAnsi="Times New Roman" w:cs="Times New Roman"/>
        </w:rPr>
      </w:pPr>
      <w:r w:rsidRPr="007D292A">
        <w:rPr>
          <w:rFonts w:ascii="Times New Roman" w:hAnsi="Times New Roman" w:cs="Times New Roman"/>
        </w:rPr>
        <w:t>______________________________</w:t>
      </w:r>
    </w:p>
    <w:p w:rsidR="007D292A" w:rsidRPr="007D292A" w:rsidRDefault="007D292A" w:rsidP="007D292A">
      <w:pPr>
        <w:widowControl w:val="0"/>
        <w:autoSpaceDE w:val="0"/>
        <w:autoSpaceDN w:val="0"/>
        <w:adjustRightInd w:val="0"/>
        <w:spacing w:line="240" w:lineRule="auto"/>
        <w:ind w:firstLine="567"/>
        <w:jc w:val="right"/>
        <w:rPr>
          <w:rFonts w:ascii="Times New Roman" w:hAnsi="Times New Roman" w:cs="Times New Roman"/>
        </w:rPr>
      </w:pPr>
      <w:r w:rsidRPr="007D292A">
        <w:rPr>
          <w:rFonts w:ascii="Times New Roman" w:hAnsi="Times New Roman" w:cs="Times New Roman"/>
        </w:rPr>
        <w:t>______________________________</w:t>
      </w:r>
    </w:p>
    <w:p w:rsidR="007D292A" w:rsidRPr="007D292A" w:rsidRDefault="007D292A" w:rsidP="007D292A">
      <w:pPr>
        <w:widowControl w:val="0"/>
        <w:autoSpaceDE w:val="0"/>
        <w:autoSpaceDN w:val="0"/>
        <w:adjustRightInd w:val="0"/>
        <w:spacing w:after="0" w:line="240" w:lineRule="auto"/>
        <w:ind w:firstLine="567"/>
        <w:jc w:val="right"/>
        <w:rPr>
          <w:rFonts w:ascii="Times New Roman" w:hAnsi="Times New Roman" w:cs="Times New Roman"/>
        </w:rPr>
      </w:pPr>
      <w:r w:rsidRPr="007D292A">
        <w:rPr>
          <w:rFonts w:ascii="Times New Roman" w:hAnsi="Times New Roman" w:cs="Times New Roman"/>
        </w:rPr>
        <w:t>(каким органом, дата выдачи),</w:t>
      </w:r>
    </w:p>
    <w:p w:rsidR="007D292A" w:rsidRPr="007D292A" w:rsidRDefault="007D292A" w:rsidP="007D292A">
      <w:pPr>
        <w:widowControl w:val="0"/>
        <w:autoSpaceDE w:val="0"/>
        <w:autoSpaceDN w:val="0"/>
        <w:adjustRightInd w:val="0"/>
        <w:spacing w:after="0" w:line="240" w:lineRule="auto"/>
        <w:ind w:firstLine="567"/>
        <w:jc w:val="right"/>
        <w:rPr>
          <w:rFonts w:ascii="Times New Roman" w:hAnsi="Times New Roman" w:cs="Times New Roman"/>
        </w:rPr>
      </w:pPr>
      <w:r w:rsidRPr="007D292A">
        <w:rPr>
          <w:rFonts w:ascii="Times New Roman" w:hAnsi="Times New Roman" w:cs="Times New Roman"/>
        </w:rPr>
        <w:t>СНИЛС _________________________</w:t>
      </w:r>
    </w:p>
    <w:p w:rsidR="007D292A" w:rsidRPr="007D292A" w:rsidRDefault="007D292A" w:rsidP="007D292A">
      <w:pPr>
        <w:widowControl w:val="0"/>
        <w:autoSpaceDE w:val="0"/>
        <w:autoSpaceDN w:val="0"/>
        <w:adjustRightInd w:val="0"/>
        <w:spacing w:after="0" w:line="240" w:lineRule="auto"/>
        <w:ind w:firstLine="3119"/>
        <w:jc w:val="center"/>
        <w:rPr>
          <w:rFonts w:ascii="Times New Roman" w:hAnsi="Times New Roman" w:cs="Times New Roman"/>
        </w:rPr>
      </w:pPr>
      <w:r w:rsidRPr="007D292A">
        <w:rPr>
          <w:rFonts w:ascii="Times New Roman" w:hAnsi="Times New Roman" w:cs="Times New Roman"/>
        </w:rPr>
        <w:lastRenderedPageBreak/>
        <w:t xml:space="preserve">                                                       проживающего/зарегистрированного</w:t>
      </w:r>
    </w:p>
    <w:p w:rsidR="007D292A" w:rsidRPr="007D292A" w:rsidRDefault="007D292A" w:rsidP="007D292A">
      <w:pPr>
        <w:widowControl w:val="0"/>
        <w:autoSpaceDE w:val="0"/>
        <w:autoSpaceDN w:val="0"/>
        <w:adjustRightInd w:val="0"/>
        <w:spacing w:after="0" w:line="240" w:lineRule="auto"/>
        <w:ind w:firstLine="3119"/>
        <w:jc w:val="center"/>
        <w:rPr>
          <w:rFonts w:ascii="Times New Roman" w:hAnsi="Times New Roman" w:cs="Times New Roman"/>
        </w:rPr>
      </w:pPr>
      <w:r w:rsidRPr="007D292A">
        <w:rPr>
          <w:rFonts w:ascii="Times New Roman" w:hAnsi="Times New Roman" w:cs="Times New Roman"/>
        </w:rPr>
        <w:t xml:space="preserve">           по адресу:</w:t>
      </w:r>
    </w:p>
    <w:p w:rsidR="007D292A" w:rsidRPr="007D292A" w:rsidRDefault="007D292A" w:rsidP="007D292A">
      <w:pPr>
        <w:widowControl w:val="0"/>
        <w:autoSpaceDE w:val="0"/>
        <w:autoSpaceDN w:val="0"/>
        <w:adjustRightInd w:val="0"/>
        <w:spacing w:after="0" w:line="240" w:lineRule="auto"/>
        <w:ind w:firstLine="3119"/>
        <w:jc w:val="center"/>
        <w:rPr>
          <w:rFonts w:ascii="Times New Roman" w:hAnsi="Times New Roman" w:cs="Times New Roman"/>
        </w:rPr>
      </w:pPr>
      <w:r w:rsidRPr="007D292A">
        <w:rPr>
          <w:rFonts w:ascii="Times New Roman" w:hAnsi="Times New Roman" w:cs="Times New Roman"/>
        </w:rPr>
        <w:t xml:space="preserve">                                                        _____________________________</w:t>
      </w:r>
    </w:p>
    <w:p w:rsidR="007D292A" w:rsidRPr="007D292A" w:rsidRDefault="007D292A" w:rsidP="007D292A">
      <w:pPr>
        <w:widowControl w:val="0"/>
        <w:autoSpaceDE w:val="0"/>
        <w:autoSpaceDN w:val="0"/>
        <w:adjustRightInd w:val="0"/>
        <w:spacing w:after="0" w:line="240" w:lineRule="auto"/>
        <w:ind w:firstLine="3119"/>
        <w:jc w:val="center"/>
        <w:rPr>
          <w:rFonts w:ascii="Times New Roman" w:hAnsi="Times New Roman" w:cs="Times New Roman"/>
        </w:rPr>
      </w:pPr>
      <w:r w:rsidRPr="007D292A">
        <w:rPr>
          <w:rFonts w:ascii="Times New Roman" w:hAnsi="Times New Roman" w:cs="Times New Roman"/>
        </w:rPr>
        <w:t xml:space="preserve">                                                          ______________________________</w:t>
      </w:r>
    </w:p>
    <w:p w:rsidR="007D292A" w:rsidRPr="007D292A" w:rsidRDefault="007D292A" w:rsidP="007D292A">
      <w:pPr>
        <w:widowControl w:val="0"/>
        <w:autoSpaceDE w:val="0"/>
        <w:autoSpaceDN w:val="0"/>
        <w:adjustRightInd w:val="0"/>
        <w:spacing w:after="0" w:line="240" w:lineRule="auto"/>
        <w:ind w:firstLine="567"/>
        <w:jc w:val="right"/>
        <w:rPr>
          <w:rFonts w:ascii="Times New Roman" w:hAnsi="Times New Roman" w:cs="Times New Roman"/>
        </w:rPr>
      </w:pPr>
    </w:p>
    <w:p w:rsidR="007D292A" w:rsidRPr="007D292A" w:rsidRDefault="007D292A" w:rsidP="007D292A">
      <w:pPr>
        <w:widowControl w:val="0"/>
        <w:autoSpaceDE w:val="0"/>
        <w:autoSpaceDN w:val="0"/>
        <w:adjustRightInd w:val="0"/>
        <w:spacing w:after="0" w:line="240" w:lineRule="auto"/>
        <w:ind w:firstLine="567"/>
        <w:jc w:val="right"/>
        <w:rPr>
          <w:rFonts w:ascii="Times New Roman" w:hAnsi="Times New Roman" w:cs="Times New Roman"/>
        </w:rPr>
      </w:pPr>
      <w:r w:rsidRPr="007D292A">
        <w:rPr>
          <w:rFonts w:ascii="Times New Roman" w:hAnsi="Times New Roman" w:cs="Times New Roman"/>
        </w:rPr>
        <w:t>тел.</w:t>
      </w:r>
      <w:r w:rsidRPr="007D292A">
        <w:rPr>
          <w:rFonts w:ascii="Times New Roman" w:hAnsi="Times New Roman" w:cs="Times New Roman"/>
        </w:rPr>
        <w:tab/>
        <w:t>___________________</w:t>
      </w:r>
    </w:p>
    <w:p w:rsidR="007D292A" w:rsidRPr="007D292A" w:rsidRDefault="007D292A" w:rsidP="007D292A">
      <w:pPr>
        <w:widowControl w:val="0"/>
        <w:autoSpaceDE w:val="0"/>
        <w:autoSpaceDN w:val="0"/>
        <w:adjustRightInd w:val="0"/>
        <w:spacing w:after="0" w:line="240" w:lineRule="auto"/>
        <w:ind w:firstLine="567"/>
        <w:jc w:val="right"/>
        <w:rPr>
          <w:rFonts w:ascii="Times New Roman" w:hAnsi="Times New Roman" w:cs="Times New Roman"/>
        </w:rPr>
      </w:pPr>
      <w:r w:rsidRPr="007D292A">
        <w:rPr>
          <w:rFonts w:ascii="Times New Roman" w:hAnsi="Times New Roman" w:cs="Times New Roman"/>
        </w:rPr>
        <w:t>адрес электронной почты:</w:t>
      </w:r>
    </w:p>
    <w:p w:rsidR="007D292A" w:rsidRPr="007D292A" w:rsidRDefault="007D292A" w:rsidP="007D292A">
      <w:pPr>
        <w:tabs>
          <w:tab w:val="left" w:pos="5578"/>
        </w:tabs>
        <w:spacing w:after="0" w:line="240" w:lineRule="auto"/>
        <w:jc w:val="right"/>
        <w:rPr>
          <w:rFonts w:ascii="Times New Roman" w:hAnsi="Times New Roman" w:cs="Times New Roman"/>
        </w:rPr>
      </w:pPr>
      <w:r w:rsidRPr="007D292A">
        <w:rPr>
          <w:rFonts w:ascii="Times New Roman" w:hAnsi="Times New Roman" w:cs="Times New Roman"/>
        </w:rPr>
        <w:t>___________________</w:t>
      </w:r>
    </w:p>
    <w:p w:rsidR="007D292A" w:rsidRPr="007D292A" w:rsidRDefault="007D292A" w:rsidP="007D292A">
      <w:pPr>
        <w:spacing w:after="0" w:line="240" w:lineRule="auto"/>
        <w:rPr>
          <w:rFonts w:ascii="Times New Roman" w:hAnsi="Times New Roman" w:cs="Times New Roman"/>
        </w:rPr>
      </w:pPr>
    </w:p>
    <w:p w:rsidR="007D292A" w:rsidRPr="007D292A" w:rsidRDefault="007D292A" w:rsidP="007D292A">
      <w:pPr>
        <w:widowControl w:val="0"/>
        <w:autoSpaceDE w:val="0"/>
        <w:autoSpaceDN w:val="0"/>
        <w:adjustRightInd w:val="0"/>
        <w:spacing w:after="0" w:line="240" w:lineRule="auto"/>
        <w:ind w:firstLine="567"/>
        <w:jc w:val="center"/>
        <w:rPr>
          <w:rFonts w:ascii="Times New Roman" w:hAnsi="Times New Roman" w:cs="Times New Roman"/>
        </w:rPr>
      </w:pPr>
      <w:r w:rsidRPr="007D292A">
        <w:rPr>
          <w:rFonts w:ascii="Times New Roman" w:hAnsi="Times New Roman" w:cs="Times New Roman"/>
        </w:rPr>
        <w:tab/>
        <w:t>ЗАЯВЛЕНИЕ</w:t>
      </w:r>
    </w:p>
    <w:p w:rsidR="007D292A" w:rsidRPr="007D292A" w:rsidRDefault="007D292A" w:rsidP="007D292A">
      <w:pPr>
        <w:widowControl w:val="0"/>
        <w:autoSpaceDE w:val="0"/>
        <w:autoSpaceDN w:val="0"/>
        <w:adjustRightInd w:val="0"/>
        <w:spacing w:line="240" w:lineRule="auto"/>
        <w:ind w:firstLine="567"/>
        <w:jc w:val="center"/>
        <w:rPr>
          <w:rFonts w:ascii="Times New Roman" w:hAnsi="Times New Roman" w:cs="Times New Roman"/>
        </w:rPr>
      </w:pPr>
    </w:p>
    <w:p w:rsidR="007D292A" w:rsidRPr="007D292A" w:rsidRDefault="007D292A" w:rsidP="007D292A">
      <w:pPr>
        <w:widowControl w:val="0"/>
        <w:autoSpaceDE w:val="0"/>
        <w:autoSpaceDN w:val="0"/>
        <w:adjustRightInd w:val="0"/>
        <w:spacing w:after="0" w:line="240" w:lineRule="auto"/>
        <w:ind w:firstLine="567"/>
        <w:jc w:val="both"/>
        <w:rPr>
          <w:rFonts w:ascii="Times New Roman" w:hAnsi="Times New Roman" w:cs="Times New Roman"/>
        </w:rPr>
      </w:pPr>
      <w:r w:rsidRPr="007D292A">
        <w:rPr>
          <w:rFonts w:ascii="Times New Roman" w:hAnsi="Times New Roman" w:cs="Times New Roman"/>
        </w:rPr>
        <w:t>Я являюсь _______________ (указать степень родства) гражданина ______________________________________________</w:t>
      </w:r>
      <w:proofErr w:type="gramStart"/>
      <w:r w:rsidRPr="007D292A">
        <w:rPr>
          <w:rFonts w:ascii="Times New Roman" w:hAnsi="Times New Roman" w:cs="Times New Roman"/>
        </w:rPr>
        <w:t>_(</w:t>
      </w:r>
      <w:proofErr w:type="spellStart"/>
      <w:proofErr w:type="gramEnd"/>
      <w:r w:rsidRPr="007D292A">
        <w:rPr>
          <w:rFonts w:ascii="Times New Roman" w:hAnsi="Times New Roman" w:cs="Times New Roman"/>
        </w:rPr>
        <w:t>ф.и.о.</w:t>
      </w:r>
      <w:proofErr w:type="spellEnd"/>
      <w:r w:rsidRPr="007D292A">
        <w:rPr>
          <w:rFonts w:ascii="Times New Roman" w:hAnsi="Times New Roman" w:cs="Times New Roman"/>
        </w:rPr>
        <w:t xml:space="preserve">, дата рождения, адрес места регистрации), </w:t>
      </w:r>
    </w:p>
    <w:p w:rsidR="007D292A" w:rsidRPr="007D292A" w:rsidRDefault="007D292A" w:rsidP="007D292A">
      <w:pPr>
        <w:pStyle w:val="a7"/>
        <w:numPr>
          <w:ilvl w:val="0"/>
          <w:numId w:val="25"/>
        </w:numPr>
        <w:suppressAutoHyphens w:val="0"/>
        <w:autoSpaceDE w:val="0"/>
        <w:autoSpaceDN w:val="0"/>
        <w:adjustRightInd w:val="0"/>
        <w:ind w:left="0" w:firstLine="709"/>
        <w:jc w:val="both"/>
        <w:rPr>
          <w:rFonts w:cs="Times New Roman"/>
          <w:sz w:val="22"/>
          <w:szCs w:val="22"/>
        </w:rPr>
      </w:pPr>
      <w:r w:rsidRPr="007D292A">
        <w:rPr>
          <w:rFonts w:cs="Times New Roman"/>
          <w:sz w:val="22"/>
          <w:szCs w:val="22"/>
        </w:rPr>
        <w:t xml:space="preserve">призванного в соответствии с Указом Президента Российской Федерации на </w:t>
      </w:r>
      <w:r w:rsidRPr="007D292A">
        <w:rPr>
          <w:rFonts w:cs="Times New Roman"/>
          <w:bCs/>
          <w:sz w:val="22"/>
          <w:szCs w:val="22"/>
          <w:shd w:val="clear" w:color="auto" w:fill="FFFFFF"/>
        </w:rPr>
        <w:t xml:space="preserve">21.09.2022 </w:t>
      </w:r>
      <w:r>
        <w:rPr>
          <w:rFonts w:cs="Times New Roman"/>
          <w:bCs/>
          <w:sz w:val="22"/>
          <w:szCs w:val="22"/>
          <w:shd w:val="clear" w:color="auto" w:fill="FFFFFF"/>
        </w:rPr>
        <w:br/>
      </w:r>
      <w:r w:rsidRPr="007D292A">
        <w:rPr>
          <w:rFonts w:cs="Times New Roman"/>
          <w:bCs/>
          <w:sz w:val="22"/>
          <w:szCs w:val="22"/>
          <w:shd w:val="clear" w:color="auto" w:fill="FFFFFF"/>
        </w:rPr>
        <w:t xml:space="preserve">№ 647 «Об объявлении частичной мобилизации в Российской Федерации» на военную службу </w:t>
      </w:r>
      <w:r>
        <w:rPr>
          <w:rFonts w:cs="Times New Roman"/>
          <w:bCs/>
          <w:sz w:val="22"/>
          <w:szCs w:val="22"/>
          <w:shd w:val="clear" w:color="auto" w:fill="FFFFFF"/>
        </w:rPr>
        <w:br/>
      </w:r>
      <w:r w:rsidRPr="007D292A">
        <w:rPr>
          <w:rFonts w:cs="Times New Roman"/>
          <w:bCs/>
          <w:sz w:val="22"/>
          <w:szCs w:val="22"/>
          <w:shd w:val="clear" w:color="auto" w:fill="FFFFFF"/>
        </w:rPr>
        <w:t>по мобилизации в Вооруженные Силы Российской Федерации</w:t>
      </w:r>
      <w:r w:rsidRPr="007D292A">
        <w:rPr>
          <w:rFonts w:cs="Times New Roman"/>
          <w:sz w:val="22"/>
          <w:szCs w:val="22"/>
        </w:rPr>
        <w:t>;</w:t>
      </w:r>
    </w:p>
    <w:p w:rsidR="007D292A" w:rsidRPr="007D292A" w:rsidRDefault="007D292A" w:rsidP="007D292A">
      <w:pPr>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rPr>
      </w:pPr>
      <w:r w:rsidRPr="007D292A">
        <w:rPr>
          <w:rFonts w:ascii="Times New Roman" w:hAnsi="Times New Roman" w:cs="Times New Roman"/>
        </w:rPr>
        <w:t xml:space="preserve">принимающего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w:t>
      </w:r>
      <w:r>
        <w:rPr>
          <w:rFonts w:ascii="Times New Roman" w:hAnsi="Times New Roman" w:cs="Times New Roman"/>
        </w:rPr>
        <w:br/>
      </w:r>
      <w:r w:rsidRPr="007D292A">
        <w:rPr>
          <w:rFonts w:ascii="Times New Roman" w:hAnsi="Times New Roman" w:cs="Times New Roman"/>
        </w:rPr>
        <w:t>и заключившего не ранее 24.02.2022 контракт о прохождении военной службы в Вооруженных Силах Российской Федерации или контракт о добровольном содействии в выполнении задач, возложенных</w:t>
      </w:r>
      <w:r>
        <w:rPr>
          <w:rFonts w:ascii="Times New Roman" w:hAnsi="Times New Roman" w:cs="Times New Roman"/>
        </w:rPr>
        <w:br/>
      </w:r>
      <w:r w:rsidRPr="007D292A">
        <w:rPr>
          <w:rFonts w:ascii="Times New Roman" w:hAnsi="Times New Roman" w:cs="Times New Roman"/>
        </w:rPr>
        <w:t xml:space="preserve"> на Вооруженные Силы Российской Федерации;</w:t>
      </w:r>
    </w:p>
    <w:p w:rsidR="007D292A" w:rsidRPr="007D292A" w:rsidRDefault="007D292A" w:rsidP="007D292A">
      <w:pPr>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rPr>
      </w:pPr>
      <w:r w:rsidRPr="007D292A">
        <w:rPr>
          <w:rFonts w:ascii="Times New Roman" w:hAnsi="Times New Roman" w:cs="Times New Roman"/>
        </w:rPr>
        <w:t xml:space="preserve">находящегося на военной службе (службе) в войсках национальной гвардии Российской Федерации и принимающих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w:t>
      </w:r>
    </w:p>
    <w:p w:rsidR="007D292A" w:rsidRPr="007D292A" w:rsidRDefault="007D292A" w:rsidP="007D292A">
      <w:pPr>
        <w:widowControl w:val="0"/>
        <w:autoSpaceDE w:val="0"/>
        <w:autoSpaceDN w:val="0"/>
        <w:adjustRightInd w:val="0"/>
        <w:spacing w:after="0" w:line="240" w:lineRule="auto"/>
        <w:jc w:val="both"/>
        <w:rPr>
          <w:rFonts w:ascii="Times New Roman" w:hAnsi="Times New Roman" w:cs="Times New Roman"/>
          <w:i/>
        </w:rPr>
      </w:pPr>
      <w:r w:rsidRPr="007D292A">
        <w:rPr>
          <w:rFonts w:ascii="Times New Roman" w:hAnsi="Times New Roman" w:cs="Times New Roman"/>
          <w:i/>
        </w:rPr>
        <w:t>(нужное подчеркнуть либо выделить любым знаком)</w:t>
      </w:r>
    </w:p>
    <w:p w:rsidR="007D292A" w:rsidRPr="007D292A" w:rsidRDefault="007D292A" w:rsidP="007D292A">
      <w:pPr>
        <w:widowControl w:val="0"/>
        <w:autoSpaceDE w:val="0"/>
        <w:autoSpaceDN w:val="0"/>
        <w:adjustRightInd w:val="0"/>
        <w:spacing w:after="0" w:line="240" w:lineRule="auto"/>
        <w:ind w:firstLine="567"/>
        <w:jc w:val="both"/>
        <w:rPr>
          <w:rFonts w:ascii="Times New Roman" w:hAnsi="Times New Roman" w:cs="Times New Roman"/>
        </w:rPr>
      </w:pPr>
      <w:r w:rsidRPr="007D292A">
        <w:rPr>
          <w:rFonts w:ascii="Times New Roman" w:hAnsi="Times New Roman" w:cs="Times New Roman"/>
        </w:rPr>
        <w:t xml:space="preserve">Прошу предоставить мне в соответствии с постановлением администрации Тужинского муниципального района от             №  «О дополнительной социальной поддержке членов семей отдельных категорий граждан» меру социальной поддержки в виде обеспечения и доставки твердого топлива(дров, разделанных в виде поленьев)  в объеме 10 </w:t>
      </w:r>
      <w:proofErr w:type="spellStart"/>
      <w:r w:rsidRPr="007D292A">
        <w:rPr>
          <w:rFonts w:ascii="Times New Roman" w:hAnsi="Times New Roman" w:cs="Times New Roman"/>
        </w:rPr>
        <w:t>куб.м</w:t>
      </w:r>
      <w:proofErr w:type="spellEnd"/>
      <w:r w:rsidRPr="007D292A">
        <w:rPr>
          <w:rFonts w:ascii="Times New Roman" w:hAnsi="Times New Roman" w:cs="Times New Roman"/>
        </w:rPr>
        <w:t>. для печного отопления жилого помещения, расположенного по адресу:_________________________________________, в котором я проживаю.</w:t>
      </w:r>
    </w:p>
    <w:p w:rsidR="007D292A" w:rsidRPr="007D292A" w:rsidRDefault="007D292A" w:rsidP="007D292A">
      <w:pPr>
        <w:widowControl w:val="0"/>
        <w:autoSpaceDE w:val="0"/>
        <w:autoSpaceDN w:val="0"/>
        <w:adjustRightInd w:val="0"/>
        <w:spacing w:after="0" w:line="240" w:lineRule="auto"/>
        <w:ind w:firstLine="567"/>
        <w:jc w:val="both"/>
        <w:rPr>
          <w:rFonts w:ascii="Times New Roman" w:hAnsi="Times New Roman" w:cs="Times New Roman"/>
        </w:rPr>
      </w:pPr>
      <w:r w:rsidRPr="007D292A">
        <w:rPr>
          <w:rFonts w:ascii="Times New Roman" w:hAnsi="Times New Roman" w:cs="Times New Roman"/>
        </w:rPr>
        <w:t>Настоящим заявлением подтверждаю, что проживаю в доме, имеющем печное отопление в качестве основного способа обогрева жилого помещения по адресу _______________________________________________________, и несу полную ответственность за предоставление недостоверных сведений о себе, членах моей семьи и имуществе.</w:t>
      </w:r>
    </w:p>
    <w:p w:rsidR="007D292A" w:rsidRPr="007D292A" w:rsidRDefault="007D292A" w:rsidP="007D292A">
      <w:pPr>
        <w:widowControl w:val="0"/>
        <w:autoSpaceDE w:val="0"/>
        <w:autoSpaceDN w:val="0"/>
        <w:adjustRightInd w:val="0"/>
        <w:spacing w:after="0" w:line="240" w:lineRule="auto"/>
        <w:jc w:val="both"/>
        <w:rPr>
          <w:rFonts w:ascii="Times New Roman" w:hAnsi="Times New Roman" w:cs="Times New Roman"/>
          <w:bCs/>
          <w:shd w:val="clear" w:color="auto" w:fill="FFFFFF"/>
        </w:rPr>
      </w:pPr>
      <w:r w:rsidRPr="007D292A">
        <w:rPr>
          <w:rFonts w:ascii="Times New Roman" w:hAnsi="Times New Roman" w:cs="Times New Roman"/>
        </w:rPr>
        <w:tab/>
        <w:t xml:space="preserve">В соответствии с </w:t>
      </w:r>
      <w:r w:rsidRPr="007D292A">
        <w:rPr>
          <w:rFonts w:ascii="Times New Roman" w:hAnsi="Times New Roman" w:cs="Times New Roman"/>
          <w:bCs/>
          <w:shd w:val="clear" w:color="auto" w:fill="FFFFFF"/>
        </w:rPr>
        <w:t>Федеральным законом от 27.07.2006 № 152-ФЗ «О персональных данных» выражаю согласие на обработку своих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в целях предоставления меры социальной поддержки.</w:t>
      </w:r>
    </w:p>
    <w:p w:rsidR="007D292A" w:rsidRPr="007D292A" w:rsidRDefault="007D292A" w:rsidP="007D292A">
      <w:pPr>
        <w:widowControl w:val="0"/>
        <w:autoSpaceDE w:val="0"/>
        <w:autoSpaceDN w:val="0"/>
        <w:adjustRightInd w:val="0"/>
        <w:spacing w:after="0" w:line="240" w:lineRule="auto"/>
        <w:ind w:firstLine="567"/>
        <w:jc w:val="both"/>
        <w:rPr>
          <w:rFonts w:ascii="Times New Roman" w:hAnsi="Times New Roman" w:cs="Times New Roman"/>
        </w:rPr>
      </w:pPr>
      <w:r w:rsidRPr="007D292A">
        <w:rPr>
          <w:rFonts w:ascii="Times New Roman" w:hAnsi="Times New Roman" w:cs="Times New Roman"/>
          <w:bCs/>
          <w:shd w:val="clear" w:color="auto" w:fill="FFFFFF"/>
        </w:rPr>
        <w:t>Мне известно, что я могу отозвать свое согласие на обработку персональных данных путем подачи заявления в администрацию Тужинского муниципального района.</w:t>
      </w:r>
    </w:p>
    <w:p w:rsidR="007D292A" w:rsidRPr="007D292A" w:rsidRDefault="007D292A" w:rsidP="007D292A">
      <w:pPr>
        <w:widowControl w:val="0"/>
        <w:autoSpaceDE w:val="0"/>
        <w:autoSpaceDN w:val="0"/>
        <w:adjustRightInd w:val="0"/>
        <w:spacing w:after="0" w:line="240" w:lineRule="auto"/>
        <w:ind w:firstLine="567"/>
        <w:jc w:val="both"/>
        <w:rPr>
          <w:rFonts w:ascii="Times New Roman" w:hAnsi="Times New Roman" w:cs="Times New Roman"/>
          <w:i/>
        </w:rPr>
      </w:pPr>
      <w:r w:rsidRPr="007D292A">
        <w:rPr>
          <w:rFonts w:ascii="Times New Roman" w:hAnsi="Times New Roman" w:cs="Times New Roman"/>
        </w:rPr>
        <w:t>О принятом решении прошу сообщить мне лично, почтой, электронной почтой (</w:t>
      </w:r>
      <w:r w:rsidRPr="007D292A">
        <w:rPr>
          <w:rFonts w:ascii="Times New Roman" w:hAnsi="Times New Roman" w:cs="Times New Roman"/>
          <w:i/>
        </w:rPr>
        <w:t>нужное подчеркнуть).</w:t>
      </w:r>
    </w:p>
    <w:p w:rsidR="007D292A" w:rsidRPr="007D292A" w:rsidRDefault="007D292A" w:rsidP="007D292A">
      <w:pPr>
        <w:widowControl w:val="0"/>
        <w:autoSpaceDE w:val="0"/>
        <w:autoSpaceDN w:val="0"/>
        <w:adjustRightInd w:val="0"/>
        <w:spacing w:after="0" w:line="240" w:lineRule="auto"/>
        <w:ind w:firstLine="567"/>
        <w:jc w:val="both"/>
        <w:rPr>
          <w:rFonts w:ascii="Times New Roman" w:hAnsi="Times New Roman" w:cs="Times New Roman"/>
          <w:i/>
        </w:rPr>
      </w:pPr>
    </w:p>
    <w:p w:rsidR="007D292A" w:rsidRPr="007D292A" w:rsidRDefault="007D292A" w:rsidP="007D292A">
      <w:pPr>
        <w:widowControl w:val="0"/>
        <w:autoSpaceDE w:val="0"/>
        <w:autoSpaceDN w:val="0"/>
        <w:adjustRightInd w:val="0"/>
        <w:spacing w:after="0" w:line="240" w:lineRule="auto"/>
        <w:ind w:firstLine="567"/>
        <w:jc w:val="both"/>
        <w:rPr>
          <w:rFonts w:ascii="Times New Roman" w:hAnsi="Times New Roman" w:cs="Times New Roman"/>
        </w:rPr>
      </w:pPr>
      <w:r w:rsidRPr="007D292A">
        <w:rPr>
          <w:rFonts w:ascii="Times New Roman" w:hAnsi="Times New Roman" w:cs="Times New Roman"/>
        </w:rPr>
        <w:t>Приложение:</w:t>
      </w:r>
    </w:p>
    <w:p w:rsidR="007D292A" w:rsidRPr="007D292A" w:rsidRDefault="007D292A" w:rsidP="007D292A">
      <w:pPr>
        <w:widowControl w:val="0"/>
        <w:autoSpaceDE w:val="0"/>
        <w:autoSpaceDN w:val="0"/>
        <w:adjustRightInd w:val="0"/>
        <w:spacing w:after="0" w:line="240" w:lineRule="auto"/>
        <w:ind w:firstLine="567"/>
        <w:jc w:val="both"/>
        <w:rPr>
          <w:rFonts w:ascii="Times New Roman" w:hAnsi="Times New Roman" w:cs="Times New Roman"/>
        </w:rPr>
      </w:pPr>
    </w:p>
    <w:p w:rsidR="007D292A" w:rsidRPr="007D292A" w:rsidRDefault="007D292A" w:rsidP="007D292A">
      <w:pPr>
        <w:widowControl w:val="0"/>
        <w:autoSpaceDE w:val="0"/>
        <w:autoSpaceDN w:val="0"/>
        <w:adjustRightInd w:val="0"/>
        <w:spacing w:after="0" w:line="240" w:lineRule="auto"/>
        <w:ind w:firstLine="567"/>
        <w:jc w:val="both"/>
        <w:rPr>
          <w:rFonts w:ascii="Times New Roman" w:hAnsi="Times New Roman" w:cs="Times New Roman"/>
        </w:rPr>
      </w:pPr>
      <w:r w:rsidRPr="007D292A">
        <w:rPr>
          <w:rFonts w:ascii="Times New Roman" w:hAnsi="Times New Roman" w:cs="Times New Roman"/>
        </w:rPr>
        <w:t xml:space="preserve">  1.</w:t>
      </w:r>
    </w:p>
    <w:p w:rsidR="007D292A" w:rsidRPr="007D292A" w:rsidRDefault="007D292A" w:rsidP="007D292A">
      <w:pPr>
        <w:widowControl w:val="0"/>
        <w:autoSpaceDE w:val="0"/>
        <w:autoSpaceDN w:val="0"/>
        <w:adjustRightInd w:val="0"/>
        <w:spacing w:after="0" w:line="240" w:lineRule="auto"/>
        <w:ind w:firstLine="567"/>
        <w:jc w:val="both"/>
        <w:rPr>
          <w:rFonts w:ascii="Times New Roman" w:hAnsi="Times New Roman" w:cs="Times New Roman"/>
        </w:rPr>
      </w:pPr>
      <w:r w:rsidRPr="007D292A">
        <w:rPr>
          <w:rFonts w:ascii="Times New Roman" w:hAnsi="Times New Roman" w:cs="Times New Roman"/>
        </w:rPr>
        <w:tab/>
        <w:t>2.</w:t>
      </w:r>
    </w:p>
    <w:p w:rsidR="007D292A" w:rsidRPr="007D292A" w:rsidRDefault="007D292A" w:rsidP="007D292A">
      <w:pPr>
        <w:widowControl w:val="0"/>
        <w:autoSpaceDE w:val="0"/>
        <w:autoSpaceDN w:val="0"/>
        <w:adjustRightInd w:val="0"/>
        <w:spacing w:after="0" w:line="240" w:lineRule="auto"/>
        <w:ind w:firstLine="567"/>
        <w:jc w:val="both"/>
        <w:rPr>
          <w:rFonts w:ascii="Times New Roman" w:hAnsi="Times New Roman" w:cs="Times New Roman"/>
        </w:rPr>
      </w:pPr>
      <w:r w:rsidRPr="007D292A">
        <w:rPr>
          <w:rFonts w:ascii="Times New Roman" w:hAnsi="Times New Roman" w:cs="Times New Roman"/>
        </w:rPr>
        <w:tab/>
        <w:t>3.</w:t>
      </w:r>
    </w:p>
    <w:tbl>
      <w:tblPr>
        <w:tblW w:w="9075" w:type="dxa"/>
        <w:tblInd w:w="15" w:type="dxa"/>
        <w:tblCellMar>
          <w:left w:w="0" w:type="dxa"/>
          <w:right w:w="0" w:type="dxa"/>
        </w:tblCellMar>
        <w:tblLook w:val="04A0" w:firstRow="1" w:lastRow="0" w:firstColumn="1" w:lastColumn="0" w:noHBand="0" w:noVBand="1"/>
      </w:tblPr>
      <w:tblGrid>
        <w:gridCol w:w="3830"/>
        <w:gridCol w:w="1960"/>
        <w:gridCol w:w="3285"/>
      </w:tblGrid>
      <w:tr w:rsidR="007D292A" w:rsidRPr="007D292A" w:rsidTr="00617895">
        <w:tc>
          <w:tcPr>
            <w:tcW w:w="0" w:type="auto"/>
            <w:hideMark/>
          </w:tcPr>
          <w:p w:rsidR="007D292A" w:rsidRPr="007D292A" w:rsidRDefault="007D292A" w:rsidP="007D292A">
            <w:pPr>
              <w:spacing w:after="0" w:line="240" w:lineRule="auto"/>
              <w:jc w:val="both"/>
              <w:rPr>
                <w:rFonts w:ascii="Times New Roman" w:hAnsi="Times New Roman" w:cs="Times New Roman"/>
              </w:rPr>
            </w:pPr>
            <w:r w:rsidRPr="007D292A">
              <w:rPr>
                <w:rFonts w:ascii="Times New Roman" w:hAnsi="Times New Roman" w:cs="Times New Roman"/>
              </w:rPr>
              <w:t xml:space="preserve">"___" ____________ 20__ г. </w:t>
            </w:r>
          </w:p>
        </w:tc>
        <w:tc>
          <w:tcPr>
            <w:tcW w:w="0" w:type="auto"/>
            <w:hideMark/>
          </w:tcPr>
          <w:p w:rsidR="007D292A" w:rsidRPr="007D292A" w:rsidRDefault="007D292A" w:rsidP="007D292A">
            <w:pPr>
              <w:spacing w:after="0" w:line="240" w:lineRule="auto"/>
              <w:jc w:val="center"/>
              <w:rPr>
                <w:rFonts w:ascii="Times New Roman" w:hAnsi="Times New Roman" w:cs="Times New Roman"/>
              </w:rPr>
            </w:pPr>
            <w:r w:rsidRPr="007D292A">
              <w:rPr>
                <w:rFonts w:ascii="Times New Roman" w:hAnsi="Times New Roman" w:cs="Times New Roman"/>
              </w:rPr>
              <w:t xml:space="preserve">____________ </w:t>
            </w:r>
          </w:p>
          <w:p w:rsidR="007D292A" w:rsidRPr="007D292A" w:rsidRDefault="007D292A" w:rsidP="007D292A">
            <w:pPr>
              <w:spacing w:after="0" w:line="240" w:lineRule="auto"/>
              <w:jc w:val="center"/>
              <w:rPr>
                <w:rFonts w:ascii="Times New Roman" w:hAnsi="Times New Roman" w:cs="Times New Roman"/>
              </w:rPr>
            </w:pPr>
            <w:r w:rsidRPr="007D292A">
              <w:rPr>
                <w:rFonts w:ascii="Times New Roman" w:hAnsi="Times New Roman" w:cs="Times New Roman"/>
              </w:rPr>
              <w:t xml:space="preserve">(подпись) </w:t>
            </w:r>
          </w:p>
        </w:tc>
        <w:tc>
          <w:tcPr>
            <w:tcW w:w="0" w:type="auto"/>
            <w:hideMark/>
          </w:tcPr>
          <w:p w:rsidR="007D292A" w:rsidRPr="007D292A" w:rsidRDefault="007D292A" w:rsidP="007D292A">
            <w:pPr>
              <w:spacing w:after="0" w:line="240" w:lineRule="auto"/>
              <w:jc w:val="center"/>
              <w:rPr>
                <w:rFonts w:ascii="Times New Roman" w:hAnsi="Times New Roman" w:cs="Times New Roman"/>
              </w:rPr>
            </w:pPr>
            <w:r w:rsidRPr="007D292A">
              <w:rPr>
                <w:rFonts w:ascii="Times New Roman" w:hAnsi="Times New Roman" w:cs="Times New Roman"/>
              </w:rPr>
              <w:t xml:space="preserve">/___________________/ </w:t>
            </w:r>
          </w:p>
          <w:p w:rsidR="007D292A" w:rsidRPr="007D292A" w:rsidRDefault="007D292A" w:rsidP="007D292A">
            <w:pPr>
              <w:spacing w:after="0" w:line="240" w:lineRule="auto"/>
              <w:jc w:val="center"/>
              <w:rPr>
                <w:rFonts w:ascii="Times New Roman" w:hAnsi="Times New Roman" w:cs="Times New Roman"/>
              </w:rPr>
            </w:pPr>
            <w:r w:rsidRPr="007D292A">
              <w:rPr>
                <w:rFonts w:ascii="Times New Roman" w:hAnsi="Times New Roman" w:cs="Times New Roman"/>
              </w:rPr>
              <w:t xml:space="preserve">(расшифровка) </w:t>
            </w:r>
          </w:p>
        </w:tc>
      </w:tr>
    </w:tbl>
    <w:p w:rsidR="007D292A" w:rsidRPr="007D292A" w:rsidRDefault="007D292A" w:rsidP="007D292A">
      <w:pPr>
        <w:widowControl w:val="0"/>
        <w:autoSpaceDE w:val="0"/>
        <w:autoSpaceDN w:val="0"/>
        <w:adjustRightInd w:val="0"/>
        <w:spacing w:after="0" w:line="240" w:lineRule="auto"/>
        <w:ind w:firstLine="567"/>
        <w:jc w:val="both"/>
        <w:rPr>
          <w:rFonts w:ascii="Times New Roman" w:hAnsi="Times New Roman" w:cs="Times New Roman"/>
        </w:rPr>
      </w:pPr>
      <w:r w:rsidRPr="007D292A">
        <w:rPr>
          <w:rFonts w:ascii="Times New Roman" w:hAnsi="Times New Roman" w:cs="Times New Roman"/>
        </w:rPr>
        <w:tab/>
      </w:r>
      <w:r w:rsidRPr="007D292A">
        <w:rPr>
          <w:rFonts w:ascii="Times New Roman" w:hAnsi="Times New Roman" w:cs="Times New Roman"/>
        </w:rPr>
        <w:tab/>
      </w:r>
      <w:r w:rsidRPr="007D292A">
        <w:rPr>
          <w:rFonts w:ascii="Times New Roman" w:hAnsi="Times New Roman" w:cs="Times New Roman"/>
        </w:rPr>
        <w:tab/>
      </w:r>
      <w:r w:rsidRPr="007D292A">
        <w:rPr>
          <w:rFonts w:ascii="Times New Roman" w:hAnsi="Times New Roman" w:cs="Times New Roman"/>
        </w:rPr>
        <w:tab/>
      </w:r>
      <w:r w:rsidRPr="007D292A">
        <w:rPr>
          <w:rFonts w:ascii="Times New Roman" w:hAnsi="Times New Roman" w:cs="Times New Roman"/>
        </w:rPr>
        <w:tab/>
      </w:r>
      <w:r w:rsidRPr="007D292A">
        <w:rPr>
          <w:rFonts w:ascii="Times New Roman" w:hAnsi="Times New Roman" w:cs="Times New Roman"/>
        </w:rPr>
        <w:tab/>
      </w:r>
      <w:r w:rsidRPr="007D292A">
        <w:rPr>
          <w:rFonts w:ascii="Times New Roman" w:hAnsi="Times New Roman" w:cs="Times New Roman"/>
        </w:rPr>
        <w:tab/>
      </w:r>
      <w:r w:rsidRPr="007D292A">
        <w:rPr>
          <w:rFonts w:ascii="Times New Roman" w:hAnsi="Times New Roman" w:cs="Times New Roman"/>
        </w:rPr>
        <w:tab/>
      </w:r>
      <w:r w:rsidRPr="007D292A">
        <w:rPr>
          <w:rFonts w:ascii="Times New Roman" w:hAnsi="Times New Roman" w:cs="Times New Roman"/>
        </w:rPr>
        <w:tab/>
      </w:r>
      <w:r w:rsidRPr="007D292A">
        <w:rPr>
          <w:rFonts w:ascii="Times New Roman" w:hAnsi="Times New Roman" w:cs="Times New Roman"/>
        </w:rPr>
        <w:tab/>
      </w:r>
      <w:r w:rsidRPr="007D292A">
        <w:rPr>
          <w:rFonts w:ascii="Times New Roman" w:hAnsi="Times New Roman" w:cs="Times New Roman"/>
        </w:rPr>
        <w:tab/>
      </w:r>
      <w:r w:rsidRPr="007D292A">
        <w:rPr>
          <w:rFonts w:ascii="Times New Roman" w:hAnsi="Times New Roman" w:cs="Times New Roman"/>
        </w:rPr>
        <w:tab/>
      </w:r>
    </w:p>
    <w:tbl>
      <w:tblPr>
        <w:tblW w:w="9075" w:type="dxa"/>
        <w:tblInd w:w="15" w:type="dxa"/>
        <w:tblCellMar>
          <w:left w:w="0" w:type="dxa"/>
          <w:right w:w="0" w:type="dxa"/>
        </w:tblCellMar>
        <w:tblLook w:val="04A0" w:firstRow="1" w:lastRow="0" w:firstColumn="1" w:lastColumn="0" w:noHBand="0" w:noVBand="1"/>
      </w:tblPr>
      <w:tblGrid>
        <w:gridCol w:w="9075"/>
      </w:tblGrid>
      <w:tr w:rsidR="007D292A" w:rsidRPr="007D292A" w:rsidTr="00617895">
        <w:tc>
          <w:tcPr>
            <w:tcW w:w="0" w:type="auto"/>
            <w:hideMark/>
          </w:tcPr>
          <w:p w:rsidR="007D292A" w:rsidRPr="007D292A" w:rsidRDefault="007D292A" w:rsidP="007D292A">
            <w:pPr>
              <w:spacing w:after="0" w:line="240" w:lineRule="auto"/>
              <w:jc w:val="center"/>
              <w:rPr>
                <w:rFonts w:ascii="Times New Roman" w:hAnsi="Times New Roman" w:cs="Times New Roman"/>
              </w:rPr>
            </w:pPr>
            <w:r w:rsidRPr="007D292A">
              <w:rPr>
                <w:rFonts w:ascii="Times New Roman" w:hAnsi="Times New Roman" w:cs="Times New Roman"/>
              </w:rPr>
              <w:t>Расписка-уведомление &lt;*&gt;</w:t>
            </w:r>
          </w:p>
        </w:tc>
      </w:tr>
      <w:tr w:rsidR="007D292A" w:rsidRPr="007D292A" w:rsidTr="00617895">
        <w:tc>
          <w:tcPr>
            <w:tcW w:w="0" w:type="auto"/>
            <w:hideMark/>
          </w:tcPr>
          <w:p w:rsidR="007D292A" w:rsidRPr="007D292A" w:rsidRDefault="007D292A" w:rsidP="007D292A">
            <w:pPr>
              <w:spacing w:after="0" w:line="240" w:lineRule="auto"/>
              <w:ind w:firstLine="285"/>
              <w:jc w:val="both"/>
              <w:rPr>
                <w:rFonts w:ascii="Times New Roman" w:hAnsi="Times New Roman" w:cs="Times New Roman"/>
              </w:rPr>
            </w:pPr>
            <w:r w:rsidRPr="007D292A">
              <w:rPr>
                <w:rFonts w:ascii="Times New Roman" w:hAnsi="Times New Roman" w:cs="Times New Roman"/>
              </w:rPr>
              <w:t xml:space="preserve">Заявление и документы гражданина _______________________________________ </w:t>
            </w:r>
          </w:p>
        </w:tc>
      </w:tr>
    </w:tbl>
    <w:p w:rsidR="007D292A" w:rsidRPr="007D292A" w:rsidRDefault="007D292A" w:rsidP="007D292A">
      <w:pPr>
        <w:spacing w:after="0" w:line="240" w:lineRule="auto"/>
        <w:jc w:val="both"/>
        <w:rPr>
          <w:rFonts w:ascii="Times New Roman" w:hAnsi="Times New Roman" w:cs="Times New Roman"/>
        </w:rPr>
      </w:pPr>
      <w:r w:rsidRPr="007D292A">
        <w:rPr>
          <w:rFonts w:ascii="Times New Roman" w:hAnsi="Times New Roman" w:cs="Times New Roman"/>
        </w:rPr>
        <w:t xml:space="preserve">  </w:t>
      </w:r>
    </w:p>
    <w:tbl>
      <w:tblPr>
        <w:tblW w:w="9075" w:type="dxa"/>
        <w:tblInd w:w="15" w:type="dxa"/>
        <w:tblCellMar>
          <w:left w:w="0" w:type="dxa"/>
          <w:right w:w="0" w:type="dxa"/>
        </w:tblCellMar>
        <w:tblLook w:val="04A0" w:firstRow="1" w:lastRow="0" w:firstColumn="1" w:lastColumn="0" w:noHBand="0" w:noVBand="1"/>
      </w:tblPr>
      <w:tblGrid>
        <w:gridCol w:w="3212"/>
        <w:gridCol w:w="948"/>
        <w:gridCol w:w="3191"/>
        <w:gridCol w:w="1724"/>
      </w:tblGrid>
      <w:tr w:rsidR="007D292A" w:rsidRPr="007D292A" w:rsidTr="00617895">
        <w:tc>
          <w:tcPr>
            <w:tcW w:w="0" w:type="auto"/>
            <w:vMerge w:val="restart"/>
            <w:tcBorders>
              <w:top w:val="single" w:sz="6" w:space="0" w:color="000000"/>
              <w:left w:val="single" w:sz="6" w:space="0" w:color="000000"/>
              <w:bottom w:val="single" w:sz="6" w:space="0" w:color="000000"/>
              <w:right w:val="single" w:sz="6" w:space="0" w:color="000000"/>
            </w:tcBorders>
            <w:hideMark/>
          </w:tcPr>
          <w:p w:rsidR="007D292A" w:rsidRPr="007D292A" w:rsidRDefault="007D292A" w:rsidP="007D292A">
            <w:pPr>
              <w:spacing w:after="0" w:line="240" w:lineRule="auto"/>
              <w:jc w:val="center"/>
              <w:rPr>
                <w:rFonts w:ascii="Times New Roman" w:hAnsi="Times New Roman" w:cs="Times New Roman"/>
              </w:rPr>
            </w:pPr>
            <w:r w:rsidRPr="007D292A">
              <w:rPr>
                <w:rFonts w:ascii="Times New Roman" w:hAnsi="Times New Roman" w:cs="Times New Roman"/>
              </w:rPr>
              <w:t xml:space="preserve">Регистрационный номер заявления </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7D292A" w:rsidRPr="007D292A" w:rsidRDefault="007D292A" w:rsidP="007D292A">
            <w:pPr>
              <w:spacing w:after="0" w:line="240" w:lineRule="auto"/>
              <w:rPr>
                <w:rFonts w:ascii="Times New Roman" w:hAnsi="Times New Roman" w:cs="Times New Roman"/>
              </w:rPr>
            </w:pPr>
            <w:r w:rsidRPr="007D292A">
              <w:rPr>
                <w:rFonts w:ascii="Times New Roman" w:hAnsi="Times New Roman" w:cs="Times New Roman"/>
              </w:rPr>
              <w:t xml:space="preserve">Принял специалист _____________________________________ </w:t>
            </w:r>
          </w:p>
          <w:p w:rsidR="007D292A" w:rsidRPr="007D292A" w:rsidRDefault="007D292A" w:rsidP="007D292A">
            <w:pPr>
              <w:spacing w:after="0" w:line="240" w:lineRule="auto"/>
              <w:jc w:val="center"/>
              <w:rPr>
                <w:rFonts w:ascii="Times New Roman" w:hAnsi="Times New Roman" w:cs="Times New Roman"/>
              </w:rPr>
            </w:pPr>
            <w:r w:rsidRPr="007D292A">
              <w:rPr>
                <w:rFonts w:ascii="Times New Roman" w:hAnsi="Times New Roman" w:cs="Times New Roman"/>
              </w:rPr>
              <w:t xml:space="preserve">(орган, принявший заявление) </w:t>
            </w:r>
          </w:p>
        </w:tc>
      </w:tr>
      <w:tr w:rsidR="007D292A" w:rsidRPr="007D292A" w:rsidTr="0061789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D292A" w:rsidRPr="007D292A" w:rsidRDefault="007D292A" w:rsidP="007D292A">
            <w:pPr>
              <w:spacing w:after="0" w:line="240" w:lineRule="auto"/>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7D292A" w:rsidRPr="007D292A" w:rsidRDefault="007D292A" w:rsidP="007D292A">
            <w:pPr>
              <w:spacing w:after="0" w:line="240" w:lineRule="auto"/>
              <w:jc w:val="center"/>
              <w:rPr>
                <w:rFonts w:ascii="Times New Roman" w:hAnsi="Times New Roman" w:cs="Times New Roman"/>
              </w:rPr>
            </w:pPr>
            <w:r w:rsidRPr="007D292A">
              <w:rPr>
                <w:rFonts w:ascii="Times New Roman" w:hAnsi="Times New Roman" w:cs="Times New Roman"/>
              </w:rPr>
              <w:t xml:space="preserve">Дата </w:t>
            </w:r>
          </w:p>
        </w:tc>
        <w:tc>
          <w:tcPr>
            <w:tcW w:w="0" w:type="auto"/>
            <w:tcBorders>
              <w:top w:val="single" w:sz="6" w:space="0" w:color="000000"/>
              <w:left w:val="single" w:sz="6" w:space="0" w:color="000000"/>
              <w:bottom w:val="single" w:sz="6" w:space="0" w:color="000000"/>
              <w:right w:val="single" w:sz="6" w:space="0" w:color="000000"/>
            </w:tcBorders>
            <w:hideMark/>
          </w:tcPr>
          <w:p w:rsidR="007D292A" w:rsidRPr="007D292A" w:rsidRDefault="007D292A" w:rsidP="007D292A">
            <w:pPr>
              <w:spacing w:after="0" w:line="240" w:lineRule="auto"/>
              <w:jc w:val="center"/>
              <w:rPr>
                <w:rFonts w:ascii="Times New Roman" w:hAnsi="Times New Roman" w:cs="Times New Roman"/>
              </w:rPr>
            </w:pPr>
            <w:r w:rsidRPr="007D292A">
              <w:rPr>
                <w:rFonts w:ascii="Times New Roman" w:hAnsi="Times New Roman" w:cs="Times New Roman"/>
              </w:rPr>
              <w:t xml:space="preserve">Ф.И.О. специалиста </w:t>
            </w:r>
          </w:p>
        </w:tc>
        <w:tc>
          <w:tcPr>
            <w:tcW w:w="0" w:type="auto"/>
            <w:tcBorders>
              <w:top w:val="single" w:sz="6" w:space="0" w:color="000000"/>
              <w:left w:val="single" w:sz="6" w:space="0" w:color="000000"/>
              <w:bottom w:val="single" w:sz="6" w:space="0" w:color="000000"/>
              <w:right w:val="single" w:sz="6" w:space="0" w:color="000000"/>
            </w:tcBorders>
            <w:hideMark/>
          </w:tcPr>
          <w:p w:rsidR="007D292A" w:rsidRPr="007D292A" w:rsidRDefault="007D292A" w:rsidP="007D292A">
            <w:pPr>
              <w:spacing w:after="0" w:line="240" w:lineRule="auto"/>
              <w:jc w:val="center"/>
              <w:rPr>
                <w:rFonts w:ascii="Times New Roman" w:hAnsi="Times New Roman" w:cs="Times New Roman"/>
              </w:rPr>
            </w:pPr>
            <w:r w:rsidRPr="007D292A">
              <w:rPr>
                <w:rFonts w:ascii="Times New Roman" w:hAnsi="Times New Roman" w:cs="Times New Roman"/>
              </w:rPr>
              <w:t xml:space="preserve">Подпись </w:t>
            </w:r>
          </w:p>
        </w:tc>
      </w:tr>
      <w:tr w:rsidR="007D292A" w:rsidRPr="007D292A" w:rsidTr="00617895">
        <w:tc>
          <w:tcPr>
            <w:tcW w:w="0" w:type="auto"/>
            <w:tcBorders>
              <w:top w:val="single" w:sz="6" w:space="0" w:color="000000"/>
              <w:left w:val="single" w:sz="6" w:space="0" w:color="000000"/>
              <w:bottom w:val="single" w:sz="6" w:space="0" w:color="000000"/>
              <w:right w:val="single" w:sz="6" w:space="0" w:color="000000"/>
            </w:tcBorders>
            <w:hideMark/>
          </w:tcPr>
          <w:p w:rsidR="007D292A" w:rsidRPr="007D292A" w:rsidRDefault="007D292A" w:rsidP="007D292A">
            <w:pPr>
              <w:spacing w:after="0" w:line="240" w:lineRule="auto"/>
              <w:rPr>
                <w:rFonts w:ascii="Times New Roman" w:hAnsi="Times New Roman" w:cs="Times New Roman"/>
              </w:rPr>
            </w:pPr>
            <w:r w:rsidRPr="007D292A">
              <w:rPr>
                <w:rFonts w:ascii="Times New Roman" w:hAnsi="Times New Roman" w:cs="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D292A" w:rsidRPr="007D292A" w:rsidRDefault="007D292A" w:rsidP="007D292A">
            <w:pPr>
              <w:spacing w:after="0" w:line="240" w:lineRule="auto"/>
              <w:rPr>
                <w:rFonts w:ascii="Times New Roman" w:hAnsi="Times New Roman" w:cs="Times New Roman"/>
              </w:rPr>
            </w:pPr>
            <w:r w:rsidRPr="007D292A">
              <w:rPr>
                <w:rFonts w:ascii="Times New Roman" w:hAnsi="Times New Roman" w:cs="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D292A" w:rsidRPr="007D292A" w:rsidRDefault="007D292A" w:rsidP="007D292A">
            <w:pPr>
              <w:spacing w:after="0" w:line="240" w:lineRule="auto"/>
              <w:rPr>
                <w:rFonts w:ascii="Times New Roman" w:hAnsi="Times New Roman" w:cs="Times New Roman"/>
              </w:rPr>
            </w:pPr>
            <w:r w:rsidRPr="007D292A">
              <w:rPr>
                <w:rFonts w:ascii="Times New Roman" w:hAnsi="Times New Roman" w:cs="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D292A" w:rsidRPr="007D292A" w:rsidRDefault="007D292A" w:rsidP="007D292A">
            <w:pPr>
              <w:spacing w:after="0" w:line="240" w:lineRule="auto"/>
              <w:rPr>
                <w:rFonts w:ascii="Times New Roman" w:hAnsi="Times New Roman" w:cs="Times New Roman"/>
              </w:rPr>
            </w:pPr>
            <w:r w:rsidRPr="007D292A">
              <w:rPr>
                <w:rFonts w:ascii="Times New Roman" w:hAnsi="Times New Roman" w:cs="Times New Roman"/>
              </w:rPr>
              <w:t xml:space="preserve">  </w:t>
            </w:r>
          </w:p>
        </w:tc>
      </w:tr>
    </w:tbl>
    <w:p w:rsidR="007D292A" w:rsidRPr="007D292A" w:rsidRDefault="007D292A" w:rsidP="007D292A">
      <w:pPr>
        <w:spacing w:after="0" w:line="240" w:lineRule="auto"/>
        <w:jc w:val="both"/>
        <w:rPr>
          <w:rFonts w:ascii="Times New Roman" w:hAnsi="Times New Roman" w:cs="Times New Roman"/>
        </w:rPr>
      </w:pPr>
      <w:r w:rsidRPr="007D292A">
        <w:rPr>
          <w:rFonts w:ascii="Times New Roman" w:hAnsi="Times New Roman" w:cs="Times New Roman"/>
        </w:rPr>
        <w:t xml:space="preserve">  </w:t>
      </w:r>
    </w:p>
    <w:tbl>
      <w:tblPr>
        <w:tblW w:w="9075" w:type="dxa"/>
        <w:tblInd w:w="15" w:type="dxa"/>
        <w:tblCellMar>
          <w:left w:w="0" w:type="dxa"/>
          <w:right w:w="0" w:type="dxa"/>
        </w:tblCellMar>
        <w:tblLook w:val="04A0" w:firstRow="1" w:lastRow="0" w:firstColumn="1" w:lastColumn="0" w:noHBand="0" w:noVBand="1"/>
      </w:tblPr>
      <w:tblGrid>
        <w:gridCol w:w="9075"/>
      </w:tblGrid>
      <w:tr w:rsidR="007D292A" w:rsidRPr="007D292A" w:rsidTr="00617895">
        <w:tc>
          <w:tcPr>
            <w:tcW w:w="0" w:type="auto"/>
            <w:tcBorders>
              <w:top w:val="single" w:sz="6" w:space="0" w:color="000000"/>
            </w:tcBorders>
            <w:hideMark/>
          </w:tcPr>
          <w:p w:rsidR="007D292A" w:rsidRPr="007D292A" w:rsidRDefault="007D292A" w:rsidP="007D292A">
            <w:pPr>
              <w:spacing w:after="0" w:line="240" w:lineRule="auto"/>
              <w:jc w:val="center"/>
              <w:rPr>
                <w:rFonts w:ascii="Times New Roman" w:hAnsi="Times New Roman" w:cs="Times New Roman"/>
              </w:rPr>
            </w:pPr>
            <w:r w:rsidRPr="007D292A">
              <w:rPr>
                <w:rFonts w:ascii="Times New Roman" w:hAnsi="Times New Roman" w:cs="Times New Roman"/>
              </w:rPr>
              <w:t xml:space="preserve">(линия отреза) </w:t>
            </w:r>
          </w:p>
        </w:tc>
      </w:tr>
      <w:tr w:rsidR="007D292A" w:rsidRPr="007D292A" w:rsidTr="00617895">
        <w:tc>
          <w:tcPr>
            <w:tcW w:w="0" w:type="auto"/>
            <w:hideMark/>
          </w:tcPr>
          <w:p w:rsidR="007D292A" w:rsidRPr="007D292A" w:rsidRDefault="007D292A" w:rsidP="007D292A">
            <w:pPr>
              <w:spacing w:after="0" w:line="240" w:lineRule="auto"/>
              <w:jc w:val="center"/>
              <w:rPr>
                <w:rFonts w:ascii="Times New Roman" w:hAnsi="Times New Roman" w:cs="Times New Roman"/>
              </w:rPr>
            </w:pPr>
            <w:r w:rsidRPr="007D292A">
              <w:rPr>
                <w:rFonts w:ascii="Times New Roman" w:hAnsi="Times New Roman" w:cs="Times New Roman"/>
              </w:rPr>
              <w:t>Расписка-уведомление &lt;*&gt;</w:t>
            </w:r>
          </w:p>
        </w:tc>
      </w:tr>
      <w:tr w:rsidR="007D292A" w:rsidRPr="007D292A" w:rsidTr="00617895">
        <w:tc>
          <w:tcPr>
            <w:tcW w:w="0" w:type="auto"/>
            <w:hideMark/>
          </w:tcPr>
          <w:p w:rsidR="007D292A" w:rsidRPr="007D292A" w:rsidRDefault="007D292A" w:rsidP="007D292A">
            <w:pPr>
              <w:spacing w:after="0" w:line="240" w:lineRule="auto"/>
              <w:ind w:firstLine="285"/>
              <w:jc w:val="both"/>
              <w:rPr>
                <w:rFonts w:ascii="Times New Roman" w:hAnsi="Times New Roman" w:cs="Times New Roman"/>
              </w:rPr>
            </w:pPr>
            <w:r w:rsidRPr="007D292A">
              <w:rPr>
                <w:rFonts w:ascii="Times New Roman" w:hAnsi="Times New Roman" w:cs="Times New Roman"/>
              </w:rPr>
              <w:t xml:space="preserve">Заявление и документы гражданина _______________________________________ </w:t>
            </w:r>
          </w:p>
        </w:tc>
      </w:tr>
    </w:tbl>
    <w:p w:rsidR="007D292A" w:rsidRPr="007D292A" w:rsidRDefault="007D292A" w:rsidP="007D292A">
      <w:pPr>
        <w:spacing w:after="0" w:line="240" w:lineRule="auto"/>
        <w:jc w:val="both"/>
        <w:rPr>
          <w:rFonts w:ascii="Times New Roman" w:hAnsi="Times New Roman" w:cs="Times New Roman"/>
        </w:rPr>
      </w:pPr>
      <w:r w:rsidRPr="007D292A">
        <w:rPr>
          <w:rFonts w:ascii="Times New Roman" w:hAnsi="Times New Roman" w:cs="Times New Roman"/>
        </w:rPr>
        <w:t xml:space="preserve">  </w:t>
      </w:r>
    </w:p>
    <w:tbl>
      <w:tblPr>
        <w:tblW w:w="9075" w:type="dxa"/>
        <w:tblInd w:w="15" w:type="dxa"/>
        <w:tblCellMar>
          <w:left w:w="0" w:type="dxa"/>
          <w:right w:w="0" w:type="dxa"/>
        </w:tblCellMar>
        <w:tblLook w:val="04A0" w:firstRow="1" w:lastRow="0" w:firstColumn="1" w:lastColumn="0" w:noHBand="0" w:noVBand="1"/>
      </w:tblPr>
      <w:tblGrid>
        <w:gridCol w:w="3212"/>
        <w:gridCol w:w="948"/>
        <w:gridCol w:w="3191"/>
        <w:gridCol w:w="1724"/>
      </w:tblGrid>
      <w:tr w:rsidR="007D292A" w:rsidRPr="007D292A" w:rsidTr="00617895">
        <w:tc>
          <w:tcPr>
            <w:tcW w:w="0" w:type="auto"/>
            <w:vMerge w:val="restart"/>
            <w:tcBorders>
              <w:top w:val="single" w:sz="6" w:space="0" w:color="000000"/>
              <w:left w:val="single" w:sz="6" w:space="0" w:color="000000"/>
              <w:bottom w:val="single" w:sz="6" w:space="0" w:color="000000"/>
              <w:right w:val="single" w:sz="6" w:space="0" w:color="000000"/>
            </w:tcBorders>
            <w:hideMark/>
          </w:tcPr>
          <w:p w:rsidR="007D292A" w:rsidRPr="007D292A" w:rsidRDefault="007D292A" w:rsidP="007D292A">
            <w:pPr>
              <w:spacing w:after="0" w:line="240" w:lineRule="auto"/>
              <w:jc w:val="center"/>
              <w:rPr>
                <w:rFonts w:ascii="Times New Roman" w:hAnsi="Times New Roman" w:cs="Times New Roman"/>
              </w:rPr>
            </w:pPr>
            <w:r w:rsidRPr="007D292A">
              <w:rPr>
                <w:rFonts w:ascii="Times New Roman" w:hAnsi="Times New Roman" w:cs="Times New Roman"/>
              </w:rPr>
              <w:t xml:space="preserve">Регистрационный номер заявления </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7D292A" w:rsidRPr="007D292A" w:rsidRDefault="007D292A" w:rsidP="007D292A">
            <w:pPr>
              <w:spacing w:after="0" w:line="240" w:lineRule="auto"/>
              <w:rPr>
                <w:rFonts w:ascii="Times New Roman" w:hAnsi="Times New Roman" w:cs="Times New Roman"/>
              </w:rPr>
            </w:pPr>
            <w:r w:rsidRPr="007D292A">
              <w:rPr>
                <w:rFonts w:ascii="Times New Roman" w:hAnsi="Times New Roman" w:cs="Times New Roman"/>
              </w:rPr>
              <w:t xml:space="preserve">Принял специалист _____________________________________ </w:t>
            </w:r>
          </w:p>
          <w:p w:rsidR="007D292A" w:rsidRPr="007D292A" w:rsidRDefault="007D292A" w:rsidP="007D292A">
            <w:pPr>
              <w:spacing w:after="0" w:line="240" w:lineRule="auto"/>
              <w:jc w:val="center"/>
              <w:rPr>
                <w:rFonts w:ascii="Times New Roman" w:hAnsi="Times New Roman" w:cs="Times New Roman"/>
              </w:rPr>
            </w:pPr>
            <w:r w:rsidRPr="007D292A">
              <w:rPr>
                <w:rFonts w:ascii="Times New Roman" w:hAnsi="Times New Roman" w:cs="Times New Roman"/>
              </w:rPr>
              <w:t xml:space="preserve">(орган, принявший заявление) </w:t>
            </w:r>
          </w:p>
        </w:tc>
      </w:tr>
      <w:tr w:rsidR="007D292A" w:rsidRPr="007D292A" w:rsidTr="0061789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D292A" w:rsidRPr="007D292A" w:rsidRDefault="007D292A" w:rsidP="007D292A">
            <w:pPr>
              <w:spacing w:after="0" w:line="240" w:lineRule="auto"/>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7D292A" w:rsidRPr="007D292A" w:rsidRDefault="007D292A" w:rsidP="007D292A">
            <w:pPr>
              <w:spacing w:after="0" w:line="240" w:lineRule="auto"/>
              <w:jc w:val="center"/>
              <w:rPr>
                <w:rFonts w:ascii="Times New Roman" w:hAnsi="Times New Roman" w:cs="Times New Roman"/>
              </w:rPr>
            </w:pPr>
            <w:r w:rsidRPr="007D292A">
              <w:rPr>
                <w:rFonts w:ascii="Times New Roman" w:hAnsi="Times New Roman" w:cs="Times New Roman"/>
              </w:rPr>
              <w:t xml:space="preserve">Дата </w:t>
            </w:r>
          </w:p>
        </w:tc>
        <w:tc>
          <w:tcPr>
            <w:tcW w:w="0" w:type="auto"/>
            <w:tcBorders>
              <w:top w:val="single" w:sz="6" w:space="0" w:color="000000"/>
              <w:left w:val="single" w:sz="6" w:space="0" w:color="000000"/>
              <w:bottom w:val="single" w:sz="6" w:space="0" w:color="000000"/>
              <w:right w:val="single" w:sz="6" w:space="0" w:color="000000"/>
            </w:tcBorders>
            <w:hideMark/>
          </w:tcPr>
          <w:p w:rsidR="007D292A" w:rsidRPr="007D292A" w:rsidRDefault="007D292A" w:rsidP="007D292A">
            <w:pPr>
              <w:spacing w:after="0" w:line="240" w:lineRule="auto"/>
              <w:jc w:val="center"/>
              <w:rPr>
                <w:rFonts w:ascii="Times New Roman" w:hAnsi="Times New Roman" w:cs="Times New Roman"/>
              </w:rPr>
            </w:pPr>
            <w:r w:rsidRPr="007D292A">
              <w:rPr>
                <w:rFonts w:ascii="Times New Roman" w:hAnsi="Times New Roman" w:cs="Times New Roman"/>
              </w:rPr>
              <w:t xml:space="preserve">Ф.И.О. специалиста </w:t>
            </w:r>
          </w:p>
        </w:tc>
        <w:tc>
          <w:tcPr>
            <w:tcW w:w="0" w:type="auto"/>
            <w:tcBorders>
              <w:top w:val="single" w:sz="6" w:space="0" w:color="000000"/>
              <w:left w:val="single" w:sz="6" w:space="0" w:color="000000"/>
              <w:bottom w:val="single" w:sz="6" w:space="0" w:color="000000"/>
              <w:right w:val="single" w:sz="6" w:space="0" w:color="000000"/>
            </w:tcBorders>
            <w:hideMark/>
          </w:tcPr>
          <w:p w:rsidR="007D292A" w:rsidRPr="007D292A" w:rsidRDefault="007D292A" w:rsidP="007D292A">
            <w:pPr>
              <w:spacing w:after="0" w:line="240" w:lineRule="auto"/>
              <w:jc w:val="center"/>
              <w:rPr>
                <w:rFonts w:ascii="Times New Roman" w:hAnsi="Times New Roman" w:cs="Times New Roman"/>
              </w:rPr>
            </w:pPr>
            <w:r w:rsidRPr="007D292A">
              <w:rPr>
                <w:rFonts w:ascii="Times New Roman" w:hAnsi="Times New Roman" w:cs="Times New Roman"/>
              </w:rPr>
              <w:t xml:space="preserve">Подпись </w:t>
            </w:r>
          </w:p>
        </w:tc>
      </w:tr>
      <w:tr w:rsidR="007D292A" w:rsidRPr="007D292A" w:rsidTr="00617895">
        <w:tc>
          <w:tcPr>
            <w:tcW w:w="0" w:type="auto"/>
            <w:tcBorders>
              <w:top w:val="single" w:sz="6" w:space="0" w:color="000000"/>
              <w:left w:val="single" w:sz="6" w:space="0" w:color="000000"/>
              <w:bottom w:val="single" w:sz="6" w:space="0" w:color="000000"/>
              <w:right w:val="single" w:sz="6" w:space="0" w:color="000000"/>
            </w:tcBorders>
            <w:hideMark/>
          </w:tcPr>
          <w:p w:rsidR="007D292A" w:rsidRPr="007D292A" w:rsidRDefault="007D292A" w:rsidP="007D292A">
            <w:pPr>
              <w:spacing w:after="0" w:line="240" w:lineRule="auto"/>
              <w:rPr>
                <w:rFonts w:ascii="Times New Roman" w:hAnsi="Times New Roman" w:cs="Times New Roman"/>
              </w:rPr>
            </w:pPr>
            <w:r w:rsidRPr="007D292A">
              <w:rPr>
                <w:rFonts w:ascii="Times New Roman" w:hAnsi="Times New Roman" w:cs="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D292A" w:rsidRPr="007D292A" w:rsidRDefault="007D292A" w:rsidP="007D292A">
            <w:pPr>
              <w:spacing w:after="0" w:line="240" w:lineRule="auto"/>
              <w:rPr>
                <w:rFonts w:ascii="Times New Roman" w:hAnsi="Times New Roman" w:cs="Times New Roman"/>
              </w:rPr>
            </w:pPr>
            <w:r w:rsidRPr="007D292A">
              <w:rPr>
                <w:rFonts w:ascii="Times New Roman" w:hAnsi="Times New Roman" w:cs="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D292A" w:rsidRPr="007D292A" w:rsidRDefault="007D292A" w:rsidP="007D292A">
            <w:pPr>
              <w:spacing w:after="0" w:line="240" w:lineRule="auto"/>
              <w:rPr>
                <w:rFonts w:ascii="Times New Roman" w:hAnsi="Times New Roman" w:cs="Times New Roman"/>
              </w:rPr>
            </w:pPr>
            <w:r w:rsidRPr="007D292A">
              <w:rPr>
                <w:rFonts w:ascii="Times New Roman" w:hAnsi="Times New Roman" w:cs="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D292A" w:rsidRPr="007D292A" w:rsidRDefault="007D292A" w:rsidP="007D292A">
            <w:pPr>
              <w:spacing w:after="0" w:line="240" w:lineRule="auto"/>
              <w:rPr>
                <w:rFonts w:ascii="Times New Roman" w:hAnsi="Times New Roman" w:cs="Times New Roman"/>
              </w:rPr>
            </w:pPr>
            <w:r w:rsidRPr="007D292A">
              <w:rPr>
                <w:rFonts w:ascii="Times New Roman" w:hAnsi="Times New Roman" w:cs="Times New Roman"/>
              </w:rPr>
              <w:t xml:space="preserve">  </w:t>
            </w:r>
          </w:p>
        </w:tc>
      </w:tr>
    </w:tbl>
    <w:p w:rsidR="007D292A" w:rsidRPr="007D292A" w:rsidRDefault="007D292A" w:rsidP="007D292A">
      <w:pPr>
        <w:spacing w:after="0" w:line="240" w:lineRule="auto"/>
        <w:jc w:val="both"/>
        <w:rPr>
          <w:rFonts w:ascii="Times New Roman" w:hAnsi="Times New Roman" w:cs="Times New Roman"/>
        </w:rPr>
      </w:pPr>
      <w:r w:rsidRPr="007D292A">
        <w:rPr>
          <w:rFonts w:ascii="Times New Roman" w:hAnsi="Times New Roman" w:cs="Times New Roman"/>
        </w:rPr>
        <w:t xml:space="preserve">  </w:t>
      </w:r>
    </w:p>
    <w:tbl>
      <w:tblPr>
        <w:tblW w:w="9075" w:type="dxa"/>
        <w:tblInd w:w="15" w:type="dxa"/>
        <w:tblCellMar>
          <w:left w:w="0" w:type="dxa"/>
          <w:right w:w="0" w:type="dxa"/>
        </w:tblCellMar>
        <w:tblLook w:val="04A0" w:firstRow="1" w:lastRow="0" w:firstColumn="1" w:lastColumn="0" w:noHBand="0" w:noVBand="1"/>
      </w:tblPr>
      <w:tblGrid>
        <w:gridCol w:w="9075"/>
      </w:tblGrid>
      <w:tr w:rsidR="007D292A" w:rsidRPr="007D292A" w:rsidTr="00617895">
        <w:tc>
          <w:tcPr>
            <w:tcW w:w="0" w:type="auto"/>
            <w:hideMark/>
          </w:tcPr>
          <w:p w:rsidR="007D292A" w:rsidRPr="007D292A" w:rsidRDefault="007D292A" w:rsidP="007D292A">
            <w:pPr>
              <w:spacing w:after="0" w:line="240" w:lineRule="auto"/>
              <w:ind w:firstLine="285"/>
              <w:jc w:val="both"/>
              <w:rPr>
                <w:rFonts w:ascii="Times New Roman" w:hAnsi="Times New Roman" w:cs="Times New Roman"/>
              </w:rPr>
            </w:pPr>
            <w:r w:rsidRPr="007D292A">
              <w:rPr>
                <w:rFonts w:ascii="Times New Roman" w:hAnsi="Times New Roman" w:cs="Times New Roman"/>
              </w:rPr>
              <w:t xml:space="preserve">-------------------------------- </w:t>
            </w:r>
          </w:p>
          <w:p w:rsidR="007D292A" w:rsidRPr="007D292A" w:rsidRDefault="007D292A" w:rsidP="007D292A">
            <w:pPr>
              <w:spacing w:after="0" w:line="240" w:lineRule="auto"/>
              <w:ind w:firstLine="285"/>
              <w:jc w:val="both"/>
              <w:rPr>
                <w:rFonts w:ascii="Times New Roman" w:hAnsi="Times New Roman" w:cs="Times New Roman"/>
              </w:rPr>
            </w:pPr>
            <w:r w:rsidRPr="007D292A">
              <w:rPr>
                <w:rFonts w:ascii="Times New Roman" w:hAnsi="Times New Roman" w:cs="Times New Roman"/>
              </w:rPr>
              <w:t xml:space="preserve">&lt;*&gt; Заполняется специалистом. </w:t>
            </w:r>
          </w:p>
        </w:tc>
      </w:tr>
    </w:tbl>
    <w:p w:rsidR="007D292A" w:rsidRDefault="007D292A" w:rsidP="00960612">
      <w:pPr>
        <w:spacing w:after="0" w:line="240" w:lineRule="auto"/>
        <w:jc w:val="both"/>
        <w:rPr>
          <w:rFonts w:ascii="Times New Roman" w:hAnsi="Times New Roman"/>
        </w:rPr>
      </w:pPr>
    </w:p>
    <w:p w:rsidR="007D292A" w:rsidRPr="00A560F4" w:rsidRDefault="007D292A" w:rsidP="007D292A">
      <w:pPr>
        <w:tabs>
          <w:tab w:val="left" w:pos="0"/>
          <w:tab w:val="left" w:pos="1134"/>
        </w:tabs>
        <w:spacing w:after="0" w:line="240" w:lineRule="auto"/>
        <w:jc w:val="center"/>
        <w:rPr>
          <w:rFonts w:ascii="Times New Roman" w:eastAsia="Times New Roman" w:hAnsi="Times New Roman" w:cs="Times New Roman"/>
        </w:rPr>
      </w:pPr>
      <w:r w:rsidRPr="00A560F4">
        <w:rPr>
          <w:rFonts w:ascii="Times New Roman" w:hAnsi="Times New Roman" w:cs="Times New Roman"/>
        </w:rPr>
        <w:t>__________</w:t>
      </w:r>
    </w:p>
    <w:p w:rsidR="007D292A" w:rsidRDefault="007D292A" w:rsidP="00960612">
      <w:pPr>
        <w:spacing w:after="0" w:line="240" w:lineRule="auto"/>
        <w:jc w:val="both"/>
        <w:rPr>
          <w:rFonts w:ascii="Times New Roman" w:hAnsi="Times New Roman"/>
        </w:rPr>
      </w:pPr>
    </w:p>
    <w:p w:rsidR="007D292A" w:rsidRDefault="007D292A" w:rsidP="00960612">
      <w:pPr>
        <w:spacing w:after="0" w:line="240" w:lineRule="auto"/>
        <w:jc w:val="both"/>
        <w:rPr>
          <w:rFonts w:ascii="Times New Roman" w:hAnsi="Times New Roman"/>
        </w:rPr>
      </w:pPr>
    </w:p>
    <w:p w:rsidR="0037420A" w:rsidRDefault="0037420A" w:rsidP="0037420A">
      <w:pPr>
        <w:pStyle w:val="Style4"/>
        <w:widowControl/>
        <w:spacing w:line="240" w:lineRule="auto"/>
        <w:ind w:left="6521" w:right="11" w:hanging="567"/>
        <w:jc w:val="left"/>
        <w:rPr>
          <w:rStyle w:val="FontStyle13"/>
          <w:bCs/>
        </w:rPr>
      </w:pPr>
      <w:r w:rsidRPr="00F81EA3">
        <w:rPr>
          <w:rStyle w:val="FontStyle13"/>
          <w:bCs/>
        </w:rPr>
        <w:t>Приложение</w:t>
      </w:r>
      <w:r>
        <w:rPr>
          <w:rStyle w:val="FontStyle13"/>
          <w:bCs/>
        </w:rPr>
        <w:t xml:space="preserve"> </w:t>
      </w:r>
      <w:r>
        <w:rPr>
          <w:rStyle w:val="FontStyle13"/>
          <w:bCs/>
        </w:rPr>
        <w:t>№ 2</w:t>
      </w:r>
    </w:p>
    <w:p w:rsidR="0037420A" w:rsidRDefault="0037420A" w:rsidP="0037420A">
      <w:pPr>
        <w:pStyle w:val="Style4"/>
        <w:widowControl/>
        <w:spacing w:line="240" w:lineRule="auto"/>
        <w:ind w:left="6521" w:right="11" w:hanging="567"/>
        <w:jc w:val="left"/>
        <w:rPr>
          <w:rStyle w:val="FontStyle13"/>
          <w:bCs/>
        </w:rPr>
      </w:pPr>
    </w:p>
    <w:p w:rsidR="0037420A" w:rsidRPr="00F81EA3" w:rsidRDefault="0037420A" w:rsidP="0037420A">
      <w:pPr>
        <w:pStyle w:val="Style4"/>
        <w:widowControl/>
        <w:spacing w:line="240" w:lineRule="auto"/>
        <w:ind w:left="6521" w:right="11" w:hanging="567"/>
        <w:jc w:val="left"/>
        <w:rPr>
          <w:rStyle w:val="FontStyle13"/>
          <w:bCs/>
        </w:rPr>
      </w:pPr>
      <w:r>
        <w:rPr>
          <w:rStyle w:val="FontStyle13"/>
          <w:bCs/>
        </w:rPr>
        <w:t>УТВЕРЖДЕН</w:t>
      </w:r>
    </w:p>
    <w:p w:rsidR="0037420A" w:rsidRPr="00F81EA3" w:rsidRDefault="0037420A" w:rsidP="0037420A">
      <w:pPr>
        <w:pStyle w:val="Style4"/>
        <w:widowControl/>
        <w:spacing w:line="240" w:lineRule="auto"/>
        <w:ind w:right="11" w:hanging="567"/>
        <w:jc w:val="left"/>
        <w:rPr>
          <w:rStyle w:val="FontStyle13"/>
          <w:bCs/>
        </w:rPr>
      </w:pPr>
    </w:p>
    <w:p w:rsidR="0037420A" w:rsidRPr="00F81EA3" w:rsidRDefault="0037420A" w:rsidP="0037420A">
      <w:pPr>
        <w:pStyle w:val="Style4"/>
        <w:widowControl/>
        <w:spacing w:line="240" w:lineRule="auto"/>
        <w:ind w:left="5954" w:right="11"/>
        <w:jc w:val="left"/>
        <w:rPr>
          <w:rStyle w:val="FontStyle13"/>
          <w:bCs/>
        </w:rPr>
      </w:pPr>
      <w:r w:rsidRPr="00F81EA3">
        <w:rPr>
          <w:rStyle w:val="FontStyle13"/>
          <w:bCs/>
        </w:rPr>
        <w:t>постановлени</w:t>
      </w:r>
      <w:r>
        <w:rPr>
          <w:rStyle w:val="FontStyle13"/>
          <w:bCs/>
        </w:rPr>
        <w:t>ем</w:t>
      </w:r>
      <w:r w:rsidRPr="00F81EA3">
        <w:rPr>
          <w:rStyle w:val="FontStyle13"/>
          <w:bCs/>
        </w:rPr>
        <w:t xml:space="preserve"> администрации Тужинского муниципального района</w:t>
      </w:r>
    </w:p>
    <w:p w:rsidR="0037420A" w:rsidRDefault="0037420A" w:rsidP="0037420A">
      <w:pPr>
        <w:pStyle w:val="Style4"/>
        <w:widowControl/>
        <w:spacing w:line="240" w:lineRule="auto"/>
        <w:ind w:left="6521" w:right="11" w:hanging="567"/>
        <w:jc w:val="left"/>
        <w:rPr>
          <w:rStyle w:val="FontStyle13"/>
        </w:rPr>
      </w:pPr>
      <w:r w:rsidRPr="00F81EA3">
        <w:rPr>
          <w:rStyle w:val="FontStyle13"/>
        </w:rPr>
        <w:t xml:space="preserve">от </w:t>
      </w:r>
      <w:r>
        <w:rPr>
          <w:rStyle w:val="FontStyle13"/>
        </w:rPr>
        <w:t>17.03.2023</w:t>
      </w:r>
      <w:r>
        <w:rPr>
          <w:rStyle w:val="FontStyle13"/>
        </w:rPr>
        <w:t xml:space="preserve"> </w:t>
      </w:r>
      <w:r w:rsidRPr="00F81EA3">
        <w:rPr>
          <w:rStyle w:val="FontStyle13"/>
        </w:rPr>
        <w:t>№</w:t>
      </w:r>
      <w:r>
        <w:rPr>
          <w:rStyle w:val="FontStyle13"/>
        </w:rPr>
        <w:t xml:space="preserve"> 53</w:t>
      </w:r>
    </w:p>
    <w:p w:rsidR="0037420A" w:rsidRPr="007D292A" w:rsidRDefault="0037420A" w:rsidP="007D292A">
      <w:pPr>
        <w:pStyle w:val="Style4"/>
        <w:widowControl/>
        <w:spacing w:line="240" w:lineRule="auto"/>
        <w:ind w:left="6521" w:right="11"/>
        <w:jc w:val="left"/>
        <w:rPr>
          <w:rStyle w:val="FontStyle13"/>
        </w:rPr>
      </w:pPr>
    </w:p>
    <w:p w:rsidR="007D292A" w:rsidRPr="007D292A" w:rsidRDefault="007D292A" w:rsidP="007D292A">
      <w:pPr>
        <w:pStyle w:val="ConsPlusTitle"/>
        <w:jc w:val="center"/>
        <w:rPr>
          <w:rFonts w:ascii="Times New Roman" w:hAnsi="Times New Roman" w:cs="Times New Roman"/>
          <w:sz w:val="22"/>
          <w:szCs w:val="22"/>
        </w:rPr>
      </w:pPr>
      <w:r w:rsidRPr="007D292A">
        <w:rPr>
          <w:rFonts w:ascii="Times New Roman" w:hAnsi="Times New Roman" w:cs="Times New Roman"/>
          <w:sz w:val="22"/>
          <w:szCs w:val="22"/>
        </w:rPr>
        <w:t>СОСТАВ</w:t>
      </w:r>
    </w:p>
    <w:p w:rsidR="007D292A" w:rsidRPr="007D292A" w:rsidRDefault="007D292A" w:rsidP="007D292A">
      <w:pPr>
        <w:pStyle w:val="ConsPlusTitle"/>
        <w:jc w:val="center"/>
        <w:rPr>
          <w:rFonts w:ascii="Times New Roman" w:hAnsi="Times New Roman" w:cs="Times New Roman"/>
          <w:sz w:val="22"/>
          <w:szCs w:val="22"/>
        </w:rPr>
      </w:pPr>
      <w:r w:rsidRPr="007D292A">
        <w:rPr>
          <w:rFonts w:ascii="Times New Roman" w:hAnsi="Times New Roman" w:cs="Times New Roman"/>
          <w:sz w:val="22"/>
          <w:szCs w:val="22"/>
        </w:rPr>
        <w:t>Комиссии по обеспечению твердым топливом членов семей военнослужащих</w:t>
      </w:r>
    </w:p>
    <w:p w:rsidR="007D292A" w:rsidRPr="007D292A" w:rsidRDefault="007D292A" w:rsidP="007D292A">
      <w:pPr>
        <w:pStyle w:val="ConsPlusNormal"/>
        <w:ind w:firstLine="540"/>
        <w:jc w:val="both"/>
        <w:rPr>
          <w:sz w:val="22"/>
          <w:szCs w:val="22"/>
        </w:rPr>
      </w:pPr>
    </w:p>
    <w:tbl>
      <w:tblPr>
        <w:tblW w:w="0" w:type="auto"/>
        <w:tblInd w:w="-176" w:type="dxa"/>
        <w:tblLook w:val="01E0" w:firstRow="1" w:lastRow="1" w:firstColumn="1" w:lastColumn="1" w:noHBand="0" w:noVBand="0"/>
      </w:tblPr>
      <w:tblGrid>
        <w:gridCol w:w="3686"/>
        <w:gridCol w:w="5954"/>
      </w:tblGrid>
      <w:tr w:rsidR="007D292A" w:rsidRPr="007D292A" w:rsidTr="00617895">
        <w:tc>
          <w:tcPr>
            <w:tcW w:w="3686" w:type="dxa"/>
            <w:hideMark/>
          </w:tcPr>
          <w:p w:rsidR="007D292A" w:rsidRPr="007D292A" w:rsidRDefault="007D292A" w:rsidP="007D292A">
            <w:pPr>
              <w:spacing w:after="0" w:line="240" w:lineRule="auto"/>
              <w:rPr>
                <w:rFonts w:ascii="Times New Roman" w:hAnsi="Times New Roman" w:cs="Times New Roman"/>
              </w:rPr>
            </w:pPr>
            <w:r w:rsidRPr="007D292A">
              <w:rPr>
                <w:rFonts w:ascii="Times New Roman" w:hAnsi="Times New Roman" w:cs="Times New Roman"/>
              </w:rPr>
              <w:t>БЛЕДНЫХ                    -</w:t>
            </w:r>
          </w:p>
          <w:p w:rsidR="007D292A" w:rsidRPr="007D292A" w:rsidRDefault="007D292A" w:rsidP="007D292A">
            <w:pPr>
              <w:spacing w:after="0" w:line="240" w:lineRule="auto"/>
              <w:rPr>
                <w:rFonts w:ascii="Times New Roman" w:hAnsi="Times New Roman" w:cs="Times New Roman"/>
              </w:rPr>
            </w:pPr>
            <w:r w:rsidRPr="007D292A">
              <w:rPr>
                <w:rFonts w:ascii="Times New Roman" w:hAnsi="Times New Roman" w:cs="Times New Roman"/>
              </w:rPr>
              <w:t>Леонид Васильевич</w:t>
            </w:r>
          </w:p>
        </w:tc>
        <w:tc>
          <w:tcPr>
            <w:tcW w:w="5954" w:type="dxa"/>
          </w:tcPr>
          <w:p w:rsidR="007D292A" w:rsidRPr="007D292A" w:rsidRDefault="007D292A" w:rsidP="007D292A">
            <w:pPr>
              <w:spacing w:after="0" w:line="240" w:lineRule="auto"/>
              <w:jc w:val="both"/>
              <w:rPr>
                <w:rFonts w:ascii="Times New Roman" w:hAnsi="Times New Roman" w:cs="Times New Roman"/>
              </w:rPr>
            </w:pPr>
            <w:r w:rsidRPr="007D292A">
              <w:rPr>
                <w:rFonts w:ascii="Times New Roman" w:hAnsi="Times New Roman" w:cs="Times New Roman"/>
              </w:rPr>
              <w:t>глава Тужинского муниципального района, председатель комиссии;</w:t>
            </w:r>
          </w:p>
          <w:p w:rsidR="007D292A" w:rsidRPr="007D292A" w:rsidRDefault="007D292A" w:rsidP="007D292A">
            <w:pPr>
              <w:spacing w:after="0" w:line="240" w:lineRule="auto"/>
              <w:jc w:val="both"/>
              <w:rPr>
                <w:rFonts w:ascii="Times New Roman" w:hAnsi="Times New Roman" w:cs="Times New Roman"/>
              </w:rPr>
            </w:pPr>
          </w:p>
        </w:tc>
      </w:tr>
      <w:tr w:rsidR="007D292A" w:rsidRPr="007D292A" w:rsidTr="00617895">
        <w:tc>
          <w:tcPr>
            <w:tcW w:w="3686" w:type="dxa"/>
            <w:hideMark/>
          </w:tcPr>
          <w:p w:rsidR="007D292A" w:rsidRPr="007D292A" w:rsidRDefault="007D292A" w:rsidP="007D292A">
            <w:pPr>
              <w:spacing w:after="0" w:line="240" w:lineRule="auto"/>
              <w:rPr>
                <w:rFonts w:ascii="Times New Roman" w:hAnsi="Times New Roman" w:cs="Times New Roman"/>
              </w:rPr>
            </w:pPr>
            <w:r w:rsidRPr="007D292A">
              <w:rPr>
                <w:rFonts w:ascii="Times New Roman" w:hAnsi="Times New Roman" w:cs="Times New Roman"/>
              </w:rPr>
              <w:t>ЛОБАНОВА                        -</w:t>
            </w:r>
          </w:p>
          <w:p w:rsidR="007D292A" w:rsidRPr="007D292A" w:rsidRDefault="007D292A" w:rsidP="007D292A">
            <w:pPr>
              <w:spacing w:after="0" w:line="240" w:lineRule="auto"/>
              <w:rPr>
                <w:rFonts w:ascii="Times New Roman" w:hAnsi="Times New Roman" w:cs="Times New Roman"/>
              </w:rPr>
            </w:pPr>
            <w:r w:rsidRPr="007D292A">
              <w:rPr>
                <w:rFonts w:ascii="Times New Roman" w:hAnsi="Times New Roman" w:cs="Times New Roman"/>
              </w:rPr>
              <w:t>Татьяна Александровна</w:t>
            </w:r>
          </w:p>
          <w:p w:rsidR="007D292A" w:rsidRPr="007D292A" w:rsidRDefault="007D292A" w:rsidP="007D292A">
            <w:pPr>
              <w:spacing w:after="0" w:line="240" w:lineRule="auto"/>
              <w:rPr>
                <w:rFonts w:ascii="Times New Roman" w:hAnsi="Times New Roman" w:cs="Times New Roman"/>
              </w:rPr>
            </w:pPr>
          </w:p>
          <w:p w:rsidR="007D292A" w:rsidRPr="007D292A" w:rsidRDefault="007D292A" w:rsidP="007D292A">
            <w:pPr>
              <w:spacing w:after="0" w:line="240" w:lineRule="auto"/>
              <w:rPr>
                <w:rFonts w:ascii="Times New Roman" w:hAnsi="Times New Roman" w:cs="Times New Roman"/>
              </w:rPr>
            </w:pPr>
          </w:p>
          <w:p w:rsidR="007D292A" w:rsidRPr="007D292A" w:rsidRDefault="007D292A" w:rsidP="007D292A">
            <w:pPr>
              <w:spacing w:after="0" w:line="240" w:lineRule="auto"/>
              <w:rPr>
                <w:rFonts w:ascii="Times New Roman" w:hAnsi="Times New Roman" w:cs="Times New Roman"/>
              </w:rPr>
            </w:pPr>
            <w:r w:rsidRPr="007D292A">
              <w:rPr>
                <w:rFonts w:ascii="Times New Roman" w:hAnsi="Times New Roman" w:cs="Times New Roman"/>
              </w:rPr>
              <w:t xml:space="preserve">АВДИЕНОК                  -              </w:t>
            </w:r>
          </w:p>
          <w:p w:rsidR="007D292A" w:rsidRPr="007D292A" w:rsidRDefault="007D292A" w:rsidP="007D292A">
            <w:pPr>
              <w:spacing w:after="0" w:line="240" w:lineRule="auto"/>
              <w:rPr>
                <w:rFonts w:ascii="Times New Roman" w:hAnsi="Times New Roman" w:cs="Times New Roman"/>
              </w:rPr>
            </w:pPr>
            <w:r w:rsidRPr="007D292A">
              <w:rPr>
                <w:rFonts w:ascii="Times New Roman" w:hAnsi="Times New Roman" w:cs="Times New Roman"/>
              </w:rPr>
              <w:t xml:space="preserve">Ирина Александровна                    </w:t>
            </w:r>
          </w:p>
          <w:p w:rsidR="007D292A" w:rsidRPr="007D292A" w:rsidRDefault="007D292A" w:rsidP="007D292A">
            <w:pPr>
              <w:spacing w:after="0" w:line="240" w:lineRule="auto"/>
              <w:rPr>
                <w:rFonts w:ascii="Times New Roman" w:hAnsi="Times New Roman" w:cs="Times New Roman"/>
              </w:rPr>
            </w:pPr>
          </w:p>
          <w:p w:rsidR="007D292A" w:rsidRPr="007D292A" w:rsidRDefault="007D292A" w:rsidP="007D292A">
            <w:pPr>
              <w:spacing w:after="0" w:line="240" w:lineRule="auto"/>
              <w:rPr>
                <w:rFonts w:ascii="Times New Roman" w:hAnsi="Times New Roman" w:cs="Times New Roman"/>
              </w:rPr>
            </w:pPr>
          </w:p>
          <w:p w:rsidR="007D292A" w:rsidRPr="007D292A" w:rsidRDefault="007D292A" w:rsidP="007D292A">
            <w:pPr>
              <w:spacing w:after="0" w:line="240" w:lineRule="auto"/>
              <w:rPr>
                <w:rFonts w:ascii="Times New Roman" w:hAnsi="Times New Roman" w:cs="Times New Roman"/>
              </w:rPr>
            </w:pPr>
            <w:r w:rsidRPr="007D292A">
              <w:rPr>
                <w:rFonts w:ascii="Times New Roman" w:hAnsi="Times New Roman" w:cs="Times New Roman"/>
              </w:rPr>
              <w:t>Члены комиссии:</w:t>
            </w:r>
          </w:p>
          <w:p w:rsidR="007D292A" w:rsidRPr="007D292A" w:rsidRDefault="007D292A" w:rsidP="007D292A">
            <w:pPr>
              <w:spacing w:after="0" w:line="240" w:lineRule="auto"/>
              <w:rPr>
                <w:rFonts w:ascii="Times New Roman" w:hAnsi="Times New Roman" w:cs="Times New Roman"/>
              </w:rPr>
            </w:pPr>
          </w:p>
          <w:p w:rsidR="007D292A" w:rsidRPr="007D292A" w:rsidRDefault="007D292A" w:rsidP="007D292A">
            <w:pPr>
              <w:spacing w:after="0" w:line="240" w:lineRule="auto"/>
              <w:rPr>
                <w:rFonts w:ascii="Times New Roman" w:hAnsi="Times New Roman" w:cs="Times New Roman"/>
              </w:rPr>
            </w:pPr>
            <w:r w:rsidRPr="007D292A">
              <w:rPr>
                <w:rFonts w:ascii="Times New Roman" w:hAnsi="Times New Roman" w:cs="Times New Roman"/>
              </w:rPr>
              <w:t>ЗУБАРЕВА</w:t>
            </w:r>
          </w:p>
          <w:p w:rsidR="007D292A" w:rsidRPr="007D292A" w:rsidRDefault="007D292A" w:rsidP="007D292A">
            <w:pPr>
              <w:spacing w:after="0" w:line="240" w:lineRule="auto"/>
              <w:rPr>
                <w:rFonts w:ascii="Times New Roman" w:hAnsi="Times New Roman" w:cs="Times New Roman"/>
              </w:rPr>
            </w:pPr>
            <w:r w:rsidRPr="007D292A">
              <w:rPr>
                <w:rFonts w:ascii="Times New Roman" w:hAnsi="Times New Roman" w:cs="Times New Roman"/>
              </w:rPr>
              <w:t xml:space="preserve">Ольга Николаевна       - </w:t>
            </w:r>
          </w:p>
          <w:p w:rsidR="007D292A" w:rsidRPr="007D292A" w:rsidRDefault="007D292A" w:rsidP="007D292A">
            <w:pPr>
              <w:spacing w:after="0" w:line="240" w:lineRule="auto"/>
              <w:rPr>
                <w:rFonts w:ascii="Times New Roman" w:hAnsi="Times New Roman" w:cs="Times New Roman"/>
              </w:rPr>
            </w:pPr>
          </w:p>
        </w:tc>
        <w:tc>
          <w:tcPr>
            <w:tcW w:w="5954" w:type="dxa"/>
          </w:tcPr>
          <w:p w:rsidR="007D292A" w:rsidRPr="007D292A" w:rsidRDefault="007D292A" w:rsidP="007D292A">
            <w:pPr>
              <w:spacing w:after="0" w:line="240" w:lineRule="auto"/>
              <w:jc w:val="both"/>
              <w:rPr>
                <w:rFonts w:ascii="Times New Roman" w:hAnsi="Times New Roman" w:cs="Times New Roman"/>
              </w:rPr>
            </w:pPr>
            <w:r w:rsidRPr="007D292A">
              <w:rPr>
                <w:rFonts w:ascii="Times New Roman" w:hAnsi="Times New Roman" w:cs="Times New Roman"/>
              </w:rPr>
              <w:t>заместитель главы администрации по экономике и финансам - начальник финансового управления, заместитель председателя комиссии;</w:t>
            </w:r>
          </w:p>
          <w:p w:rsidR="007D292A" w:rsidRPr="007D292A" w:rsidRDefault="007D292A" w:rsidP="007D292A">
            <w:pPr>
              <w:spacing w:after="0" w:line="240" w:lineRule="auto"/>
              <w:jc w:val="both"/>
              <w:rPr>
                <w:rFonts w:ascii="Times New Roman" w:hAnsi="Times New Roman" w:cs="Times New Roman"/>
              </w:rPr>
            </w:pPr>
          </w:p>
          <w:p w:rsidR="007D292A" w:rsidRPr="007D292A" w:rsidRDefault="007D292A" w:rsidP="007D292A">
            <w:pPr>
              <w:spacing w:after="0" w:line="240" w:lineRule="auto"/>
              <w:jc w:val="both"/>
              <w:rPr>
                <w:rFonts w:ascii="Times New Roman" w:hAnsi="Times New Roman" w:cs="Times New Roman"/>
              </w:rPr>
            </w:pPr>
            <w:r w:rsidRPr="007D292A">
              <w:rPr>
                <w:rFonts w:ascii="Times New Roman" w:hAnsi="Times New Roman" w:cs="Times New Roman"/>
              </w:rPr>
              <w:t>ведущий специалист по оказанию муниципальных услуг отдела по экономике и прогнозированию администрации Тужинского муниципального района, секретарь комиссии;</w:t>
            </w:r>
          </w:p>
          <w:p w:rsidR="007D292A" w:rsidRPr="007D292A" w:rsidRDefault="007D292A" w:rsidP="007D292A">
            <w:pPr>
              <w:spacing w:after="0" w:line="240" w:lineRule="auto"/>
              <w:jc w:val="both"/>
              <w:rPr>
                <w:rFonts w:ascii="Times New Roman" w:hAnsi="Times New Roman" w:cs="Times New Roman"/>
              </w:rPr>
            </w:pPr>
          </w:p>
          <w:p w:rsidR="007D292A" w:rsidRDefault="007D292A" w:rsidP="007D292A">
            <w:pPr>
              <w:spacing w:after="0" w:line="240" w:lineRule="auto"/>
              <w:rPr>
                <w:rFonts w:ascii="Times New Roman" w:hAnsi="Times New Roman" w:cs="Times New Roman"/>
              </w:rPr>
            </w:pPr>
          </w:p>
          <w:p w:rsidR="007D292A" w:rsidRPr="007D292A" w:rsidRDefault="007D292A" w:rsidP="007D292A">
            <w:pPr>
              <w:spacing w:after="0" w:line="240" w:lineRule="auto"/>
              <w:rPr>
                <w:rFonts w:ascii="Times New Roman" w:hAnsi="Times New Roman" w:cs="Times New Roman"/>
              </w:rPr>
            </w:pPr>
          </w:p>
          <w:p w:rsidR="007D292A" w:rsidRPr="007D292A" w:rsidRDefault="007D292A" w:rsidP="007D292A">
            <w:pPr>
              <w:spacing w:after="0" w:line="240" w:lineRule="auto"/>
              <w:rPr>
                <w:rFonts w:ascii="Times New Roman" w:hAnsi="Times New Roman" w:cs="Times New Roman"/>
              </w:rPr>
            </w:pPr>
            <w:r w:rsidRPr="007D292A">
              <w:rPr>
                <w:rFonts w:ascii="Times New Roman" w:hAnsi="Times New Roman" w:cs="Times New Roman"/>
              </w:rPr>
              <w:t xml:space="preserve">первый заместитель главы администрации Тужинского муниципального </w:t>
            </w:r>
            <w:proofErr w:type="gramStart"/>
            <w:r w:rsidRPr="007D292A">
              <w:rPr>
                <w:rFonts w:ascii="Times New Roman" w:hAnsi="Times New Roman" w:cs="Times New Roman"/>
              </w:rPr>
              <w:t>района  по</w:t>
            </w:r>
            <w:proofErr w:type="gramEnd"/>
            <w:r w:rsidRPr="007D292A">
              <w:rPr>
                <w:rFonts w:ascii="Times New Roman" w:hAnsi="Times New Roman" w:cs="Times New Roman"/>
              </w:rPr>
              <w:t xml:space="preserve"> жизнеобеспечению;</w:t>
            </w:r>
          </w:p>
          <w:p w:rsidR="007D292A" w:rsidRPr="007D292A" w:rsidRDefault="007D292A" w:rsidP="007D292A">
            <w:pPr>
              <w:spacing w:after="0" w:line="240" w:lineRule="auto"/>
              <w:rPr>
                <w:rFonts w:ascii="Times New Roman" w:hAnsi="Times New Roman" w:cs="Times New Roman"/>
              </w:rPr>
            </w:pPr>
          </w:p>
        </w:tc>
      </w:tr>
      <w:tr w:rsidR="007D292A" w:rsidRPr="007D292A" w:rsidTr="007D292A">
        <w:trPr>
          <w:trHeight w:val="709"/>
        </w:trPr>
        <w:tc>
          <w:tcPr>
            <w:tcW w:w="3686" w:type="dxa"/>
            <w:hideMark/>
          </w:tcPr>
          <w:p w:rsidR="007D292A" w:rsidRPr="007D292A" w:rsidRDefault="007D292A" w:rsidP="007D292A">
            <w:pPr>
              <w:spacing w:after="0" w:line="240" w:lineRule="auto"/>
              <w:rPr>
                <w:rFonts w:ascii="Times New Roman" w:hAnsi="Times New Roman" w:cs="Times New Roman"/>
              </w:rPr>
            </w:pPr>
            <w:r w:rsidRPr="007D292A">
              <w:rPr>
                <w:rFonts w:ascii="Times New Roman" w:hAnsi="Times New Roman" w:cs="Times New Roman"/>
              </w:rPr>
              <w:t>НОГИНА                      -</w:t>
            </w:r>
          </w:p>
          <w:p w:rsidR="007D292A" w:rsidRPr="007D292A" w:rsidRDefault="007D292A" w:rsidP="007D292A">
            <w:pPr>
              <w:spacing w:after="0" w:line="240" w:lineRule="auto"/>
              <w:jc w:val="both"/>
              <w:rPr>
                <w:rFonts w:ascii="Times New Roman" w:hAnsi="Times New Roman" w:cs="Times New Roman"/>
              </w:rPr>
            </w:pPr>
            <w:r w:rsidRPr="007D292A">
              <w:rPr>
                <w:rFonts w:ascii="Times New Roman" w:hAnsi="Times New Roman" w:cs="Times New Roman"/>
              </w:rPr>
              <w:t>Наталья Юрьевна</w:t>
            </w:r>
          </w:p>
          <w:p w:rsidR="007D292A" w:rsidRPr="007D292A" w:rsidRDefault="007D292A" w:rsidP="007D292A">
            <w:pPr>
              <w:spacing w:after="0" w:line="240" w:lineRule="auto"/>
              <w:rPr>
                <w:rFonts w:ascii="Times New Roman" w:hAnsi="Times New Roman" w:cs="Times New Roman"/>
              </w:rPr>
            </w:pPr>
          </w:p>
        </w:tc>
        <w:tc>
          <w:tcPr>
            <w:tcW w:w="5954" w:type="dxa"/>
            <w:hideMark/>
          </w:tcPr>
          <w:p w:rsidR="007D292A" w:rsidRPr="007D292A" w:rsidRDefault="007D292A" w:rsidP="007D292A">
            <w:pPr>
              <w:spacing w:after="0" w:line="240" w:lineRule="auto"/>
              <w:jc w:val="both"/>
              <w:rPr>
                <w:rFonts w:ascii="Times New Roman" w:hAnsi="Times New Roman" w:cs="Times New Roman"/>
              </w:rPr>
            </w:pPr>
            <w:r w:rsidRPr="007D292A">
              <w:rPr>
                <w:rFonts w:ascii="Times New Roman" w:hAnsi="Times New Roman" w:cs="Times New Roman"/>
              </w:rPr>
              <w:t>заведующий отделом жизнеобеспечения администрации Тужинского муниципального района;</w:t>
            </w:r>
          </w:p>
        </w:tc>
      </w:tr>
      <w:tr w:rsidR="007D292A" w:rsidRPr="007D292A" w:rsidTr="00617895">
        <w:tc>
          <w:tcPr>
            <w:tcW w:w="3686" w:type="dxa"/>
            <w:hideMark/>
          </w:tcPr>
          <w:p w:rsidR="007D292A" w:rsidRPr="007D292A" w:rsidRDefault="007D292A" w:rsidP="007D292A">
            <w:pPr>
              <w:spacing w:after="0" w:line="240" w:lineRule="auto"/>
              <w:rPr>
                <w:rFonts w:ascii="Times New Roman" w:hAnsi="Times New Roman" w:cs="Times New Roman"/>
              </w:rPr>
            </w:pPr>
            <w:r w:rsidRPr="007D292A">
              <w:rPr>
                <w:rFonts w:ascii="Times New Roman" w:hAnsi="Times New Roman" w:cs="Times New Roman"/>
              </w:rPr>
              <w:t>ПОЛУБЯРЦЕВ                    -</w:t>
            </w:r>
          </w:p>
          <w:p w:rsidR="007D292A" w:rsidRPr="007D292A" w:rsidRDefault="007D292A" w:rsidP="007D292A">
            <w:pPr>
              <w:spacing w:after="0" w:line="240" w:lineRule="auto"/>
              <w:rPr>
                <w:rFonts w:ascii="Times New Roman" w:hAnsi="Times New Roman" w:cs="Times New Roman"/>
              </w:rPr>
            </w:pPr>
            <w:r w:rsidRPr="007D292A">
              <w:rPr>
                <w:rFonts w:ascii="Times New Roman" w:hAnsi="Times New Roman" w:cs="Times New Roman"/>
              </w:rPr>
              <w:t>Владимир Викторович</w:t>
            </w:r>
          </w:p>
        </w:tc>
        <w:tc>
          <w:tcPr>
            <w:tcW w:w="5954" w:type="dxa"/>
            <w:hideMark/>
          </w:tcPr>
          <w:p w:rsidR="007D292A" w:rsidRPr="007D292A" w:rsidRDefault="007D292A" w:rsidP="007D292A">
            <w:pPr>
              <w:spacing w:after="0" w:line="240" w:lineRule="auto"/>
              <w:jc w:val="both"/>
              <w:rPr>
                <w:rFonts w:ascii="Times New Roman" w:hAnsi="Times New Roman" w:cs="Times New Roman"/>
              </w:rPr>
            </w:pPr>
            <w:r w:rsidRPr="007D292A">
              <w:rPr>
                <w:rFonts w:ascii="Times New Roman" w:hAnsi="Times New Roman" w:cs="Times New Roman"/>
                <w:bCs/>
              </w:rPr>
              <w:t>главный специалист – главный архитектор района</w:t>
            </w:r>
            <w:r w:rsidRPr="007D292A">
              <w:rPr>
                <w:rFonts w:ascii="Times New Roman" w:hAnsi="Times New Roman" w:cs="Times New Roman"/>
              </w:rPr>
              <w:t>;</w:t>
            </w:r>
          </w:p>
          <w:p w:rsidR="007D292A" w:rsidRPr="007D292A" w:rsidRDefault="007D292A" w:rsidP="007D292A">
            <w:pPr>
              <w:spacing w:after="0" w:line="240" w:lineRule="auto"/>
              <w:jc w:val="both"/>
              <w:rPr>
                <w:rFonts w:ascii="Times New Roman" w:hAnsi="Times New Roman" w:cs="Times New Roman"/>
              </w:rPr>
            </w:pPr>
          </w:p>
          <w:p w:rsidR="007D292A" w:rsidRPr="007D292A" w:rsidRDefault="007D292A" w:rsidP="007D292A">
            <w:pPr>
              <w:spacing w:after="0" w:line="240" w:lineRule="auto"/>
              <w:jc w:val="both"/>
              <w:rPr>
                <w:rFonts w:ascii="Times New Roman" w:hAnsi="Times New Roman" w:cs="Times New Roman"/>
              </w:rPr>
            </w:pPr>
          </w:p>
        </w:tc>
      </w:tr>
      <w:tr w:rsidR="007D292A" w:rsidRPr="007D292A" w:rsidTr="00617895">
        <w:tc>
          <w:tcPr>
            <w:tcW w:w="3686" w:type="dxa"/>
            <w:hideMark/>
          </w:tcPr>
          <w:p w:rsidR="007D292A" w:rsidRPr="007D292A" w:rsidRDefault="007D292A" w:rsidP="007D292A">
            <w:pPr>
              <w:spacing w:after="0" w:line="240" w:lineRule="auto"/>
              <w:rPr>
                <w:rFonts w:ascii="Times New Roman" w:hAnsi="Times New Roman" w:cs="Times New Roman"/>
              </w:rPr>
            </w:pPr>
            <w:r w:rsidRPr="007D292A">
              <w:rPr>
                <w:rFonts w:ascii="Times New Roman" w:hAnsi="Times New Roman" w:cs="Times New Roman"/>
              </w:rPr>
              <w:t>ПОПОНИНА                   -</w:t>
            </w:r>
          </w:p>
          <w:p w:rsidR="007D292A" w:rsidRPr="007D292A" w:rsidRDefault="007D292A" w:rsidP="007D292A">
            <w:pPr>
              <w:spacing w:after="0" w:line="240" w:lineRule="auto"/>
              <w:rPr>
                <w:rFonts w:ascii="Times New Roman" w:hAnsi="Times New Roman" w:cs="Times New Roman"/>
              </w:rPr>
            </w:pPr>
            <w:r w:rsidRPr="007D292A">
              <w:rPr>
                <w:rFonts w:ascii="Times New Roman" w:hAnsi="Times New Roman" w:cs="Times New Roman"/>
              </w:rPr>
              <w:t>Наталия Юрьевна</w:t>
            </w:r>
          </w:p>
          <w:p w:rsidR="007D292A" w:rsidRPr="007D292A" w:rsidRDefault="007D292A" w:rsidP="007D292A">
            <w:pPr>
              <w:spacing w:after="0" w:line="240" w:lineRule="auto"/>
              <w:rPr>
                <w:rFonts w:ascii="Times New Roman" w:hAnsi="Times New Roman" w:cs="Times New Roman"/>
              </w:rPr>
            </w:pPr>
          </w:p>
          <w:p w:rsidR="007D292A" w:rsidRPr="007D292A" w:rsidRDefault="007D292A" w:rsidP="007D292A">
            <w:pPr>
              <w:spacing w:after="0" w:line="240" w:lineRule="auto"/>
              <w:rPr>
                <w:rFonts w:ascii="Times New Roman" w:hAnsi="Times New Roman" w:cs="Times New Roman"/>
              </w:rPr>
            </w:pPr>
          </w:p>
        </w:tc>
        <w:tc>
          <w:tcPr>
            <w:tcW w:w="5954" w:type="dxa"/>
            <w:hideMark/>
          </w:tcPr>
          <w:p w:rsidR="007D292A" w:rsidRPr="007D292A" w:rsidRDefault="007D292A" w:rsidP="007D292A">
            <w:pPr>
              <w:spacing w:after="0" w:line="240" w:lineRule="auto"/>
              <w:jc w:val="both"/>
              <w:rPr>
                <w:rFonts w:ascii="Times New Roman" w:hAnsi="Times New Roman" w:cs="Times New Roman"/>
              </w:rPr>
            </w:pPr>
            <w:r w:rsidRPr="007D292A">
              <w:rPr>
                <w:rFonts w:ascii="Times New Roman" w:hAnsi="Times New Roman" w:cs="Times New Roman"/>
              </w:rPr>
              <w:t>начальник отдела организационно-правовой и кадровой работы администрации Тужинского муниципального района;</w:t>
            </w:r>
          </w:p>
          <w:p w:rsidR="007D292A" w:rsidRPr="007D292A" w:rsidRDefault="007D292A" w:rsidP="007D292A">
            <w:pPr>
              <w:spacing w:after="0" w:line="240" w:lineRule="auto"/>
              <w:jc w:val="both"/>
              <w:rPr>
                <w:rFonts w:ascii="Times New Roman" w:hAnsi="Times New Roman" w:cs="Times New Roman"/>
              </w:rPr>
            </w:pPr>
          </w:p>
          <w:p w:rsidR="007D292A" w:rsidRPr="007D292A" w:rsidRDefault="007D292A" w:rsidP="007D292A">
            <w:pPr>
              <w:spacing w:after="0" w:line="240" w:lineRule="auto"/>
              <w:jc w:val="both"/>
              <w:rPr>
                <w:rFonts w:ascii="Times New Roman" w:hAnsi="Times New Roman" w:cs="Times New Roman"/>
              </w:rPr>
            </w:pPr>
          </w:p>
        </w:tc>
      </w:tr>
      <w:tr w:rsidR="007D292A" w:rsidRPr="007D292A" w:rsidTr="00617895">
        <w:tc>
          <w:tcPr>
            <w:tcW w:w="3686" w:type="dxa"/>
            <w:hideMark/>
          </w:tcPr>
          <w:p w:rsidR="007D292A" w:rsidRPr="007D292A" w:rsidRDefault="007D292A" w:rsidP="007D292A">
            <w:pPr>
              <w:spacing w:after="0" w:line="240" w:lineRule="auto"/>
              <w:rPr>
                <w:rFonts w:ascii="Times New Roman" w:hAnsi="Times New Roman" w:cs="Times New Roman"/>
              </w:rPr>
            </w:pPr>
          </w:p>
        </w:tc>
        <w:tc>
          <w:tcPr>
            <w:tcW w:w="5954" w:type="dxa"/>
            <w:hideMark/>
          </w:tcPr>
          <w:p w:rsidR="007D292A" w:rsidRPr="007D292A" w:rsidRDefault="007D292A" w:rsidP="007D292A">
            <w:pPr>
              <w:spacing w:after="0" w:line="240" w:lineRule="auto"/>
              <w:jc w:val="both"/>
              <w:rPr>
                <w:rFonts w:ascii="Times New Roman" w:hAnsi="Times New Roman" w:cs="Times New Roman"/>
              </w:rPr>
            </w:pPr>
          </w:p>
        </w:tc>
      </w:tr>
      <w:tr w:rsidR="007D292A" w:rsidRPr="007D292A" w:rsidTr="00617895">
        <w:tc>
          <w:tcPr>
            <w:tcW w:w="3686" w:type="dxa"/>
            <w:hideMark/>
          </w:tcPr>
          <w:p w:rsidR="007D292A" w:rsidRPr="007D292A" w:rsidRDefault="007D292A" w:rsidP="007D292A">
            <w:pPr>
              <w:spacing w:after="0" w:line="240" w:lineRule="auto"/>
              <w:rPr>
                <w:rFonts w:ascii="Times New Roman" w:hAnsi="Times New Roman" w:cs="Times New Roman"/>
              </w:rPr>
            </w:pPr>
            <w:proofErr w:type="gramStart"/>
            <w:r w:rsidRPr="007D292A">
              <w:rPr>
                <w:rFonts w:ascii="Times New Roman" w:hAnsi="Times New Roman" w:cs="Times New Roman"/>
              </w:rPr>
              <w:t>ШАЛАГИНА  -</w:t>
            </w:r>
            <w:proofErr w:type="gramEnd"/>
            <w:r w:rsidRPr="007D292A">
              <w:rPr>
                <w:rFonts w:ascii="Times New Roman" w:hAnsi="Times New Roman" w:cs="Times New Roman"/>
              </w:rPr>
              <w:t xml:space="preserve">            </w:t>
            </w:r>
          </w:p>
          <w:p w:rsidR="007D292A" w:rsidRPr="007D292A" w:rsidRDefault="007D292A" w:rsidP="007D292A">
            <w:pPr>
              <w:spacing w:after="0" w:line="240" w:lineRule="auto"/>
              <w:rPr>
                <w:rFonts w:ascii="Times New Roman" w:hAnsi="Times New Roman" w:cs="Times New Roman"/>
              </w:rPr>
            </w:pPr>
            <w:r w:rsidRPr="007D292A">
              <w:rPr>
                <w:rFonts w:ascii="Times New Roman" w:hAnsi="Times New Roman" w:cs="Times New Roman"/>
              </w:rPr>
              <w:t>Анна Анатольевна</w:t>
            </w:r>
          </w:p>
        </w:tc>
        <w:tc>
          <w:tcPr>
            <w:tcW w:w="5954" w:type="dxa"/>
            <w:hideMark/>
          </w:tcPr>
          <w:p w:rsidR="007D292A" w:rsidRPr="007D292A" w:rsidRDefault="007D292A" w:rsidP="007D292A">
            <w:pPr>
              <w:spacing w:after="0" w:line="240" w:lineRule="auto"/>
              <w:jc w:val="both"/>
              <w:rPr>
                <w:rFonts w:ascii="Times New Roman" w:hAnsi="Times New Roman" w:cs="Times New Roman"/>
              </w:rPr>
            </w:pPr>
            <w:r w:rsidRPr="007D292A">
              <w:rPr>
                <w:rFonts w:ascii="Times New Roman" w:hAnsi="Times New Roman" w:cs="Times New Roman"/>
              </w:rPr>
              <w:t>заведующий отделом по экономике и прогнозированию администрации Тужинского муниципального района;</w:t>
            </w:r>
          </w:p>
          <w:p w:rsidR="007D292A" w:rsidRPr="007D292A" w:rsidRDefault="007D292A" w:rsidP="007D292A">
            <w:pPr>
              <w:spacing w:after="0" w:line="240" w:lineRule="auto"/>
              <w:jc w:val="both"/>
              <w:rPr>
                <w:rFonts w:ascii="Times New Roman" w:hAnsi="Times New Roman" w:cs="Times New Roman"/>
              </w:rPr>
            </w:pPr>
          </w:p>
          <w:p w:rsidR="007D292A" w:rsidRPr="007D292A" w:rsidRDefault="007D292A" w:rsidP="007D292A">
            <w:pPr>
              <w:spacing w:after="0" w:line="240" w:lineRule="auto"/>
              <w:jc w:val="both"/>
              <w:rPr>
                <w:rFonts w:ascii="Times New Roman" w:hAnsi="Times New Roman" w:cs="Times New Roman"/>
              </w:rPr>
            </w:pPr>
          </w:p>
        </w:tc>
      </w:tr>
      <w:tr w:rsidR="007D292A" w:rsidRPr="007D292A" w:rsidTr="00617895">
        <w:tc>
          <w:tcPr>
            <w:tcW w:w="3686" w:type="dxa"/>
            <w:hideMark/>
          </w:tcPr>
          <w:p w:rsidR="007D292A" w:rsidRPr="007D292A" w:rsidRDefault="007D292A" w:rsidP="007D292A">
            <w:pPr>
              <w:spacing w:after="0" w:line="240" w:lineRule="auto"/>
              <w:rPr>
                <w:rFonts w:ascii="Times New Roman" w:hAnsi="Times New Roman" w:cs="Times New Roman"/>
              </w:rPr>
            </w:pPr>
            <w:r w:rsidRPr="007D292A">
              <w:rPr>
                <w:rFonts w:ascii="Times New Roman" w:hAnsi="Times New Roman" w:cs="Times New Roman"/>
              </w:rPr>
              <w:t>главы поселений                 -</w:t>
            </w:r>
          </w:p>
          <w:p w:rsidR="007D292A" w:rsidRPr="007D292A" w:rsidRDefault="007D292A" w:rsidP="007D292A">
            <w:pPr>
              <w:spacing w:after="0" w:line="240" w:lineRule="auto"/>
              <w:rPr>
                <w:rFonts w:ascii="Times New Roman" w:hAnsi="Times New Roman" w:cs="Times New Roman"/>
              </w:rPr>
            </w:pPr>
            <w:r w:rsidRPr="007D292A">
              <w:rPr>
                <w:rFonts w:ascii="Times New Roman" w:hAnsi="Times New Roman" w:cs="Times New Roman"/>
              </w:rPr>
              <w:t>Тужинского района</w:t>
            </w:r>
          </w:p>
        </w:tc>
        <w:tc>
          <w:tcPr>
            <w:tcW w:w="5954" w:type="dxa"/>
            <w:hideMark/>
          </w:tcPr>
          <w:p w:rsidR="007D292A" w:rsidRPr="007D292A" w:rsidRDefault="007D292A" w:rsidP="007D292A">
            <w:pPr>
              <w:spacing w:after="0" w:line="240" w:lineRule="auto"/>
              <w:jc w:val="both"/>
              <w:rPr>
                <w:rFonts w:ascii="Times New Roman" w:hAnsi="Times New Roman" w:cs="Times New Roman"/>
              </w:rPr>
            </w:pPr>
            <w:r w:rsidRPr="007D292A">
              <w:rPr>
                <w:rFonts w:ascii="Times New Roman" w:hAnsi="Times New Roman" w:cs="Times New Roman"/>
              </w:rPr>
              <w:t>по согласованию.</w:t>
            </w:r>
          </w:p>
          <w:p w:rsidR="007D292A" w:rsidRPr="007D292A" w:rsidRDefault="007D292A" w:rsidP="007D292A">
            <w:pPr>
              <w:spacing w:after="0" w:line="240" w:lineRule="auto"/>
              <w:jc w:val="both"/>
              <w:rPr>
                <w:rFonts w:ascii="Times New Roman" w:hAnsi="Times New Roman" w:cs="Times New Roman"/>
              </w:rPr>
            </w:pPr>
          </w:p>
        </w:tc>
      </w:tr>
    </w:tbl>
    <w:p w:rsidR="0037420A" w:rsidRPr="00082303" w:rsidRDefault="0037420A" w:rsidP="0037420A">
      <w:pPr>
        <w:spacing w:after="0" w:line="240" w:lineRule="auto"/>
        <w:rPr>
          <w:rFonts w:ascii="Times New Roman" w:hAnsi="Times New Roman" w:cs="Times New Roman"/>
        </w:rPr>
      </w:pPr>
    </w:p>
    <w:p w:rsidR="0037420A" w:rsidRPr="00A560F4" w:rsidRDefault="0037420A" w:rsidP="0037420A">
      <w:pPr>
        <w:tabs>
          <w:tab w:val="left" w:pos="0"/>
          <w:tab w:val="left" w:pos="1134"/>
        </w:tabs>
        <w:spacing w:after="0" w:line="240" w:lineRule="auto"/>
        <w:jc w:val="center"/>
        <w:rPr>
          <w:rFonts w:ascii="Times New Roman" w:eastAsia="Times New Roman" w:hAnsi="Times New Roman" w:cs="Times New Roman"/>
        </w:rPr>
      </w:pPr>
      <w:r w:rsidRPr="00A560F4">
        <w:rPr>
          <w:rFonts w:ascii="Times New Roman" w:hAnsi="Times New Roman" w:cs="Times New Roman"/>
        </w:rPr>
        <w:t>__________</w:t>
      </w:r>
    </w:p>
    <w:p w:rsidR="003C10B2" w:rsidRDefault="003C10B2" w:rsidP="00960612">
      <w:pPr>
        <w:spacing w:after="0" w:line="240" w:lineRule="auto"/>
        <w:jc w:val="both"/>
        <w:rPr>
          <w:rFonts w:ascii="Times New Roman" w:hAnsi="Times New Roman"/>
        </w:rPr>
      </w:pPr>
    </w:p>
    <w:p w:rsidR="0037420A" w:rsidRDefault="0037420A" w:rsidP="00960612">
      <w:pPr>
        <w:spacing w:after="0" w:line="240" w:lineRule="auto"/>
        <w:jc w:val="both"/>
        <w:rPr>
          <w:rFonts w:ascii="Times New Roman" w:hAnsi="Times New Roman"/>
        </w:rPr>
      </w:pPr>
    </w:p>
    <w:p w:rsidR="0037420A" w:rsidRDefault="0037420A" w:rsidP="0037420A">
      <w:pPr>
        <w:pStyle w:val="Style4"/>
        <w:widowControl/>
        <w:spacing w:line="240" w:lineRule="auto"/>
        <w:ind w:left="6521" w:right="11" w:hanging="567"/>
        <w:jc w:val="left"/>
        <w:rPr>
          <w:rStyle w:val="FontStyle13"/>
          <w:bCs/>
        </w:rPr>
      </w:pPr>
      <w:r w:rsidRPr="00F81EA3">
        <w:rPr>
          <w:rStyle w:val="FontStyle13"/>
          <w:bCs/>
        </w:rPr>
        <w:t>Приложение</w:t>
      </w:r>
      <w:r>
        <w:rPr>
          <w:rStyle w:val="FontStyle13"/>
          <w:bCs/>
        </w:rPr>
        <w:t xml:space="preserve"> </w:t>
      </w:r>
      <w:r>
        <w:rPr>
          <w:rStyle w:val="FontStyle13"/>
          <w:bCs/>
        </w:rPr>
        <w:t>№ 3</w:t>
      </w:r>
    </w:p>
    <w:p w:rsidR="0037420A" w:rsidRDefault="0037420A" w:rsidP="0037420A">
      <w:pPr>
        <w:pStyle w:val="Style4"/>
        <w:widowControl/>
        <w:spacing w:line="240" w:lineRule="auto"/>
        <w:ind w:left="6521" w:right="11" w:hanging="567"/>
        <w:jc w:val="left"/>
        <w:rPr>
          <w:rStyle w:val="FontStyle13"/>
          <w:bCs/>
        </w:rPr>
      </w:pPr>
    </w:p>
    <w:p w:rsidR="0037420A" w:rsidRPr="00F81EA3" w:rsidRDefault="0037420A" w:rsidP="0037420A">
      <w:pPr>
        <w:pStyle w:val="Style4"/>
        <w:widowControl/>
        <w:spacing w:line="240" w:lineRule="auto"/>
        <w:ind w:left="6521" w:right="11" w:hanging="567"/>
        <w:jc w:val="left"/>
        <w:rPr>
          <w:rStyle w:val="FontStyle13"/>
          <w:bCs/>
        </w:rPr>
      </w:pPr>
      <w:r>
        <w:rPr>
          <w:rStyle w:val="FontStyle13"/>
          <w:bCs/>
        </w:rPr>
        <w:t>УТВЕРЖДЕН</w:t>
      </w:r>
    </w:p>
    <w:p w:rsidR="0037420A" w:rsidRPr="00F81EA3" w:rsidRDefault="0037420A" w:rsidP="0037420A">
      <w:pPr>
        <w:pStyle w:val="Style4"/>
        <w:widowControl/>
        <w:spacing w:line="240" w:lineRule="auto"/>
        <w:ind w:right="11" w:hanging="567"/>
        <w:jc w:val="left"/>
        <w:rPr>
          <w:rStyle w:val="FontStyle13"/>
          <w:bCs/>
        </w:rPr>
      </w:pPr>
    </w:p>
    <w:p w:rsidR="0037420A" w:rsidRPr="00F81EA3" w:rsidRDefault="0037420A" w:rsidP="0037420A">
      <w:pPr>
        <w:pStyle w:val="Style4"/>
        <w:widowControl/>
        <w:spacing w:line="240" w:lineRule="auto"/>
        <w:ind w:left="5954" w:right="11"/>
        <w:jc w:val="left"/>
        <w:rPr>
          <w:rStyle w:val="FontStyle13"/>
          <w:bCs/>
        </w:rPr>
      </w:pPr>
      <w:r w:rsidRPr="00F81EA3">
        <w:rPr>
          <w:rStyle w:val="FontStyle13"/>
          <w:bCs/>
        </w:rPr>
        <w:t>постановлени</w:t>
      </w:r>
      <w:r>
        <w:rPr>
          <w:rStyle w:val="FontStyle13"/>
          <w:bCs/>
        </w:rPr>
        <w:t>ем</w:t>
      </w:r>
      <w:r w:rsidRPr="00F81EA3">
        <w:rPr>
          <w:rStyle w:val="FontStyle13"/>
          <w:bCs/>
        </w:rPr>
        <w:t xml:space="preserve"> администрации Тужинского муниципального района</w:t>
      </w:r>
    </w:p>
    <w:p w:rsidR="0037420A" w:rsidRDefault="0037420A" w:rsidP="0037420A">
      <w:pPr>
        <w:pStyle w:val="Style4"/>
        <w:widowControl/>
        <w:spacing w:line="240" w:lineRule="auto"/>
        <w:ind w:left="6521" w:right="11" w:hanging="567"/>
        <w:jc w:val="left"/>
        <w:rPr>
          <w:rStyle w:val="FontStyle13"/>
        </w:rPr>
      </w:pPr>
      <w:r w:rsidRPr="00F81EA3">
        <w:rPr>
          <w:rStyle w:val="FontStyle13"/>
        </w:rPr>
        <w:t xml:space="preserve">от </w:t>
      </w:r>
      <w:r>
        <w:rPr>
          <w:rStyle w:val="FontStyle13"/>
        </w:rPr>
        <w:t>17.03.2023</w:t>
      </w:r>
      <w:r>
        <w:rPr>
          <w:rStyle w:val="FontStyle13"/>
        </w:rPr>
        <w:t xml:space="preserve"> </w:t>
      </w:r>
      <w:r w:rsidRPr="00F81EA3">
        <w:rPr>
          <w:rStyle w:val="FontStyle13"/>
        </w:rPr>
        <w:t>№</w:t>
      </w:r>
      <w:r>
        <w:rPr>
          <w:rStyle w:val="FontStyle13"/>
        </w:rPr>
        <w:t xml:space="preserve"> 53</w:t>
      </w:r>
    </w:p>
    <w:p w:rsidR="0037420A" w:rsidRDefault="0037420A" w:rsidP="0037420A">
      <w:pPr>
        <w:pStyle w:val="Style4"/>
        <w:widowControl/>
        <w:spacing w:line="240" w:lineRule="auto"/>
        <w:ind w:left="6521" w:right="11"/>
        <w:jc w:val="left"/>
        <w:rPr>
          <w:rStyle w:val="FontStyle13"/>
        </w:rPr>
      </w:pPr>
    </w:p>
    <w:p w:rsidR="007D292A" w:rsidRPr="007C2151" w:rsidRDefault="007D292A" w:rsidP="007D292A">
      <w:pPr>
        <w:pStyle w:val="ConsPlusTitle"/>
        <w:jc w:val="center"/>
        <w:rPr>
          <w:rFonts w:ascii="Times New Roman" w:hAnsi="Times New Roman" w:cs="Times New Roman"/>
          <w:sz w:val="22"/>
          <w:szCs w:val="22"/>
        </w:rPr>
      </w:pPr>
      <w:r w:rsidRPr="007C2151">
        <w:rPr>
          <w:rFonts w:ascii="Times New Roman" w:hAnsi="Times New Roman" w:cs="Times New Roman"/>
          <w:sz w:val="22"/>
          <w:szCs w:val="22"/>
        </w:rPr>
        <w:t xml:space="preserve">ПОЛОЖЕНИЕ </w:t>
      </w:r>
    </w:p>
    <w:p w:rsidR="007D292A" w:rsidRPr="007C2151" w:rsidRDefault="007D292A" w:rsidP="007D292A">
      <w:pPr>
        <w:pStyle w:val="ConsPlusTitle"/>
        <w:jc w:val="center"/>
        <w:rPr>
          <w:rFonts w:ascii="Times New Roman" w:hAnsi="Times New Roman" w:cs="Times New Roman"/>
          <w:sz w:val="22"/>
          <w:szCs w:val="22"/>
        </w:rPr>
      </w:pPr>
      <w:r w:rsidRPr="007C2151">
        <w:rPr>
          <w:rFonts w:ascii="Times New Roman" w:hAnsi="Times New Roman" w:cs="Times New Roman"/>
          <w:sz w:val="22"/>
          <w:szCs w:val="22"/>
        </w:rPr>
        <w:t xml:space="preserve">о Комиссии по обеспечению твердым топливом </w:t>
      </w:r>
    </w:p>
    <w:p w:rsidR="007D292A" w:rsidRPr="007C2151" w:rsidRDefault="007D292A" w:rsidP="007D292A">
      <w:pPr>
        <w:pStyle w:val="ConsPlusTitle"/>
        <w:jc w:val="center"/>
        <w:rPr>
          <w:rFonts w:ascii="Times New Roman" w:hAnsi="Times New Roman" w:cs="Times New Roman"/>
          <w:sz w:val="22"/>
          <w:szCs w:val="22"/>
        </w:rPr>
      </w:pPr>
      <w:r w:rsidRPr="007C2151">
        <w:rPr>
          <w:rFonts w:ascii="Times New Roman" w:hAnsi="Times New Roman" w:cs="Times New Roman"/>
          <w:sz w:val="22"/>
          <w:szCs w:val="22"/>
        </w:rPr>
        <w:t>членов семей военнослужащих</w:t>
      </w:r>
    </w:p>
    <w:p w:rsidR="007D292A" w:rsidRPr="007C2151" w:rsidRDefault="007D292A" w:rsidP="007D292A">
      <w:pPr>
        <w:pStyle w:val="ConsPlusNormal"/>
        <w:ind w:firstLine="540"/>
        <w:jc w:val="both"/>
        <w:rPr>
          <w:sz w:val="22"/>
          <w:szCs w:val="22"/>
        </w:rPr>
      </w:pPr>
    </w:p>
    <w:p w:rsidR="007D292A" w:rsidRPr="007C2151" w:rsidRDefault="007D292A" w:rsidP="007D292A">
      <w:pPr>
        <w:pStyle w:val="ConsPlusNormal"/>
        <w:ind w:firstLine="540"/>
        <w:jc w:val="both"/>
        <w:rPr>
          <w:bCs/>
          <w:sz w:val="22"/>
          <w:szCs w:val="22"/>
          <w:shd w:val="clear" w:color="auto" w:fill="FFFFFF"/>
        </w:rPr>
      </w:pPr>
      <w:r w:rsidRPr="007C2151">
        <w:rPr>
          <w:sz w:val="22"/>
          <w:szCs w:val="22"/>
        </w:rPr>
        <w:t xml:space="preserve">1. Комиссия по обеспечению твердым топливом членов семей военнослужащих (далее - Комиссия) является коллегиальным органом по рассмотрению заявлений граждан о предоставлении </w:t>
      </w:r>
      <w:r w:rsidRPr="007C2151">
        <w:rPr>
          <w:bCs/>
          <w:sz w:val="22"/>
          <w:szCs w:val="22"/>
          <w:shd w:val="clear" w:color="auto" w:fill="FFFFFF"/>
        </w:rPr>
        <w:t xml:space="preserve">меры социальной поддержки в виде обеспечения твердым топливом и принятию решений о предоставлении </w:t>
      </w:r>
      <w:r w:rsidR="001D4EAF">
        <w:rPr>
          <w:bCs/>
          <w:sz w:val="22"/>
          <w:szCs w:val="22"/>
          <w:shd w:val="clear" w:color="auto" w:fill="FFFFFF"/>
        </w:rPr>
        <w:br/>
      </w:r>
      <w:r w:rsidRPr="007C2151">
        <w:rPr>
          <w:bCs/>
          <w:sz w:val="22"/>
          <w:szCs w:val="22"/>
          <w:shd w:val="clear" w:color="auto" w:fill="FFFFFF"/>
        </w:rPr>
        <w:t>(об отказе в предоставлении) меры социальной поддержки в виде обеспечения твердым топливом.</w:t>
      </w:r>
    </w:p>
    <w:p w:rsidR="007D292A" w:rsidRPr="007C2151" w:rsidRDefault="007D292A" w:rsidP="007D292A">
      <w:pPr>
        <w:pStyle w:val="ConsPlusNormal"/>
        <w:ind w:firstLine="540"/>
        <w:jc w:val="both"/>
        <w:rPr>
          <w:bCs/>
          <w:sz w:val="22"/>
          <w:szCs w:val="22"/>
          <w:shd w:val="clear" w:color="auto" w:fill="FFFFFF"/>
        </w:rPr>
      </w:pPr>
      <w:r w:rsidRPr="007C2151">
        <w:rPr>
          <w:bCs/>
          <w:sz w:val="22"/>
          <w:szCs w:val="22"/>
          <w:shd w:val="clear" w:color="auto" w:fill="FFFFFF"/>
        </w:rPr>
        <w:t>2. Состав Комиссии утверждается постановлением администрации Тужинского муниципального района.</w:t>
      </w:r>
    </w:p>
    <w:p w:rsidR="007D292A" w:rsidRPr="007C2151" w:rsidRDefault="007D292A" w:rsidP="007D292A">
      <w:pPr>
        <w:pStyle w:val="ConsPlusNormal"/>
        <w:ind w:firstLine="540"/>
        <w:jc w:val="both"/>
        <w:rPr>
          <w:bCs/>
          <w:sz w:val="22"/>
          <w:szCs w:val="22"/>
          <w:shd w:val="clear" w:color="auto" w:fill="FFFFFF"/>
        </w:rPr>
      </w:pPr>
      <w:r w:rsidRPr="007C2151">
        <w:rPr>
          <w:bCs/>
          <w:sz w:val="22"/>
          <w:szCs w:val="22"/>
          <w:shd w:val="clear" w:color="auto" w:fill="FFFFFF"/>
        </w:rPr>
        <w:t>3. Функции Комиссии:</w:t>
      </w:r>
    </w:p>
    <w:p w:rsidR="007D292A" w:rsidRPr="007C2151" w:rsidRDefault="007D292A" w:rsidP="007D292A">
      <w:pPr>
        <w:pStyle w:val="ConsPlusNormal"/>
        <w:ind w:firstLine="540"/>
        <w:jc w:val="both"/>
        <w:rPr>
          <w:sz w:val="22"/>
          <w:szCs w:val="22"/>
        </w:rPr>
      </w:pPr>
      <w:r w:rsidRPr="007C2151">
        <w:rPr>
          <w:bCs/>
          <w:sz w:val="22"/>
          <w:szCs w:val="22"/>
          <w:shd w:val="clear" w:color="auto" w:fill="FFFFFF"/>
        </w:rPr>
        <w:t xml:space="preserve">3.1. Принятие решений о предоставлении (об отказе в предоставлении) меры социальной поддержки в виде обеспечения твердым топливом на основании представленного гражданином пакета документов (сведений) в соответствии с п. 5- п.7 Порядка и условий предоставления </w:t>
      </w:r>
      <w:r w:rsidRPr="007C2151">
        <w:rPr>
          <w:sz w:val="22"/>
          <w:szCs w:val="22"/>
        </w:rPr>
        <w:t xml:space="preserve">дополнительной меры социальной поддержки членов семей военнослужащих в виде </w:t>
      </w:r>
      <w:proofErr w:type="gramStart"/>
      <w:r w:rsidRPr="007C2151">
        <w:rPr>
          <w:sz w:val="22"/>
          <w:szCs w:val="22"/>
        </w:rPr>
        <w:t>обеспечения  твердым</w:t>
      </w:r>
      <w:proofErr w:type="gramEnd"/>
      <w:r w:rsidRPr="007C2151">
        <w:rPr>
          <w:sz w:val="22"/>
          <w:szCs w:val="22"/>
        </w:rPr>
        <w:t xml:space="preserve"> топливом.</w:t>
      </w:r>
    </w:p>
    <w:p w:rsidR="007D292A" w:rsidRPr="007C2151" w:rsidRDefault="007D292A" w:rsidP="007D292A">
      <w:pPr>
        <w:pStyle w:val="ConsPlusNormal"/>
        <w:ind w:firstLine="540"/>
        <w:jc w:val="both"/>
        <w:rPr>
          <w:sz w:val="22"/>
          <w:szCs w:val="22"/>
        </w:rPr>
      </w:pPr>
      <w:r w:rsidRPr="007C2151">
        <w:rPr>
          <w:sz w:val="22"/>
          <w:szCs w:val="22"/>
        </w:rPr>
        <w:t xml:space="preserve">3.2. Обследование жилого помещения на предмет способа обогрева жилого помещения </w:t>
      </w:r>
      <w:r w:rsidR="001D4EAF">
        <w:rPr>
          <w:sz w:val="22"/>
          <w:szCs w:val="22"/>
        </w:rPr>
        <w:br/>
      </w:r>
      <w:r w:rsidRPr="007C2151">
        <w:rPr>
          <w:sz w:val="22"/>
          <w:szCs w:val="22"/>
        </w:rPr>
        <w:t xml:space="preserve">с составлением акта комиссионного обследования по форме согласно приложению № </w:t>
      </w:r>
      <w:proofErr w:type="gramStart"/>
      <w:r w:rsidRPr="007C2151">
        <w:rPr>
          <w:sz w:val="22"/>
          <w:szCs w:val="22"/>
        </w:rPr>
        <w:t>1  к</w:t>
      </w:r>
      <w:proofErr w:type="gramEnd"/>
      <w:r w:rsidRPr="007C2151">
        <w:rPr>
          <w:sz w:val="22"/>
          <w:szCs w:val="22"/>
        </w:rPr>
        <w:t xml:space="preserve"> настоящему положению.</w:t>
      </w:r>
    </w:p>
    <w:p w:rsidR="007D292A" w:rsidRPr="007C2151" w:rsidRDefault="007D292A" w:rsidP="007D292A">
      <w:pPr>
        <w:pStyle w:val="ConsPlusNormal"/>
        <w:ind w:firstLine="540"/>
        <w:jc w:val="both"/>
        <w:rPr>
          <w:sz w:val="22"/>
          <w:szCs w:val="22"/>
        </w:rPr>
      </w:pPr>
      <w:r w:rsidRPr="007C2151">
        <w:rPr>
          <w:sz w:val="22"/>
          <w:szCs w:val="22"/>
        </w:rPr>
        <w:t xml:space="preserve">3.3. Формирование реестра получателей меры социальной поддержки </w:t>
      </w:r>
      <w:r w:rsidRPr="007C2151">
        <w:rPr>
          <w:bCs/>
          <w:sz w:val="22"/>
          <w:szCs w:val="22"/>
          <w:shd w:val="clear" w:color="auto" w:fill="FFFFFF"/>
        </w:rPr>
        <w:t>в виде обеспечения твердым топливом по форме согласно приложению № 2 к настоящему положению для заявки на поставку твердого топлива (дров, разделанных в виде поленьев), направляемой в рамках муниципального контракта поставщику дров.</w:t>
      </w:r>
    </w:p>
    <w:p w:rsidR="007D292A" w:rsidRPr="007C2151" w:rsidRDefault="007D292A" w:rsidP="007D292A">
      <w:pPr>
        <w:pStyle w:val="ConsPlusNormal"/>
        <w:ind w:firstLine="540"/>
        <w:jc w:val="both"/>
        <w:rPr>
          <w:sz w:val="22"/>
          <w:szCs w:val="22"/>
        </w:rPr>
      </w:pPr>
      <w:r w:rsidRPr="007C2151">
        <w:rPr>
          <w:sz w:val="22"/>
          <w:szCs w:val="22"/>
        </w:rPr>
        <w:t xml:space="preserve">4. Формой работы Комиссии являются заседания, проводимые по мере необходимости. Члены комиссии принимают участие в заседаниях лично. </w:t>
      </w:r>
    </w:p>
    <w:p w:rsidR="007D292A" w:rsidRPr="007C2151" w:rsidRDefault="007D292A" w:rsidP="007D292A">
      <w:pPr>
        <w:pStyle w:val="ConsPlusNormal"/>
        <w:ind w:firstLine="540"/>
        <w:jc w:val="both"/>
        <w:rPr>
          <w:sz w:val="22"/>
          <w:szCs w:val="22"/>
        </w:rPr>
      </w:pPr>
      <w:r w:rsidRPr="007C2151">
        <w:rPr>
          <w:sz w:val="22"/>
          <w:szCs w:val="22"/>
        </w:rPr>
        <w:t>Заседание Комиссии проводит председатель или его заместитель.</w:t>
      </w:r>
    </w:p>
    <w:p w:rsidR="007D292A" w:rsidRPr="007C2151" w:rsidRDefault="007D292A" w:rsidP="007D292A">
      <w:pPr>
        <w:pStyle w:val="ConsPlusNormal"/>
        <w:ind w:firstLine="540"/>
        <w:jc w:val="both"/>
        <w:rPr>
          <w:sz w:val="22"/>
          <w:szCs w:val="22"/>
        </w:rPr>
      </w:pPr>
      <w:r w:rsidRPr="007C2151">
        <w:rPr>
          <w:sz w:val="22"/>
          <w:szCs w:val="22"/>
        </w:rPr>
        <w:t>5. Решения Комиссии принимаются большинством голосов присутствующих на заседании. При равенстве голосов решающим считается голос председательствующего на заседании комиссии.</w:t>
      </w:r>
    </w:p>
    <w:p w:rsidR="007D292A" w:rsidRPr="007C2151" w:rsidRDefault="007D292A" w:rsidP="007D292A">
      <w:pPr>
        <w:pStyle w:val="ConsPlusNormal"/>
        <w:ind w:firstLine="540"/>
        <w:jc w:val="both"/>
        <w:rPr>
          <w:sz w:val="22"/>
          <w:szCs w:val="22"/>
        </w:rPr>
      </w:pPr>
      <w:r w:rsidRPr="007C2151">
        <w:rPr>
          <w:sz w:val="22"/>
          <w:szCs w:val="22"/>
        </w:rPr>
        <w:t>6. Решения Комиссии оформляются протоколом, который подписывается всеми присутствовавшими на заседании членами комиссии.</w:t>
      </w:r>
    </w:p>
    <w:p w:rsidR="007D292A" w:rsidRPr="007C2151" w:rsidRDefault="007D292A" w:rsidP="007D292A">
      <w:pPr>
        <w:pStyle w:val="ConsPlusNormal"/>
        <w:ind w:firstLine="540"/>
        <w:jc w:val="both"/>
        <w:rPr>
          <w:sz w:val="22"/>
          <w:szCs w:val="22"/>
        </w:rPr>
      </w:pPr>
      <w:r w:rsidRPr="007C2151">
        <w:rPr>
          <w:sz w:val="22"/>
          <w:szCs w:val="22"/>
        </w:rPr>
        <w:t xml:space="preserve">7. Заседание Комиссии считается правомочным, если на нем присутствует не менее 50 процентов </w:t>
      </w:r>
      <w:r w:rsidR="001D4EAF">
        <w:rPr>
          <w:sz w:val="22"/>
          <w:szCs w:val="22"/>
        </w:rPr>
        <w:br/>
      </w:r>
      <w:r w:rsidRPr="007C2151">
        <w:rPr>
          <w:sz w:val="22"/>
          <w:szCs w:val="22"/>
        </w:rPr>
        <w:t>от утвержденного состава.</w:t>
      </w:r>
    </w:p>
    <w:p w:rsidR="0037420A" w:rsidRPr="00082303" w:rsidRDefault="0037420A" w:rsidP="0037420A">
      <w:pPr>
        <w:spacing w:after="0" w:line="240" w:lineRule="auto"/>
        <w:rPr>
          <w:rFonts w:ascii="Times New Roman" w:hAnsi="Times New Roman" w:cs="Times New Roman"/>
        </w:rPr>
      </w:pPr>
    </w:p>
    <w:p w:rsidR="0037420A" w:rsidRPr="00A560F4" w:rsidRDefault="0037420A" w:rsidP="0037420A">
      <w:pPr>
        <w:tabs>
          <w:tab w:val="left" w:pos="0"/>
          <w:tab w:val="left" w:pos="1134"/>
        </w:tabs>
        <w:spacing w:after="0" w:line="240" w:lineRule="auto"/>
        <w:jc w:val="center"/>
        <w:rPr>
          <w:rFonts w:ascii="Times New Roman" w:eastAsia="Times New Roman" w:hAnsi="Times New Roman" w:cs="Times New Roman"/>
        </w:rPr>
      </w:pPr>
      <w:r w:rsidRPr="00A560F4">
        <w:rPr>
          <w:rFonts w:ascii="Times New Roman" w:hAnsi="Times New Roman" w:cs="Times New Roman"/>
        </w:rPr>
        <w:t>__________</w:t>
      </w:r>
    </w:p>
    <w:p w:rsidR="0037420A" w:rsidRDefault="0037420A" w:rsidP="00960612">
      <w:pPr>
        <w:spacing w:after="0" w:line="240" w:lineRule="auto"/>
        <w:jc w:val="both"/>
        <w:rPr>
          <w:rFonts w:ascii="Times New Roman" w:hAnsi="Times New Roman"/>
        </w:rPr>
      </w:pPr>
    </w:p>
    <w:p w:rsidR="0037420A" w:rsidRDefault="0037420A" w:rsidP="00960612">
      <w:pPr>
        <w:spacing w:after="0" w:line="240" w:lineRule="auto"/>
        <w:jc w:val="both"/>
        <w:rPr>
          <w:rFonts w:ascii="Times New Roman" w:hAnsi="Times New Roman"/>
        </w:rPr>
      </w:pPr>
    </w:p>
    <w:p w:rsidR="001D4EAF" w:rsidRDefault="001D4EAF" w:rsidP="00960612">
      <w:pPr>
        <w:spacing w:after="0" w:line="240" w:lineRule="auto"/>
        <w:jc w:val="both"/>
        <w:rPr>
          <w:rFonts w:ascii="Times New Roman" w:hAnsi="Times New Roman"/>
        </w:rPr>
      </w:pPr>
    </w:p>
    <w:p w:rsidR="001D4EAF" w:rsidRDefault="001D4EAF" w:rsidP="00960612">
      <w:pPr>
        <w:spacing w:after="0" w:line="240" w:lineRule="auto"/>
        <w:jc w:val="both"/>
        <w:rPr>
          <w:rFonts w:ascii="Times New Roman" w:hAnsi="Times New Roman"/>
        </w:rPr>
      </w:pPr>
    </w:p>
    <w:p w:rsidR="001D4EAF" w:rsidRDefault="001D4EAF" w:rsidP="00960612">
      <w:pPr>
        <w:spacing w:after="0" w:line="240" w:lineRule="auto"/>
        <w:jc w:val="both"/>
        <w:rPr>
          <w:rFonts w:ascii="Times New Roman" w:hAnsi="Times New Roman"/>
        </w:rPr>
      </w:pPr>
    </w:p>
    <w:p w:rsidR="001D4EAF" w:rsidRDefault="001D4EAF" w:rsidP="00960612">
      <w:pPr>
        <w:spacing w:after="0" w:line="240" w:lineRule="auto"/>
        <w:jc w:val="both"/>
        <w:rPr>
          <w:rFonts w:ascii="Times New Roman" w:hAnsi="Times New Roman"/>
        </w:rPr>
      </w:pPr>
    </w:p>
    <w:p w:rsidR="001D4EAF" w:rsidRPr="001D4EAF" w:rsidRDefault="001D4EAF" w:rsidP="001D4EAF">
      <w:pPr>
        <w:pStyle w:val="ConsPlusNormal"/>
        <w:ind w:firstLine="540"/>
        <w:jc w:val="right"/>
        <w:rPr>
          <w:bCs/>
          <w:sz w:val="22"/>
          <w:szCs w:val="22"/>
          <w:shd w:val="clear" w:color="auto" w:fill="FFFFFF"/>
        </w:rPr>
      </w:pPr>
      <w:r w:rsidRPr="001D4EAF">
        <w:rPr>
          <w:bCs/>
          <w:sz w:val="22"/>
          <w:szCs w:val="22"/>
          <w:shd w:val="clear" w:color="auto" w:fill="FFFFFF"/>
        </w:rPr>
        <w:lastRenderedPageBreak/>
        <w:t>Приложение № 1</w:t>
      </w:r>
    </w:p>
    <w:p w:rsidR="001D4EAF" w:rsidRPr="001D4EAF" w:rsidRDefault="001D4EAF" w:rsidP="001D4EAF">
      <w:pPr>
        <w:pStyle w:val="ConsPlusNormal"/>
        <w:ind w:firstLine="540"/>
        <w:rPr>
          <w:bCs/>
          <w:sz w:val="22"/>
          <w:szCs w:val="22"/>
          <w:shd w:val="clear" w:color="auto" w:fill="FFFFFF"/>
        </w:rPr>
      </w:pPr>
    </w:p>
    <w:p w:rsidR="001D4EAF" w:rsidRPr="001D4EAF" w:rsidRDefault="001D4EAF" w:rsidP="001D4EAF">
      <w:pPr>
        <w:pStyle w:val="ConsPlusTitle"/>
        <w:jc w:val="right"/>
        <w:rPr>
          <w:rFonts w:ascii="Times New Roman" w:hAnsi="Times New Roman" w:cs="Times New Roman"/>
          <w:b w:val="0"/>
          <w:sz w:val="22"/>
          <w:szCs w:val="22"/>
        </w:rPr>
      </w:pPr>
      <w:r w:rsidRPr="001D4EAF">
        <w:rPr>
          <w:rFonts w:ascii="Times New Roman" w:hAnsi="Times New Roman" w:cs="Times New Roman"/>
          <w:b w:val="0"/>
          <w:sz w:val="22"/>
          <w:szCs w:val="22"/>
        </w:rPr>
        <w:t xml:space="preserve">                                                                            к Положению о Комиссии</w:t>
      </w:r>
    </w:p>
    <w:p w:rsidR="001D4EAF" w:rsidRPr="001D4EAF" w:rsidRDefault="001D4EAF" w:rsidP="001D4EAF">
      <w:pPr>
        <w:pStyle w:val="ConsPlusTitle"/>
        <w:jc w:val="right"/>
        <w:rPr>
          <w:rFonts w:ascii="Times New Roman" w:hAnsi="Times New Roman" w:cs="Times New Roman"/>
          <w:b w:val="0"/>
          <w:sz w:val="22"/>
          <w:szCs w:val="22"/>
        </w:rPr>
      </w:pPr>
      <w:r w:rsidRPr="001D4EAF">
        <w:rPr>
          <w:rFonts w:ascii="Times New Roman" w:hAnsi="Times New Roman" w:cs="Times New Roman"/>
          <w:b w:val="0"/>
          <w:sz w:val="22"/>
          <w:szCs w:val="22"/>
        </w:rPr>
        <w:t xml:space="preserve">                                                                            по обеспечению твердым     </w:t>
      </w:r>
    </w:p>
    <w:p w:rsidR="001D4EAF" w:rsidRPr="001D4EAF" w:rsidRDefault="001D4EAF" w:rsidP="001D4EAF">
      <w:pPr>
        <w:pStyle w:val="ConsPlusTitle"/>
        <w:jc w:val="right"/>
        <w:rPr>
          <w:rFonts w:ascii="Times New Roman" w:hAnsi="Times New Roman" w:cs="Times New Roman"/>
          <w:b w:val="0"/>
          <w:sz w:val="22"/>
          <w:szCs w:val="22"/>
        </w:rPr>
      </w:pPr>
      <w:r w:rsidRPr="001D4EAF">
        <w:rPr>
          <w:rFonts w:ascii="Times New Roman" w:hAnsi="Times New Roman" w:cs="Times New Roman"/>
          <w:b w:val="0"/>
          <w:sz w:val="22"/>
          <w:szCs w:val="22"/>
        </w:rPr>
        <w:t xml:space="preserve">                                                                            топливом членов семей </w:t>
      </w:r>
    </w:p>
    <w:p w:rsidR="001D4EAF" w:rsidRPr="001D4EAF" w:rsidRDefault="001D4EAF" w:rsidP="001D4EAF">
      <w:pPr>
        <w:pStyle w:val="ConsPlusTitle"/>
        <w:jc w:val="right"/>
        <w:rPr>
          <w:rFonts w:ascii="Times New Roman" w:hAnsi="Times New Roman" w:cs="Times New Roman"/>
          <w:b w:val="0"/>
          <w:sz w:val="22"/>
          <w:szCs w:val="22"/>
        </w:rPr>
      </w:pPr>
      <w:r w:rsidRPr="001D4EAF">
        <w:rPr>
          <w:rFonts w:ascii="Times New Roman" w:hAnsi="Times New Roman" w:cs="Times New Roman"/>
          <w:b w:val="0"/>
          <w:sz w:val="22"/>
          <w:szCs w:val="22"/>
        </w:rPr>
        <w:t xml:space="preserve">                                                                            военнослужащих</w:t>
      </w:r>
    </w:p>
    <w:p w:rsidR="001D4EAF" w:rsidRPr="001D4EAF" w:rsidRDefault="001D4EAF" w:rsidP="001D4EAF">
      <w:pPr>
        <w:pStyle w:val="ConsPlusTitle"/>
        <w:rPr>
          <w:rFonts w:ascii="Times New Roman" w:hAnsi="Times New Roman" w:cs="Times New Roman"/>
          <w:bCs w:val="0"/>
          <w:sz w:val="22"/>
          <w:szCs w:val="22"/>
          <w:shd w:val="clear" w:color="auto" w:fill="FFFFFF"/>
        </w:rPr>
      </w:pPr>
    </w:p>
    <w:p w:rsidR="001D4EAF" w:rsidRPr="001D4EAF" w:rsidRDefault="001D4EAF" w:rsidP="001D4EAF">
      <w:pPr>
        <w:pStyle w:val="ConsPlusNormal"/>
        <w:ind w:firstLine="540"/>
        <w:jc w:val="center"/>
        <w:rPr>
          <w:sz w:val="22"/>
          <w:szCs w:val="22"/>
        </w:rPr>
      </w:pPr>
      <w:r w:rsidRPr="001D4EAF">
        <w:rPr>
          <w:sz w:val="22"/>
          <w:szCs w:val="22"/>
        </w:rPr>
        <w:t>ФОРМА</w:t>
      </w:r>
    </w:p>
    <w:p w:rsidR="001D4EAF" w:rsidRPr="001D4EAF" w:rsidRDefault="001D4EAF" w:rsidP="001D4EAF">
      <w:pPr>
        <w:pStyle w:val="ConsPlusNormal"/>
        <w:ind w:firstLine="540"/>
        <w:rPr>
          <w:sz w:val="22"/>
          <w:szCs w:val="22"/>
        </w:rPr>
      </w:pPr>
    </w:p>
    <w:p w:rsidR="001D4EAF" w:rsidRPr="001D4EAF" w:rsidRDefault="001D4EAF" w:rsidP="001D4EAF">
      <w:pPr>
        <w:pStyle w:val="ConsPlusNormal"/>
        <w:ind w:firstLine="540"/>
        <w:jc w:val="center"/>
        <w:rPr>
          <w:b/>
          <w:sz w:val="22"/>
          <w:szCs w:val="22"/>
        </w:rPr>
      </w:pPr>
      <w:r w:rsidRPr="001D4EAF">
        <w:rPr>
          <w:b/>
          <w:sz w:val="22"/>
          <w:szCs w:val="22"/>
        </w:rPr>
        <w:t>АКТ</w:t>
      </w:r>
    </w:p>
    <w:p w:rsidR="001D4EAF" w:rsidRPr="001D4EAF" w:rsidRDefault="001D4EAF" w:rsidP="001D4EAF">
      <w:pPr>
        <w:pStyle w:val="HTML"/>
        <w:jc w:val="center"/>
        <w:rPr>
          <w:rFonts w:ascii="Times New Roman" w:hAnsi="Times New Roman"/>
          <w:b/>
          <w:sz w:val="22"/>
          <w:szCs w:val="22"/>
        </w:rPr>
      </w:pPr>
      <w:r w:rsidRPr="001D4EAF">
        <w:rPr>
          <w:rFonts w:ascii="Times New Roman" w:hAnsi="Times New Roman"/>
          <w:b/>
          <w:sz w:val="22"/>
          <w:szCs w:val="22"/>
        </w:rPr>
        <w:t>комиссионного обследования жилого помещения, расположенного по адресу:</w:t>
      </w:r>
    </w:p>
    <w:p w:rsidR="001D4EAF" w:rsidRPr="001D4EAF" w:rsidRDefault="001D4EAF" w:rsidP="001D4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1D4EAF">
        <w:rPr>
          <w:rFonts w:ascii="Times New Roman" w:hAnsi="Times New Roman" w:cs="Times New Roman"/>
          <w:b/>
        </w:rPr>
        <w:t>____________________________________________________________</w:t>
      </w:r>
    </w:p>
    <w:p w:rsidR="001D4EAF" w:rsidRPr="001D4EAF" w:rsidRDefault="001D4EAF" w:rsidP="001D4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1D4EAF">
        <w:rPr>
          <w:rFonts w:ascii="Times New Roman" w:hAnsi="Times New Roman" w:cs="Times New Roman"/>
          <w:b/>
        </w:rPr>
        <w:t> </w:t>
      </w:r>
    </w:p>
    <w:p w:rsidR="001D4EAF" w:rsidRPr="001D4EAF" w:rsidRDefault="001D4EAF" w:rsidP="001D4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1D4EAF">
        <w:rPr>
          <w:rFonts w:ascii="Times New Roman" w:hAnsi="Times New Roman" w:cs="Times New Roman"/>
        </w:rPr>
        <w:t>__________________________                         "___"___________ ____ г.</w:t>
      </w:r>
    </w:p>
    <w:p w:rsidR="001D4EAF" w:rsidRPr="001D4EAF" w:rsidRDefault="001D4EAF" w:rsidP="001D4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1D4EAF">
        <w:rPr>
          <w:rFonts w:ascii="Times New Roman" w:hAnsi="Times New Roman" w:cs="Times New Roman"/>
        </w:rPr>
        <w:t xml:space="preserve">    (населенный </w:t>
      </w:r>
      <w:proofErr w:type="gramStart"/>
      <w:r w:rsidRPr="001D4EAF">
        <w:rPr>
          <w:rFonts w:ascii="Times New Roman" w:hAnsi="Times New Roman" w:cs="Times New Roman"/>
        </w:rPr>
        <w:t xml:space="preserve">пункт)   </w:t>
      </w:r>
      <w:proofErr w:type="gramEnd"/>
      <w:r w:rsidRPr="001D4EAF">
        <w:rPr>
          <w:rFonts w:ascii="Times New Roman" w:hAnsi="Times New Roman" w:cs="Times New Roman"/>
        </w:rPr>
        <w:t xml:space="preserve">                                   (дата)</w:t>
      </w:r>
    </w:p>
    <w:p w:rsidR="001D4EAF" w:rsidRPr="001D4EAF" w:rsidRDefault="001D4EAF" w:rsidP="001D4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1D4EAF">
        <w:rPr>
          <w:rFonts w:ascii="Times New Roman" w:hAnsi="Times New Roman" w:cs="Times New Roman"/>
        </w:rPr>
        <w:t> </w:t>
      </w:r>
    </w:p>
    <w:p w:rsidR="001D4EAF" w:rsidRPr="001D4EAF" w:rsidRDefault="001D4EAF" w:rsidP="001D4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1D4EAF">
        <w:rPr>
          <w:rFonts w:ascii="Times New Roman" w:hAnsi="Times New Roman" w:cs="Times New Roman"/>
        </w:rPr>
        <w:t>Комиссия по обеспечению твердым топливом членов семей военнослужащих (далее – Комиссия), в составе председателя/ заместителя председателя_________________________________________________________________</w:t>
      </w:r>
    </w:p>
    <w:p w:rsidR="001D4EAF" w:rsidRPr="001D4EAF" w:rsidRDefault="001D4EAF" w:rsidP="001D4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1D4EAF">
        <w:rPr>
          <w:rFonts w:ascii="Times New Roman" w:hAnsi="Times New Roman" w:cs="Times New Roman"/>
        </w:rPr>
        <w:t xml:space="preserve">(Ф.И.О., занимаемая должность) </w:t>
      </w:r>
    </w:p>
    <w:p w:rsidR="001D4EAF" w:rsidRPr="001D4EAF" w:rsidRDefault="001D4EAF" w:rsidP="001D4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1D4EAF">
        <w:rPr>
          <w:rFonts w:ascii="Times New Roman" w:hAnsi="Times New Roman" w:cs="Times New Roman"/>
        </w:rPr>
        <w:t xml:space="preserve">и членов </w:t>
      </w:r>
      <w:proofErr w:type="gramStart"/>
      <w:r w:rsidRPr="001D4EAF">
        <w:rPr>
          <w:rFonts w:ascii="Times New Roman" w:hAnsi="Times New Roman" w:cs="Times New Roman"/>
        </w:rPr>
        <w:t>комиссии:_</w:t>
      </w:r>
      <w:proofErr w:type="gramEnd"/>
      <w:r w:rsidRPr="001D4EAF">
        <w:rPr>
          <w:rFonts w:ascii="Times New Roman" w:hAnsi="Times New Roman" w:cs="Times New Roman"/>
        </w:rPr>
        <w:t>_______________________________________________________</w:t>
      </w:r>
    </w:p>
    <w:p w:rsidR="001D4EAF" w:rsidRPr="001D4EAF" w:rsidRDefault="001D4EAF" w:rsidP="001D4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1D4EAF">
        <w:rPr>
          <w:rFonts w:ascii="Times New Roman" w:hAnsi="Times New Roman" w:cs="Times New Roman"/>
        </w:rPr>
        <w:t xml:space="preserve">    _______________________________________________________________________</w:t>
      </w:r>
    </w:p>
    <w:p w:rsidR="001D4EAF" w:rsidRPr="001D4EAF" w:rsidRDefault="001D4EAF" w:rsidP="001D4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1D4EAF">
        <w:rPr>
          <w:rFonts w:ascii="Times New Roman" w:hAnsi="Times New Roman" w:cs="Times New Roman"/>
        </w:rPr>
        <w:t xml:space="preserve">                 (Ф.И.О., занимаемая должность)</w:t>
      </w:r>
    </w:p>
    <w:p w:rsidR="001D4EAF" w:rsidRPr="001D4EAF" w:rsidRDefault="001D4EAF" w:rsidP="001D4EAF">
      <w:pPr>
        <w:pStyle w:val="HTML"/>
        <w:jc w:val="both"/>
        <w:rPr>
          <w:rFonts w:ascii="Times New Roman" w:hAnsi="Times New Roman"/>
          <w:sz w:val="22"/>
          <w:szCs w:val="22"/>
        </w:rPr>
      </w:pPr>
      <w:r w:rsidRPr="001D4EAF">
        <w:rPr>
          <w:rFonts w:ascii="Times New Roman" w:hAnsi="Times New Roman"/>
          <w:sz w:val="22"/>
          <w:szCs w:val="22"/>
        </w:rPr>
        <w:t xml:space="preserve">при участии гражданина, зарегистрированного и проживающего в жилом помещении _____________________________________________________________________________ </w:t>
      </w:r>
    </w:p>
    <w:p w:rsidR="001D4EAF" w:rsidRPr="001D4EAF" w:rsidRDefault="001D4EAF" w:rsidP="001D4EAF">
      <w:pPr>
        <w:pStyle w:val="HTML"/>
        <w:jc w:val="both"/>
        <w:rPr>
          <w:rFonts w:ascii="Times New Roman" w:hAnsi="Times New Roman"/>
          <w:sz w:val="22"/>
          <w:szCs w:val="22"/>
        </w:rPr>
      </w:pPr>
      <w:r w:rsidRPr="001D4EAF">
        <w:rPr>
          <w:rFonts w:ascii="Times New Roman" w:hAnsi="Times New Roman"/>
          <w:sz w:val="22"/>
          <w:szCs w:val="22"/>
        </w:rPr>
        <w:t xml:space="preserve">                                (Ф.И.О., паспортные данные)</w:t>
      </w:r>
    </w:p>
    <w:p w:rsidR="001D4EAF" w:rsidRPr="001D4EAF" w:rsidRDefault="001D4EAF" w:rsidP="001D4EAF">
      <w:pPr>
        <w:pStyle w:val="HTML"/>
        <w:jc w:val="both"/>
        <w:rPr>
          <w:rFonts w:ascii="Times New Roman" w:hAnsi="Times New Roman"/>
          <w:sz w:val="22"/>
          <w:szCs w:val="22"/>
        </w:rPr>
      </w:pPr>
      <w:r w:rsidRPr="001D4EAF">
        <w:rPr>
          <w:rFonts w:ascii="Times New Roman" w:hAnsi="Times New Roman"/>
          <w:sz w:val="22"/>
          <w:szCs w:val="22"/>
        </w:rPr>
        <w:t>произвела   обследование   помещения   по   заявлению</w:t>
      </w:r>
    </w:p>
    <w:p w:rsidR="001D4EAF" w:rsidRPr="001D4EAF" w:rsidRDefault="001D4EAF" w:rsidP="001D4EAF">
      <w:pPr>
        <w:pStyle w:val="HTML"/>
        <w:jc w:val="both"/>
        <w:rPr>
          <w:rFonts w:ascii="Times New Roman" w:hAnsi="Times New Roman"/>
          <w:sz w:val="22"/>
          <w:szCs w:val="22"/>
        </w:rPr>
      </w:pPr>
      <w:r w:rsidRPr="001D4EAF">
        <w:rPr>
          <w:rFonts w:ascii="Times New Roman" w:hAnsi="Times New Roman"/>
          <w:sz w:val="22"/>
          <w:szCs w:val="22"/>
        </w:rPr>
        <w:t>_____________________________________________________________________________</w:t>
      </w:r>
    </w:p>
    <w:p w:rsidR="001D4EAF" w:rsidRPr="001D4EAF" w:rsidRDefault="001D4EAF" w:rsidP="001D4EAF">
      <w:pPr>
        <w:pStyle w:val="HTML"/>
        <w:jc w:val="center"/>
        <w:rPr>
          <w:rFonts w:ascii="Times New Roman" w:hAnsi="Times New Roman"/>
          <w:sz w:val="22"/>
          <w:szCs w:val="22"/>
        </w:rPr>
      </w:pPr>
      <w:r w:rsidRPr="001D4EAF">
        <w:rPr>
          <w:rFonts w:ascii="Times New Roman" w:hAnsi="Times New Roman"/>
          <w:sz w:val="22"/>
          <w:szCs w:val="22"/>
        </w:rPr>
        <w:t>(Ф.И.О. и адрес заявителя)</w:t>
      </w:r>
    </w:p>
    <w:p w:rsidR="001D4EAF" w:rsidRPr="001D4EAF" w:rsidRDefault="001D4EAF" w:rsidP="001D4EAF">
      <w:pPr>
        <w:pStyle w:val="HTML"/>
        <w:jc w:val="both"/>
        <w:rPr>
          <w:rFonts w:ascii="Times New Roman" w:hAnsi="Times New Roman"/>
          <w:sz w:val="22"/>
          <w:szCs w:val="22"/>
        </w:rPr>
      </w:pPr>
      <w:r w:rsidRPr="001D4EAF">
        <w:rPr>
          <w:rFonts w:ascii="Times New Roman" w:hAnsi="Times New Roman"/>
          <w:sz w:val="22"/>
          <w:szCs w:val="22"/>
        </w:rPr>
        <w:t>и составила настоящий акт обследования помещения  _____________________________________________________________________________</w:t>
      </w:r>
    </w:p>
    <w:p w:rsidR="001D4EAF" w:rsidRPr="001D4EAF" w:rsidRDefault="001D4EAF" w:rsidP="001D4EAF">
      <w:pPr>
        <w:pStyle w:val="HTML"/>
        <w:jc w:val="both"/>
        <w:rPr>
          <w:rFonts w:ascii="Times New Roman" w:hAnsi="Times New Roman"/>
          <w:sz w:val="22"/>
          <w:szCs w:val="22"/>
        </w:rPr>
      </w:pPr>
      <w:r w:rsidRPr="001D4EAF">
        <w:rPr>
          <w:rFonts w:ascii="Times New Roman" w:hAnsi="Times New Roman"/>
          <w:sz w:val="22"/>
          <w:szCs w:val="22"/>
        </w:rPr>
        <w:t>(адрес,   принадлежность   помещения,   кадастровый   номер,  год  ввода  в эксплуатацию).</w:t>
      </w:r>
    </w:p>
    <w:p w:rsidR="001D4EAF" w:rsidRPr="001D4EAF" w:rsidRDefault="001D4EAF" w:rsidP="001D4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1D4EAF">
        <w:rPr>
          <w:rFonts w:ascii="Times New Roman" w:hAnsi="Times New Roman" w:cs="Times New Roman"/>
        </w:rPr>
        <w:tab/>
        <w:t xml:space="preserve">Комиссией </w:t>
      </w:r>
      <w:proofErr w:type="gramStart"/>
      <w:r w:rsidRPr="001D4EAF">
        <w:rPr>
          <w:rFonts w:ascii="Times New Roman" w:hAnsi="Times New Roman" w:cs="Times New Roman"/>
        </w:rPr>
        <w:t>установлено:  _</w:t>
      </w:r>
      <w:proofErr w:type="gramEnd"/>
      <w:r w:rsidRPr="001D4EAF">
        <w:rPr>
          <w:rFonts w:ascii="Times New Roman" w:hAnsi="Times New Roman" w:cs="Times New Roman"/>
        </w:rPr>
        <w:t>_______________________________________________</w:t>
      </w:r>
    </w:p>
    <w:p w:rsidR="001D4EAF" w:rsidRPr="001D4EAF" w:rsidRDefault="001D4EAF" w:rsidP="001D4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1D4EAF">
        <w:rPr>
          <w:rFonts w:ascii="Times New Roman" w:hAnsi="Times New Roman" w:cs="Times New Roman"/>
        </w:rPr>
        <w:t>_____________________________________________________________________________</w:t>
      </w:r>
    </w:p>
    <w:p w:rsidR="001D4EAF" w:rsidRPr="001D4EAF" w:rsidRDefault="001D4EAF" w:rsidP="001D4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1D4EAF">
        <w:rPr>
          <w:rFonts w:ascii="Times New Roman" w:hAnsi="Times New Roman" w:cs="Times New Roman"/>
        </w:rPr>
        <w:t>(краткое описание состояния жилого помещения, инженерных систем, отопительного оборудования и установок).</w:t>
      </w:r>
    </w:p>
    <w:p w:rsidR="001D4EAF" w:rsidRPr="001D4EAF" w:rsidRDefault="001D4EAF" w:rsidP="001D4EAF">
      <w:pPr>
        <w:pStyle w:val="HTML"/>
        <w:rPr>
          <w:rFonts w:ascii="Times New Roman" w:hAnsi="Times New Roman"/>
          <w:sz w:val="22"/>
          <w:szCs w:val="22"/>
        </w:rPr>
      </w:pPr>
      <w:r w:rsidRPr="001D4EAF">
        <w:rPr>
          <w:rFonts w:ascii="Times New Roman" w:hAnsi="Times New Roman"/>
          <w:sz w:val="22"/>
          <w:szCs w:val="22"/>
        </w:rPr>
        <w:tab/>
        <w:t>Заключение   Комиссии  по  результатам  обследования жилого помещения:</w:t>
      </w:r>
    </w:p>
    <w:p w:rsidR="001D4EAF" w:rsidRPr="001D4EAF" w:rsidRDefault="001D4EAF" w:rsidP="001D4EAF">
      <w:pPr>
        <w:pStyle w:val="HTML"/>
        <w:rPr>
          <w:rFonts w:ascii="Times New Roman" w:hAnsi="Times New Roman"/>
          <w:sz w:val="22"/>
          <w:szCs w:val="22"/>
        </w:rPr>
      </w:pPr>
      <w:r w:rsidRPr="001D4EAF">
        <w:rPr>
          <w:rFonts w:ascii="Times New Roman" w:hAnsi="Times New Roman"/>
          <w:sz w:val="22"/>
          <w:szCs w:val="22"/>
        </w:rPr>
        <w:t>Печное отопление дровами __________________________________</w:t>
      </w:r>
    </w:p>
    <w:p w:rsidR="001D4EAF" w:rsidRPr="001D4EAF" w:rsidRDefault="001D4EAF" w:rsidP="001D4EAF">
      <w:pPr>
        <w:pStyle w:val="HTML"/>
        <w:jc w:val="center"/>
        <w:rPr>
          <w:rFonts w:ascii="Times New Roman" w:hAnsi="Times New Roman"/>
          <w:sz w:val="22"/>
          <w:szCs w:val="22"/>
        </w:rPr>
      </w:pPr>
      <w:r w:rsidRPr="001D4EAF">
        <w:rPr>
          <w:rFonts w:ascii="Times New Roman" w:hAnsi="Times New Roman"/>
          <w:sz w:val="22"/>
          <w:szCs w:val="22"/>
        </w:rPr>
        <w:t xml:space="preserve">       (указать «является/ не является»)</w:t>
      </w:r>
    </w:p>
    <w:p w:rsidR="001D4EAF" w:rsidRPr="001D4EAF" w:rsidRDefault="001D4EAF" w:rsidP="001D4EAF">
      <w:pPr>
        <w:pStyle w:val="HTML"/>
        <w:rPr>
          <w:rFonts w:ascii="Times New Roman" w:hAnsi="Times New Roman"/>
          <w:sz w:val="22"/>
          <w:szCs w:val="22"/>
        </w:rPr>
      </w:pPr>
      <w:r w:rsidRPr="001D4EAF">
        <w:rPr>
          <w:rFonts w:ascii="Times New Roman" w:hAnsi="Times New Roman"/>
          <w:sz w:val="22"/>
          <w:szCs w:val="22"/>
        </w:rPr>
        <w:t xml:space="preserve">основным способом обогрева жилого помещения, расположенного по адресу: ___________________________________________________________________________. </w:t>
      </w:r>
    </w:p>
    <w:p w:rsidR="001D4EAF" w:rsidRPr="001D4EAF" w:rsidRDefault="001D4EAF" w:rsidP="001D4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1D4EAF" w:rsidRPr="001D4EAF" w:rsidRDefault="001D4EAF" w:rsidP="001D4EAF">
      <w:pPr>
        <w:pStyle w:val="HTML"/>
        <w:rPr>
          <w:rFonts w:ascii="Times New Roman" w:hAnsi="Times New Roman"/>
          <w:sz w:val="22"/>
          <w:szCs w:val="22"/>
        </w:rPr>
      </w:pPr>
      <w:r w:rsidRPr="001D4EAF">
        <w:rPr>
          <w:rFonts w:ascii="Times New Roman" w:hAnsi="Times New Roman"/>
          <w:sz w:val="22"/>
          <w:szCs w:val="22"/>
        </w:rPr>
        <w:t xml:space="preserve">  Председатель Комиссии</w:t>
      </w:r>
    </w:p>
    <w:p w:rsidR="001D4EAF" w:rsidRPr="001D4EAF" w:rsidRDefault="001D4EAF" w:rsidP="001D4EAF">
      <w:pPr>
        <w:pStyle w:val="HTML"/>
        <w:rPr>
          <w:rFonts w:ascii="Times New Roman" w:hAnsi="Times New Roman"/>
          <w:sz w:val="22"/>
          <w:szCs w:val="22"/>
        </w:rPr>
      </w:pPr>
      <w:r w:rsidRPr="001D4EAF">
        <w:rPr>
          <w:rFonts w:ascii="Times New Roman" w:hAnsi="Times New Roman"/>
          <w:sz w:val="22"/>
          <w:szCs w:val="22"/>
        </w:rPr>
        <w:t xml:space="preserve">    _________________________     _________________________________________</w:t>
      </w:r>
    </w:p>
    <w:p w:rsidR="001D4EAF" w:rsidRPr="001D4EAF" w:rsidRDefault="001D4EAF" w:rsidP="001D4EAF">
      <w:pPr>
        <w:pStyle w:val="HTML"/>
        <w:rPr>
          <w:rFonts w:ascii="Times New Roman" w:hAnsi="Times New Roman"/>
          <w:sz w:val="22"/>
          <w:szCs w:val="22"/>
        </w:rPr>
      </w:pPr>
      <w:r w:rsidRPr="001D4EAF">
        <w:rPr>
          <w:rFonts w:ascii="Times New Roman" w:hAnsi="Times New Roman"/>
          <w:sz w:val="22"/>
          <w:szCs w:val="22"/>
        </w:rPr>
        <w:t xml:space="preserve">            (подпись)                             (Ф.И.О.)</w:t>
      </w:r>
    </w:p>
    <w:p w:rsidR="001D4EAF" w:rsidRPr="001D4EAF" w:rsidRDefault="001D4EAF" w:rsidP="001D4EAF">
      <w:pPr>
        <w:pStyle w:val="HTML"/>
        <w:rPr>
          <w:rFonts w:ascii="Times New Roman" w:hAnsi="Times New Roman"/>
          <w:sz w:val="22"/>
          <w:szCs w:val="22"/>
        </w:rPr>
      </w:pPr>
      <w:r w:rsidRPr="001D4EAF">
        <w:rPr>
          <w:rFonts w:ascii="Times New Roman" w:hAnsi="Times New Roman"/>
          <w:sz w:val="22"/>
          <w:szCs w:val="22"/>
        </w:rPr>
        <w:t>     Члены Комиссии:</w:t>
      </w:r>
    </w:p>
    <w:p w:rsidR="001D4EAF" w:rsidRPr="001D4EAF" w:rsidRDefault="001D4EAF" w:rsidP="001D4EAF">
      <w:pPr>
        <w:pStyle w:val="HTML"/>
        <w:rPr>
          <w:rFonts w:ascii="Times New Roman" w:hAnsi="Times New Roman"/>
          <w:sz w:val="22"/>
          <w:szCs w:val="22"/>
        </w:rPr>
      </w:pPr>
      <w:r w:rsidRPr="001D4EAF">
        <w:rPr>
          <w:rFonts w:ascii="Times New Roman" w:hAnsi="Times New Roman"/>
          <w:sz w:val="22"/>
          <w:szCs w:val="22"/>
        </w:rPr>
        <w:t xml:space="preserve">    ________________________     _________________________________________</w:t>
      </w:r>
    </w:p>
    <w:p w:rsidR="001D4EAF" w:rsidRPr="001D4EAF" w:rsidRDefault="001D4EAF" w:rsidP="001D4EAF">
      <w:pPr>
        <w:pStyle w:val="HTML"/>
        <w:rPr>
          <w:rFonts w:ascii="Times New Roman" w:hAnsi="Times New Roman"/>
          <w:sz w:val="22"/>
          <w:szCs w:val="22"/>
        </w:rPr>
      </w:pPr>
      <w:r w:rsidRPr="001D4EAF">
        <w:rPr>
          <w:rFonts w:ascii="Times New Roman" w:hAnsi="Times New Roman"/>
          <w:sz w:val="22"/>
          <w:szCs w:val="22"/>
        </w:rPr>
        <w:t xml:space="preserve">            (подпись)                             (Ф.И.О.)</w:t>
      </w:r>
    </w:p>
    <w:p w:rsidR="001D4EAF" w:rsidRPr="001D4EAF" w:rsidRDefault="001D4EAF" w:rsidP="001D4EAF">
      <w:pPr>
        <w:pStyle w:val="HTML"/>
        <w:rPr>
          <w:rFonts w:ascii="Times New Roman" w:hAnsi="Times New Roman"/>
          <w:sz w:val="22"/>
          <w:szCs w:val="22"/>
        </w:rPr>
      </w:pPr>
      <w:r w:rsidRPr="001D4EAF">
        <w:rPr>
          <w:rFonts w:ascii="Times New Roman" w:hAnsi="Times New Roman"/>
          <w:sz w:val="22"/>
          <w:szCs w:val="22"/>
        </w:rPr>
        <w:t xml:space="preserve">    ________________________     _________________________________________</w:t>
      </w:r>
    </w:p>
    <w:p w:rsidR="001D4EAF" w:rsidRPr="001D4EAF" w:rsidRDefault="001D4EAF" w:rsidP="001D4EAF">
      <w:pPr>
        <w:pStyle w:val="HTML"/>
        <w:rPr>
          <w:rFonts w:ascii="Times New Roman" w:hAnsi="Times New Roman"/>
          <w:sz w:val="22"/>
          <w:szCs w:val="22"/>
        </w:rPr>
      </w:pPr>
      <w:r w:rsidRPr="001D4EAF">
        <w:rPr>
          <w:rFonts w:ascii="Times New Roman" w:hAnsi="Times New Roman"/>
          <w:sz w:val="22"/>
          <w:szCs w:val="22"/>
        </w:rPr>
        <w:t xml:space="preserve">            (подпись)                             (Ф.И.О.)</w:t>
      </w:r>
    </w:p>
    <w:p w:rsidR="001D4EAF" w:rsidRDefault="001D4EAF" w:rsidP="001D4EAF">
      <w:pPr>
        <w:pStyle w:val="HTML"/>
        <w:rPr>
          <w:rFonts w:ascii="Times New Roman" w:hAnsi="Times New Roman"/>
          <w:sz w:val="22"/>
          <w:szCs w:val="22"/>
        </w:rPr>
      </w:pPr>
    </w:p>
    <w:p w:rsidR="001D4EAF" w:rsidRPr="00082303" w:rsidRDefault="001D4EAF" w:rsidP="001D4EAF">
      <w:pPr>
        <w:spacing w:after="0" w:line="240" w:lineRule="auto"/>
        <w:rPr>
          <w:rFonts w:ascii="Times New Roman" w:hAnsi="Times New Roman" w:cs="Times New Roman"/>
        </w:rPr>
      </w:pPr>
    </w:p>
    <w:p w:rsidR="001D4EAF" w:rsidRPr="00A560F4" w:rsidRDefault="001D4EAF" w:rsidP="001D4EAF">
      <w:pPr>
        <w:tabs>
          <w:tab w:val="left" w:pos="0"/>
          <w:tab w:val="left" w:pos="1134"/>
        </w:tabs>
        <w:spacing w:after="0" w:line="240" w:lineRule="auto"/>
        <w:jc w:val="center"/>
        <w:rPr>
          <w:rFonts w:ascii="Times New Roman" w:eastAsia="Times New Roman" w:hAnsi="Times New Roman" w:cs="Times New Roman"/>
        </w:rPr>
      </w:pPr>
      <w:r w:rsidRPr="00A560F4">
        <w:rPr>
          <w:rFonts w:ascii="Times New Roman" w:hAnsi="Times New Roman" w:cs="Times New Roman"/>
        </w:rPr>
        <w:t>__________</w:t>
      </w:r>
    </w:p>
    <w:p w:rsidR="001D4EAF" w:rsidRDefault="001D4EAF" w:rsidP="001D4EAF">
      <w:pPr>
        <w:pStyle w:val="HTML"/>
        <w:rPr>
          <w:rFonts w:ascii="Times New Roman" w:hAnsi="Times New Roman"/>
          <w:sz w:val="22"/>
          <w:szCs w:val="22"/>
        </w:rPr>
      </w:pPr>
    </w:p>
    <w:p w:rsidR="001D4EAF" w:rsidRDefault="001D4EAF" w:rsidP="001D4EAF">
      <w:pPr>
        <w:pStyle w:val="HTML"/>
        <w:rPr>
          <w:rFonts w:ascii="Times New Roman" w:hAnsi="Times New Roman"/>
          <w:sz w:val="22"/>
          <w:szCs w:val="22"/>
        </w:rPr>
      </w:pPr>
    </w:p>
    <w:p w:rsidR="001D4EAF" w:rsidRDefault="001D4EAF" w:rsidP="001D4EAF">
      <w:pPr>
        <w:pStyle w:val="HTML"/>
        <w:rPr>
          <w:rFonts w:ascii="Times New Roman" w:hAnsi="Times New Roman"/>
          <w:sz w:val="22"/>
          <w:szCs w:val="22"/>
        </w:rPr>
      </w:pPr>
    </w:p>
    <w:p w:rsidR="001D4EAF" w:rsidRDefault="001D4EAF" w:rsidP="001D4EAF">
      <w:pPr>
        <w:pStyle w:val="HTML"/>
        <w:rPr>
          <w:rFonts w:ascii="Times New Roman" w:hAnsi="Times New Roman"/>
          <w:sz w:val="22"/>
          <w:szCs w:val="22"/>
        </w:rPr>
      </w:pPr>
    </w:p>
    <w:p w:rsidR="001D4EAF" w:rsidRPr="001D4EAF" w:rsidRDefault="001D4EAF" w:rsidP="001D4EAF">
      <w:pPr>
        <w:pStyle w:val="HTML"/>
        <w:rPr>
          <w:rFonts w:ascii="Times New Roman" w:hAnsi="Times New Roman"/>
          <w:sz w:val="22"/>
          <w:szCs w:val="22"/>
        </w:rPr>
      </w:pPr>
    </w:p>
    <w:p w:rsidR="001D4EAF" w:rsidRPr="001D4EAF" w:rsidRDefault="001D4EAF" w:rsidP="001D4EAF">
      <w:pPr>
        <w:pStyle w:val="HTML"/>
        <w:jc w:val="right"/>
        <w:rPr>
          <w:rFonts w:ascii="Times New Roman" w:hAnsi="Times New Roman"/>
          <w:bCs/>
          <w:sz w:val="22"/>
          <w:szCs w:val="22"/>
          <w:shd w:val="clear" w:color="auto" w:fill="FFFFFF"/>
        </w:rPr>
      </w:pPr>
      <w:r w:rsidRPr="001D4EAF">
        <w:rPr>
          <w:rFonts w:ascii="Times New Roman" w:hAnsi="Times New Roman"/>
          <w:bCs/>
          <w:sz w:val="22"/>
          <w:szCs w:val="22"/>
          <w:shd w:val="clear" w:color="auto" w:fill="FFFFFF"/>
        </w:rPr>
        <w:lastRenderedPageBreak/>
        <w:t>Приложение № 2</w:t>
      </w:r>
    </w:p>
    <w:p w:rsidR="001D4EAF" w:rsidRPr="001D4EAF" w:rsidRDefault="001D4EAF" w:rsidP="001D4EAF">
      <w:pPr>
        <w:pStyle w:val="ConsPlusNormal"/>
        <w:ind w:firstLine="540"/>
        <w:rPr>
          <w:bCs/>
          <w:sz w:val="22"/>
          <w:szCs w:val="22"/>
          <w:shd w:val="clear" w:color="auto" w:fill="FFFFFF"/>
        </w:rPr>
      </w:pPr>
    </w:p>
    <w:p w:rsidR="001D4EAF" w:rsidRPr="001D4EAF" w:rsidRDefault="001D4EAF" w:rsidP="001D4EAF">
      <w:pPr>
        <w:pStyle w:val="ConsPlusTitle"/>
        <w:jc w:val="right"/>
        <w:rPr>
          <w:rFonts w:ascii="Times New Roman" w:hAnsi="Times New Roman" w:cs="Times New Roman"/>
          <w:b w:val="0"/>
          <w:sz w:val="22"/>
          <w:szCs w:val="22"/>
        </w:rPr>
      </w:pPr>
      <w:r w:rsidRPr="001D4EAF">
        <w:rPr>
          <w:rFonts w:ascii="Times New Roman" w:hAnsi="Times New Roman" w:cs="Times New Roman"/>
          <w:b w:val="0"/>
          <w:sz w:val="22"/>
          <w:szCs w:val="22"/>
        </w:rPr>
        <w:t xml:space="preserve">                                                                            к Положению о Комиссии</w:t>
      </w:r>
    </w:p>
    <w:p w:rsidR="001D4EAF" w:rsidRPr="001D4EAF" w:rsidRDefault="001D4EAF" w:rsidP="001D4EAF">
      <w:pPr>
        <w:pStyle w:val="ConsPlusTitle"/>
        <w:jc w:val="right"/>
        <w:rPr>
          <w:rFonts w:ascii="Times New Roman" w:hAnsi="Times New Roman" w:cs="Times New Roman"/>
          <w:b w:val="0"/>
          <w:sz w:val="22"/>
          <w:szCs w:val="22"/>
        </w:rPr>
      </w:pPr>
      <w:r w:rsidRPr="001D4EAF">
        <w:rPr>
          <w:rFonts w:ascii="Times New Roman" w:hAnsi="Times New Roman" w:cs="Times New Roman"/>
          <w:b w:val="0"/>
          <w:sz w:val="22"/>
          <w:szCs w:val="22"/>
        </w:rPr>
        <w:t xml:space="preserve">                                                                            по обеспечению твердым     </w:t>
      </w:r>
    </w:p>
    <w:p w:rsidR="001D4EAF" w:rsidRPr="001D4EAF" w:rsidRDefault="001D4EAF" w:rsidP="001D4EAF">
      <w:pPr>
        <w:pStyle w:val="ConsPlusTitle"/>
        <w:jc w:val="right"/>
        <w:rPr>
          <w:rFonts w:ascii="Times New Roman" w:hAnsi="Times New Roman" w:cs="Times New Roman"/>
          <w:b w:val="0"/>
          <w:sz w:val="22"/>
          <w:szCs w:val="22"/>
        </w:rPr>
      </w:pPr>
      <w:r w:rsidRPr="001D4EAF">
        <w:rPr>
          <w:rFonts w:ascii="Times New Roman" w:hAnsi="Times New Roman" w:cs="Times New Roman"/>
          <w:b w:val="0"/>
          <w:sz w:val="22"/>
          <w:szCs w:val="22"/>
        </w:rPr>
        <w:t xml:space="preserve">                                                                            топливом членов семей </w:t>
      </w:r>
    </w:p>
    <w:p w:rsidR="001D4EAF" w:rsidRPr="001D4EAF" w:rsidRDefault="001D4EAF" w:rsidP="001D4EAF">
      <w:pPr>
        <w:pStyle w:val="ConsPlusTitle"/>
        <w:jc w:val="right"/>
        <w:rPr>
          <w:rFonts w:ascii="Times New Roman" w:hAnsi="Times New Roman" w:cs="Times New Roman"/>
          <w:bCs w:val="0"/>
          <w:sz w:val="22"/>
          <w:szCs w:val="22"/>
          <w:shd w:val="clear" w:color="auto" w:fill="FFFFFF"/>
        </w:rPr>
      </w:pPr>
      <w:r w:rsidRPr="001D4EAF">
        <w:rPr>
          <w:rFonts w:ascii="Times New Roman" w:hAnsi="Times New Roman" w:cs="Times New Roman"/>
          <w:b w:val="0"/>
          <w:sz w:val="22"/>
          <w:szCs w:val="22"/>
        </w:rPr>
        <w:t xml:space="preserve">                                                                            военнослужащих</w:t>
      </w:r>
    </w:p>
    <w:p w:rsidR="001D4EAF" w:rsidRPr="001D4EAF" w:rsidRDefault="001D4EAF" w:rsidP="001D4EAF">
      <w:pPr>
        <w:tabs>
          <w:tab w:val="left" w:pos="1804"/>
          <w:tab w:val="left" w:pos="5306"/>
        </w:tabs>
        <w:spacing w:after="0" w:line="240" w:lineRule="auto"/>
        <w:rPr>
          <w:rFonts w:ascii="Times New Roman" w:hAnsi="Times New Roman" w:cs="Times New Roman"/>
        </w:rPr>
      </w:pPr>
    </w:p>
    <w:p w:rsidR="001D4EAF" w:rsidRPr="001D4EAF" w:rsidRDefault="001D4EAF" w:rsidP="001D4EAF">
      <w:pPr>
        <w:tabs>
          <w:tab w:val="left" w:pos="1804"/>
        </w:tabs>
        <w:spacing w:after="0" w:line="240" w:lineRule="auto"/>
        <w:jc w:val="center"/>
        <w:rPr>
          <w:rFonts w:ascii="Times New Roman" w:hAnsi="Times New Roman" w:cs="Times New Roman"/>
        </w:rPr>
      </w:pPr>
      <w:r w:rsidRPr="001D4EAF">
        <w:rPr>
          <w:rFonts w:ascii="Times New Roman" w:hAnsi="Times New Roman" w:cs="Times New Roman"/>
        </w:rPr>
        <w:t>ФОРМА</w:t>
      </w:r>
    </w:p>
    <w:p w:rsidR="001D4EAF" w:rsidRPr="001D4EAF" w:rsidRDefault="001D4EAF" w:rsidP="001D4EAF">
      <w:pPr>
        <w:tabs>
          <w:tab w:val="left" w:pos="1804"/>
        </w:tabs>
        <w:spacing w:after="0" w:line="240" w:lineRule="auto"/>
        <w:rPr>
          <w:rFonts w:ascii="Times New Roman" w:hAnsi="Times New Roman" w:cs="Times New Roman"/>
        </w:rPr>
      </w:pPr>
    </w:p>
    <w:p w:rsidR="001D4EAF" w:rsidRPr="001D4EAF" w:rsidRDefault="001D4EAF" w:rsidP="001D4EAF">
      <w:pPr>
        <w:tabs>
          <w:tab w:val="left" w:pos="1804"/>
        </w:tabs>
        <w:spacing w:after="0" w:line="240" w:lineRule="auto"/>
        <w:jc w:val="center"/>
        <w:rPr>
          <w:rFonts w:ascii="Times New Roman" w:hAnsi="Times New Roman" w:cs="Times New Roman"/>
          <w:b/>
        </w:rPr>
      </w:pPr>
      <w:r w:rsidRPr="001D4EAF">
        <w:rPr>
          <w:rFonts w:ascii="Times New Roman" w:hAnsi="Times New Roman" w:cs="Times New Roman"/>
          <w:b/>
        </w:rPr>
        <w:t>Реестр</w:t>
      </w:r>
    </w:p>
    <w:p w:rsidR="001D4EAF" w:rsidRPr="001D4EAF" w:rsidRDefault="001D4EAF" w:rsidP="001D4EAF">
      <w:pPr>
        <w:tabs>
          <w:tab w:val="left" w:pos="1804"/>
        </w:tabs>
        <w:spacing w:after="0" w:line="240" w:lineRule="auto"/>
        <w:jc w:val="center"/>
        <w:rPr>
          <w:rFonts w:ascii="Times New Roman" w:hAnsi="Times New Roman" w:cs="Times New Roman"/>
          <w:b/>
        </w:rPr>
      </w:pPr>
      <w:r w:rsidRPr="001D4EAF">
        <w:rPr>
          <w:rFonts w:ascii="Times New Roman" w:hAnsi="Times New Roman" w:cs="Times New Roman"/>
          <w:b/>
        </w:rPr>
        <w:t>получателей мер социальной поддержки</w:t>
      </w:r>
    </w:p>
    <w:p w:rsidR="001D4EAF" w:rsidRPr="001D4EAF" w:rsidRDefault="001D4EAF" w:rsidP="001D4EAF">
      <w:pPr>
        <w:tabs>
          <w:tab w:val="left" w:pos="1804"/>
        </w:tabs>
        <w:spacing w:after="0" w:line="240" w:lineRule="auto"/>
        <w:jc w:val="center"/>
        <w:rPr>
          <w:rFonts w:ascii="Times New Roman" w:hAnsi="Times New Roman" w:cs="Times New Roman"/>
          <w:b/>
        </w:rPr>
      </w:pPr>
      <w:r w:rsidRPr="001D4EAF">
        <w:rPr>
          <w:rFonts w:ascii="Times New Roman" w:hAnsi="Times New Roman" w:cs="Times New Roman"/>
          <w:b/>
          <w:bCs/>
          <w:shd w:val="clear" w:color="auto" w:fill="FFFFFF"/>
        </w:rPr>
        <w:t>в виде обеспечения твердым топливом</w:t>
      </w:r>
    </w:p>
    <w:p w:rsidR="001D4EAF" w:rsidRPr="001D4EAF" w:rsidRDefault="001D4EAF" w:rsidP="001D4EAF">
      <w:pPr>
        <w:spacing w:after="0" w:line="240" w:lineRule="auto"/>
        <w:rPr>
          <w:rFonts w:ascii="Times New Roman" w:hAnsi="Times New Roman" w:cs="Times New Roman"/>
        </w:rPr>
      </w:pPr>
    </w:p>
    <w:p w:rsidR="001D4EAF" w:rsidRPr="001D4EAF" w:rsidRDefault="001D4EAF" w:rsidP="001D4EAF">
      <w:pPr>
        <w:tabs>
          <w:tab w:val="left" w:pos="1205"/>
        </w:tabs>
        <w:spacing w:after="0" w:line="240" w:lineRule="auto"/>
        <w:rPr>
          <w:rFonts w:ascii="Times New Roman" w:hAnsi="Times New Roman" w:cs="Times New Roman"/>
        </w:rPr>
      </w:pPr>
      <w:r w:rsidRPr="001D4EAF">
        <w:rPr>
          <w:rFonts w:ascii="Times New Roman" w:hAnsi="Times New Roman" w:cs="Times New Roman"/>
        </w:rPr>
        <w:tab/>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701"/>
        <w:gridCol w:w="2268"/>
        <w:gridCol w:w="2409"/>
        <w:gridCol w:w="1985"/>
        <w:gridCol w:w="1134"/>
      </w:tblGrid>
      <w:tr w:rsidR="001D4EAF" w:rsidRPr="001D4EAF" w:rsidTr="00617895">
        <w:trPr>
          <w:trHeight w:val="1082"/>
        </w:trPr>
        <w:tc>
          <w:tcPr>
            <w:tcW w:w="534" w:type="dxa"/>
            <w:shd w:val="clear" w:color="auto" w:fill="auto"/>
          </w:tcPr>
          <w:p w:rsidR="001D4EAF" w:rsidRPr="001D4EAF" w:rsidRDefault="001D4EAF" w:rsidP="001D4EAF">
            <w:pPr>
              <w:tabs>
                <w:tab w:val="left" w:pos="1205"/>
              </w:tabs>
              <w:spacing w:after="0" w:line="240" w:lineRule="auto"/>
              <w:rPr>
                <w:rFonts w:ascii="Times New Roman" w:hAnsi="Times New Roman" w:cs="Times New Roman"/>
              </w:rPr>
            </w:pPr>
            <w:r w:rsidRPr="001D4EAF">
              <w:rPr>
                <w:rFonts w:ascii="Times New Roman" w:hAnsi="Times New Roman" w:cs="Times New Roman"/>
              </w:rPr>
              <w:t>№ п/п</w:t>
            </w:r>
          </w:p>
        </w:tc>
        <w:tc>
          <w:tcPr>
            <w:tcW w:w="1701" w:type="dxa"/>
            <w:shd w:val="clear" w:color="auto" w:fill="auto"/>
          </w:tcPr>
          <w:p w:rsidR="001D4EAF" w:rsidRPr="001D4EAF" w:rsidRDefault="001D4EAF" w:rsidP="001D4EAF">
            <w:pPr>
              <w:tabs>
                <w:tab w:val="left" w:pos="1205"/>
              </w:tabs>
              <w:spacing w:after="0" w:line="240" w:lineRule="auto"/>
              <w:rPr>
                <w:rFonts w:ascii="Times New Roman" w:hAnsi="Times New Roman" w:cs="Times New Roman"/>
              </w:rPr>
            </w:pPr>
            <w:r w:rsidRPr="001D4EAF">
              <w:rPr>
                <w:rFonts w:ascii="Times New Roman" w:hAnsi="Times New Roman" w:cs="Times New Roman"/>
              </w:rPr>
              <w:t xml:space="preserve">Дата поступления обращения члена семьи </w:t>
            </w:r>
            <w:proofErr w:type="gramStart"/>
            <w:r w:rsidRPr="001D4EAF">
              <w:rPr>
                <w:rFonts w:ascii="Times New Roman" w:hAnsi="Times New Roman" w:cs="Times New Roman"/>
              </w:rPr>
              <w:t>военнослужащего  (</w:t>
            </w:r>
            <w:proofErr w:type="gramEnd"/>
            <w:r w:rsidRPr="001D4EAF">
              <w:rPr>
                <w:rFonts w:ascii="Times New Roman" w:hAnsi="Times New Roman" w:cs="Times New Roman"/>
              </w:rPr>
              <w:t>по заявлению)</w:t>
            </w:r>
          </w:p>
        </w:tc>
        <w:tc>
          <w:tcPr>
            <w:tcW w:w="2268" w:type="dxa"/>
            <w:shd w:val="clear" w:color="auto" w:fill="auto"/>
          </w:tcPr>
          <w:p w:rsidR="001D4EAF" w:rsidRPr="001D4EAF" w:rsidRDefault="001D4EAF" w:rsidP="001D4EAF">
            <w:pPr>
              <w:tabs>
                <w:tab w:val="left" w:pos="1205"/>
              </w:tabs>
              <w:spacing w:after="0" w:line="240" w:lineRule="auto"/>
              <w:rPr>
                <w:rFonts w:ascii="Times New Roman" w:hAnsi="Times New Roman" w:cs="Times New Roman"/>
              </w:rPr>
            </w:pPr>
            <w:r w:rsidRPr="001D4EAF">
              <w:rPr>
                <w:rFonts w:ascii="Times New Roman" w:hAnsi="Times New Roman" w:cs="Times New Roman"/>
              </w:rPr>
              <w:t>Место поставки дров (адрес регистрации члена семьи военнослужащего, заявителя)</w:t>
            </w:r>
          </w:p>
        </w:tc>
        <w:tc>
          <w:tcPr>
            <w:tcW w:w="2409" w:type="dxa"/>
            <w:shd w:val="clear" w:color="auto" w:fill="auto"/>
          </w:tcPr>
          <w:p w:rsidR="001D4EAF" w:rsidRPr="001D4EAF" w:rsidRDefault="001D4EAF" w:rsidP="001D4EAF">
            <w:pPr>
              <w:tabs>
                <w:tab w:val="left" w:pos="1205"/>
              </w:tabs>
              <w:spacing w:after="0" w:line="240" w:lineRule="auto"/>
              <w:rPr>
                <w:rFonts w:ascii="Times New Roman" w:hAnsi="Times New Roman" w:cs="Times New Roman"/>
              </w:rPr>
            </w:pPr>
            <w:r w:rsidRPr="001D4EAF">
              <w:rPr>
                <w:rFonts w:ascii="Times New Roman" w:hAnsi="Times New Roman" w:cs="Times New Roman"/>
              </w:rPr>
              <w:t>Контактные данные члена семьи военнослужащего, обратившего за мерами поддержки</w:t>
            </w:r>
          </w:p>
          <w:p w:rsidR="001D4EAF" w:rsidRPr="001D4EAF" w:rsidRDefault="001D4EAF" w:rsidP="001D4EAF">
            <w:pPr>
              <w:tabs>
                <w:tab w:val="left" w:pos="1205"/>
              </w:tabs>
              <w:spacing w:after="0" w:line="240" w:lineRule="auto"/>
              <w:rPr>
                <w:rFonts w:ascii="Times New Roman" w:hAnsi="Times New Roman" w:cs="Times New Roman"/>
              </w:rPr>
            </w:pPr>
            <w:r w:rsidRPr="001D4EAF">
              <w:rPr>
                <w:rFonts w:ascii="Times New Roman" w:hAnsi="Times New Roman" w:cs="Times New Roman"/>
              </w:rPr>
              <w:t>(номер телефона, адрес электронной почты)</w:t>
            </w:r>
          </w:p>
        </w:tc>
        <w:tc>
          <w:tcPr>
            <w:tcW w:w="1985" w:type="dxa"/>
            <w:shd w:val="clear" w:color="auto" w:fill="auto"/>
          </w:tcPr>
          <w:p w:rsidR="001D4EAF" w:rsidRPr="001D4EAF" w:rsidRDefault="001D4EAF" w:rsidP="001D4EAF">
            <w:pPr>
              <w:tabs>
                <w:tab w:val="left" w:pos="1205"/>
              </w:tabs>
              <w:spacing w:after="0" w:line="240" w:lineRule="auto"/>
              <w:rPr>
                <w:rFonts w:ascii="Times New Roman" w:hAnsi="Times New Roman" w:cs="Times New Roman"/>
              </w:rPr>
            </w:pPr>
            <w:r w:rsidRPr="001D4EAF">
              <w:rPr>
                <w:rFonts w:ascii="Times New Roman" w:hAnsi="Times New Roman" w:cs="Times New Roman"/>
              </w:rPr>
              <w:t>Контактные данные секретаря Комиссии по обеспечению твердым топливом членов семей военнослужащих</w:t>
            </w:r>
          </w:p>
          <w:p w:rsidR="001D4EAF" w:rsidRPr="001D4EAF" w:rsidRDefault="001D4EAF" w:rsidP="001D4EAF">
            <w:pPr>
              <w:tabs>
                <w:tab w:val="left" w:pos="1205"/>
              </w:tabs>
              <w:spacing w:after="0" w:line="240" w:lineRule="auto"/>
              <w:rPr>
                <w:rFonts w:ascii="Times New Roman" w:hAnsi="Times New Roman" w:cs="Times New Roman"/>
              </w:rPr>
            </w:pPr>
            <w:r w:rsidRPr="001D4EAF">
              <w:rPr>
                <w:rFonts w:ascii="Times New Roman" w:hAnsi="Times New Roman" w:cs="Times New Roman"/>
              </w:rPr>
              <w:t>(ФИО, телефон)</w:t>
            </w:r>
          </w:p>
        </w:tc>
        <w:tc>
          <w:tcPr>
            <w:tcW w:w="1134" w:type="dxa"/>
            <w:shd w:val="clear" w:color="auto" w:fill="auto"/>
          </w:tcPr>
          <w:p w:rsidR="001D4EAF" w:rsidRPr="001D4EAF" w:rsidRDefault="001D4EAF" w:rsidP="001D4EAF">
            <w:pPr>
              <w:tabs>
                <w:tab w:val="left" w:pos="1205"/>
              </w:tabs>
              <w:spacing w:after="0" w:line="240" w:lineRule="auto"/>
              <w:rPr>
                <w:rFonts w:ascii="Times New Roman" w:hAnsi="Times New Roman" w:cs="Times New Roman"/>
              </w:rPr>
            </w:pPr>
            <w:r w:rsidRPr="001D4EAF">
              <w:rPr>
                <w:rFonts w:ascii="Times New Roman" w:hAnsi="Times New Roman" w:cs="Times New Roman"/>
              </w:rPr>
              <w:t>Примечание</w:t>
            </w:r>
          </w:p>
        </w:tc>
      </w:tr>
      <w:tr w:rsidR="001D4EAF" w:rsidRPr="001D4EAF" w:rsidTr="00617895">
        <w:tc>
          <w:tcPr>
            <w:tcW w:w="534" w:type="dxa"/>
            <w:shd w:val="clear" w:color="auto" w:fill="auto"/>
          </w:tcPr>
          <w:p w:rsidR="001D4EAF" w:rsidRPr="001D4EAF" w:rsidRDefault="001D4EAF" w:rsidP="001D4EAF">
            <w:pPr>
              <w:tabs>
                <w:tab w:val="left" w:pos="1205"/>
              </w:tabs>
              <w:spacing w:after="0" w:line="240" w:lineRule="auto"/>
              <w:rPr>
                <w:rFonts w:ascii="Times New Roman" w:hAnsi="Times New Roman" w:cs="Times New Roman"/>
              </w:rPr>
            </w:pPr>
          </w:p>
        </w:tc>
        <w:tc>
          <w:tcPr>
            <w:tcW w:w="1701" w:type="dxa"/>
            <w:shd w:val="clear" w:color="auto" w:fill="auto"/>
          </w:tcPr>
          <w:p w:rsidR="001D4EAF" w:rsidRPr="001D4EAF" w:rsidRDefault="001D4EAF" w:rsidP="001D4EAF">
            <w:pPr>
              <w:tabs>
                <w:tab w:val="left" w:pos="1205"/>
              </w:tabs>
              <w:spacing w:after="0" w:line="240" w:lineRule="auto"/>
              <w:rPr>
                <w:rFonts w:ascii="Times New Roman" w:hAnsi="Times New Roman" w:cs="Times New Roman"/>
              </w:rPr>
            </w:pPr>
          </w:p>
        </w:tc>
        <w:tc>
          <w:tcPr>
            <w:tcW w:w="2268" w:type="dxa"/>
            <w:shd w:val="clear" w:color="auto" w:fill="auto"/>
          </w:tcPr>
          <w:p w:rsidR="001D4EAF" w:rsidRPr="001D4EAF" w:rsidRDefault="001D4EAF" w:rsidP="001D4EAF">
            <w:pPr>
              <w:tabs>
                <w:tab w:val="left" w:pos="1205"/>
              </w:tabs>
              <w:spacing w:after="0" w:line="240" w:lineRule="auto"/>
              <w:rPr>
                <w:rFonts w:ascii="Times New Roman" w:hAnsi="Times New Roman" w:cs="Times New Roman"/>
              </w:rPr>
            </w:pPr>
          </w:p>
        </w:tc>
        <w:tc>
          <w:tcPr>
            <w:tcW w:w="2409" w:type="dxa"/>
            <w:shd w:val="clear" w:color="auto" w:fill="auto"/>
          </w:tcPr>
          <w:p w:rsidR="001D4EAF" w:rsidRPr="001D4EAF" w:rsidRDefault="001D4EAF" w:rsidP="001D4EAF">
            <w:pPr>
              <w:tabs>
                <w:tab w:val="left" w:pos="1205"/>
              </w:tabs>
              <w:spacing w:after="0" w:line="240" w:lineRule="auto"/>
              <w:rPr>
                <w:rFonts w:ascii="Times New Roman" w:hAnsi="Times New Roman" w:cs="Times New Roman"/>
              </w:rPr>
            </w:pPr>
          </w:p>
        </w:tc>
        <w:tc>
          <w:tcPr>
            <w:tcW w:w="1985" w:type="dxa"/>
            <w:shd w:val="clear" w:color="auto" w:fill="auto"/>
          </w:tcPr>
          <w:p w:rsidR="001D4EAF" w:rsidRPr="001D4EAF" w:rsidRDefault="001D4EAF" w:rsidP="001D4EAF">
            <w:pPr>
              <w:tabs>
                <w:tab w:val="left" w:pos="1205"/>
              </w:tabs>
              <w:spacing w:after="0" w:line="240" w:lineRule="auto"/>
              <w:rPr>
                <w:rFonts w:ascii="Times New Roman" w:hAnsi="Times New Roman" w:cs="Times New Roman"/>
              </w:rPr>
            </w:pPr>
          </w:p>
        </w:tc>
        <w:tc>
          <w:tcPr>
            <w:tcW w:w="1134" w:type="dxa"/>
            <w:shd w:val="clear" w:color="auto" w:fill="auto"/>
          </w:tcPr>
          <w:p w:rsidR="001D4EAF" w:rsidRPr="001D4EAF" w:rsidRDefault="001D4EAF" w:rsidP="001D4EAF">
            <w:pPr>
              <w:tabs>
                <w:tab w:val="left" w:pos="1205"/>
              </w:tabs>
              <w:spacing w:after="0" w:line="240" w:lineRule="auto"/>
              <w:rPr>
                <w:rFonts w:ascii="Times New Roman" w:hAnsi="Times New Roman" w:cs="Times New Roman"/>
              </w:rPr>
            </w:pPr>
          </w:p>
        </w:tc>
      </w:tr>
      <w:tr w:rsidR="001D4EAF" w:rsidRPr="001D4EAF" w:rsidTr="00617895">
        <w:tc>
          <w:tcPr>
            <w:tcW w:w="534" w:type="dxa"/>
            <w:shd w:val="clear" w:color="auto" w:fill="auto"/>
          </w:tcPr>
          <w:p w:rsidR="001D4EAF" w:rsidRPr="001D4EAF" w:rsidRDefault="001D4EAF" w:rsidP="001D4EAF">
            <w:pPr>
              <w:tabs>
                <w:tab w:val="left" w:pos="1205"/>
              </w:tabs>
              <w:spacing w:after="0" w:line="240" w:lineRule="auto"/>
              <w:rPr>
                <w:rFonts w:ascii="Times New Roman" w:hAnsi="Times New Roman" w:cs="Times New Roman"/>
              </w:rPr>
            </w:pPr>
          </w:p>
        </w:tc>
        <w:tc>
          <w:tcPr>
            <w:tcW w:w="1701" w:type="dxa"/>
            <w:shd w:val="clear" w:color="auto" w:fill="auto"/>
          </w:tcPr>
          <w:p w:rsidR="001D4EAF" w:rsidRPr="001D4EAF" w:rsidRDefault="001D4EAF" w:rsidP="001D4EAF">
            <w:pPr>
              <w:tabs>
                <w:tab w:val="left" w:pos="1205"/>
              </w:tabs>
              <w:spacing w:after="0" w:line="240" w:lineRule="auto"/>
              <w:rPr>
                <w:rFonts w:ascii="Times New Roman" w:hAnsi="Times New Roman" w:cs="Times New Roman"/>
              </w:rPr>
            </w:pPr>
          </w:p>
        </w:tc>
        <w:tc>
          <w:tcPr>
            <w:tcW w:w="2268" w:type="dxa"/>
            <w:shd w:val="clear" w:color="auto" w:fill="auto"/>
          </w:tcPr>
          <w:p w:rsidR="001D4EAF" w:rsidRPr="001D4EAF" w:rsidRDefault="001D4EAF" w:rsidP="001D4EAF">
            <w:pPr>
              <w:tabs>
                <w:tab w:val="left" w:pos="1205"/>
              </w:tabs>
              <w:spacing w:after="0" w:line="240" w:lineRule="auto"/>
              <w:rPr>
                <w:rFonts w:ascii="Times New Roman" w:hAnsi="Times New Roman" w:cs="Times New Roman"/>
              </w:rPr>
            </w:pPr>
          </w:p>
        </w:tc>
        <w:tc>
          <w:tcPr>
            <w:tcW w:w="2409" w:type="dxa"/>
            <w:shd w:val="clear" w:color="auto" w:fill="auto"/>
          </w:tcPr>
          <w:p w:rsidR="001D4EAF" w:rsidRPr="001D4EAF" w:rsidRDefault="001D4EAF" w:rsidP="001D4EAF">
            <w:pPr>
              <w:tabs>
                <w:tab w:val="left" w:pos="1205"/>
              </w:tabs>
              <w:spacing w:after="0" w:line="240" w:lineRule="auto"/>
              <w:rPr>
                <w:rFonts w:ascii="Times New Roman" w:hAnsi="Times New Roman" w:cs="Times New Roman"/>
              </w:rPr>
            </w:pPr>
          </w:p>
        </w:tc>
        <w:tc>
          <w:tcPr>
            <w:tcW w:w="1985" w:type="dxa"/>
            <w:shd w:val="clear" w:color="auto" w:fill="auto"/>
          </w:tcPr>
          <w:p w:rsidR="001D4EAF" w:rsidRPr="001D4EAF" w:rsidRDefault="001D4EAF" w:rsidP="001D4EAF">
            <w:pPr>
              <w:tabs>
                <w:tab w:val="left" w:pos="1205"/>
              </w:tabs>
              <w:spacing w:after="0" w:line="240" w:lineRule="auto"/>
              <w:rPr>
                <w:rFonts w:ascii="Times New Roman" w:hAnsi="Times New Roman" w:cs="Times New Roman"/>
              </w:rPr>
            </w:pPr>
          </w:p>
        </w:tc>
        <w:tc>
          <w:tcPr>
            <w:tcW w:w="1134" w:type="dxa"/>
            <w:shd w:val="clear" w:color="auto" w:fill="auto"/>
          </w:tcPr>
          <w:p w:rsidR="001D4EAF" w:rsidRPr="001D4EAF" w:rsidRDefault="001D4EAF" w:rsidP="001D4EAF">
            <w:pPr>
              <w:tabs>
                <w:tab w:val="left" w:pos="1205"/>
              </w:tabs>
              <w:spacing w:after="0" w:line="240" w:lineRule="auto"/>
              <w:rPr>
                <w:rFonts w:ascii="Times New Roman" w:hAnsi="Times New Roman" w:cs="Times New Roman"/>
              </w:rPr>
            </w:pPr>
          </w:p>
        </w:tc>
      </w:tr>
      <w:tr w:rsidR="001D4EAF" w:rsidRPr="001D4EAF" w:rsidTr="00617895">
        <w:tc>
          <w:tcPr>
            <w:tcW w:w="534" w:type="dxa"/>
            <w:shd w:val="clear" w:color="auto" w:fill="auto"/>
          </w:tcPr>
          <w:p w:rsidR="001D4EAF" w:rsidRPr="001D4EAF" w:rsidRDefault="001D4EAF" w:rsidP="001D4EAF">
            <w:pPr>
              <w:tabs>
                <w:tab w:val="left" w:pos="1205"/>
              </w:tabs>
              <w:spacing w:after="0" w:line="240" w:lineRule="auto"/>
              <w:rPr>
                <w:rFonts w:ascii="Times New Roman" w:hAnsi="Times New Roman" w:cs="Times New Roman"/>
              </w:rPr>
            </w:pPr>
          </w:p>
        </w:tc>
        <w:tc>
          <w:tcPr>
            <w:tcW w:w="1701" w:type="dxa"/>
            <w:shd w:val="clear" w:color="auto" w:fill="auto"/>
          </w:tcPr>
          <w:p w:rsidR="001D4EAF" w:rsidRPr="001D4EAF" w:rsidRDefault="001D4EAF" w:rsidP="001D4EAF">
            <w:pPr>
              <w:tabs>
                <w:tab w:val="left" w:pos="1205"/>
              </w:tabs>
              <w:spacing w:after="0" w:line="240" w:lineRule="auto"/>
              <w:rPr>
                <w:rFonts w:ascii="Times New Roman" w:hAnsi="Times New Roman" w:cs="Times New Roman"/>
              </w:rPr>
            </w:pPr>
          </w:p>
        </w:tc>
        <w:tc>
          <w:tcPr>
            <w:tcW w:w="2268" w:type="dxa"/>
            <w:shd w:val="clear" w:color="auto" w:fill="auto"/>
          </w:tcPr>
          <w:p w:rsidR="001D4EAF" w:rsidRPr="001D4EAF" w:rsidRDefault="001D4EAF" w:rsidP="001D4EAF">
            <w:pPr>
              <w:tabs>
                <w:tab w:val="left" w:pos="1205"/>
              </w:tabs>
              <w:spacing w:after="0" w:line="240" w:lineRule="auto"/>
              <w:rPr>
                <w:rFonts w:ascii="Times New Roman" w:hAnsi="Times New Roman" w:cs="Times New Roman"/>
              </w:rPr>
            </w:pPr>
          </w:p>
        </w:tc>
        <w:tc>
          <w:tcPr>
            <w:tcW w:w="2409" w:type="dxa"/>
            <w:shd w:val="clear" w:color="auto" w:fill="auto"/>
          </w:tcPr>
          <w:p w:rsidR="001D4EAF" w:rsidRPr="001D4EAF" w:rsidRDefault="001D4EAF" w:rsidP="001D4EAF">
            <w:pPr>
              <w:tabs>
                <w:tab w:val="left" w:pos="1205"/>
              </w:tabs>
              <w:spacing w:after="0" w:line="240" w:lineRule="auto"/>
              <w:rPr>
                <w:rFonts w:ascii="Times New Roman" w:hAnsi="Times New Roman" w:cs="Times New Roman"/>
              </w:rPr>
            </w:pPr>
          </w:p>
        </w:tc>
        <w:tc>
          <w:tcPr>
            <w:tcW w:w="1985" w:type="dxa"/>
            <w:shd w:val="clear" w:color="auto" w:fill="auto"/>
          </w:tcPr>
          <w:p w:rsidR="001D4EAF" w:rsidRPr="001D4EAF" w:rsidRDefault="001D4EAF" w:rsidP="001D4EAF">
            <w:pPr>
              <w:tabs>
                <w:tab w:val="left" w:pos="1205"/>
              </w:tabs>
              <w:spacing w:after="0" w:line="240" w:lineRule="auto"/>
              <w:rPr>
                <w:rFonts w:ascii="Times New Roman" w:hAnsi="Times New Roman" w:cs="Times New Roman"/>
              </w:rPr>
            </w:pPr>
          </w:p>
        </w:tc>
        <w:tc>
          <w:tcPr>
            <w:tcW w:w="1134" w:type="dxa"/>
            <w:shd w:val="clear" w:color="auto" w:fill="auto"/>
          </w:tcPr>
          <w:p w:rsidR="001D4EAF" w:rsidRPr="001D4EAF" w:rsidRDefault="001D4EAF" w:rsidP="001D4EAF">
            <w:pPr>
              <w:tabs>
                <w:tab w:val="left" w:pos="1205"/>
              </w:tabs>
              <w:spacing w:after="0" w:line="240" w:lineRule="auto"/>
              <w:rPr>
                <w:rFonts w:ascii="Times New Roman" w:hAnsi="Times New Roman" w:cs="Times New Roman"/>
              </w:rPr>
            </w:pPr>
          </w:p>
        </w:tc>
      </w:tr>
      <w:tr w:rsidR="001D4EAF" w:rsidRPr="001D4EAF" w:rsidTr="00617895">
        <w:tc>
          <w:tcPr>
            <w:tcW w:w="534" w:type="dxa"/>
            <w:shd w:val="clear" w:color="auto" w:fill="auto"/>
          </w:tcPr>
          <w:p w:rsidR="001D4EAF" w:rsidRPr="001D4EAF" w:rsidRDefault="001D4EAF" w:rsidP="001D4EAF">
            <w:pPr>
              <w:tabs>
                <w:tab w:val="left" w:pos="1205"/>
              </w:tabs>
              <w:spacing w:after="0" w:line="240" w:lineRule="auto"/>
              <w:rPr>
                <w:rFonts w:ascii="Times New Roman" w:hAnsi="Times New Roman" w:cs="Times New Roman"/>
              </w:rPr>
            </w:pPr>
          </w:p>
        </w:tc>
        <w:tc>
          <w:tcPr>
            <w:tcW w:w="1701" w:type="dxa"/>
            <w:shd w:val="clear" w:color="auto" w:fill="auto"/>
          </w:tcPr>
          <w:p w:rsidR="001D4EAF" w:rsidRPr="001D4EAF" w:rsidRDefault="001D4EAF" w:rsidP="001D4EAF">
            <w:pPr>
              <w:tabs>
                <w:tab w:val="left" w:pos="1205"/>
              </w:tabs>
              <w:spacing w:after="0" w:line="240" w:lineRule="auto"/>
              <w:rPr>
                <w:rFonts w:ascii="Times New Roman" w:hAnsi="Times New Roman" w:cs="Times New Roman"/>
              </w:rPr>
            </w:pPr>
          </w:p>
        </w:tc>
        <w:tc>
          <w:tcPr>
            <w:tcW w:w="2268" w:type="dxa"/>
            <w:shd w:val="clear" w:color="auto" w:fill="auto"/>
          </w:tcPr>
          <w:p w:rsidR="001D4EAF" w:rsidRPr="001D4EAF" w:rsidRDefault="001D4EAF" w:rsidP="001D4EAF">
            <w:pPr>
              <w:tabs>
                <w:tab w:val="left" w:pos="1205"/>
              </w:tabs>
              <w:spacing w:after="0" w:line="240" w:lineRule="auto"/>
              <w:rPr>
                <w:rFonts w:ascii="Times New Roman" w:hAnsi="Times New Roman" w:cs="Times New Roman"/>
              </w:rPr>
            </w:pPr>
          </w:p>
        </w:tc>
        <w:tc>
          <w:tcPr>
            <w:tcW w:w="2409" w:type="dxa"/>
            <w:shd w:val="clear" w:color="auto" w:fill="auto"/>
          </w:tcPr>
          <w:p w:rsidR="001D4EAF" w:rsidRPr="001D4EAF" w:rsidRDefault="001D4EAF" w:rsidP="001D4EAF">
            <w:pPr>
              <w:tabs>
                <w:tab w:val="left" w:pos="1205"/>
              </w:tabs>
              <w:spacing w:after="0" w:line="240" w:lineRule="auto"/>
              <w:rPr>
                <w:rFonts w:ascii="Times New Roman" w:hAnsi="Times New Roman" w:cs="Times New Roman"/>
              </w:rPr>
            </w:pPr>
          </w:p>
        </w:tc>
        <w:tc>
          <w:tcPr>
            <w:tcW w:w="1985" w:type="dxa"/>
            <w:shd w:val="clear" w:color="auto" w:fill="auto"/>
          </w:tcPr>
          <w:p w:rsidR="001D4EAF" w:rsidRPr="001D4EAF" w:rsidRDefault="001D4EAF" w:rsidP="001D4EAF">
            <w:pPr>
              <w:tabs>
                <w:tab w:val="left" w:pos="1205"/>
              </w:tabs>
              <w:spacing w:after="0" w:line="240" w:lineRule="auto"/>
              <w:rPr>
                <w:rFonts w:ascii="Times New Roman" w:hAnsi="Times New Roman" w:cs="Times New Roman"/>
              </w:rPr>
            </w:pPr>
          </w:p>
        </w:tc>
        <w:tc>
          <w:tcPr>
            <w:tcW w:w="1134" w:type="dxa"/>
            <w:shd w:val="clear" w:color="auto" w:fill="auto"/>
          </w:tcPr>
          <w:p w:rsidR="001D4EAF" w:rsidRPr="001D4EAF" w:rsidRDefault="001D4EAF" w:rsidP="001D4EAF">
            <w:pPr>
              <w:tabs>
                <w:tab w:val="left" w:pos="1205"/>
              </w:tabs>
              <w:spacing w:after="0" w:line="240" w:lineRule="auto"/>
              <w:rPr>
                <w:rFonts w:ascii="Times New Roman" w:hAnsi="Times New Roman" w:cs="Times New Roman"/>
              </w:rPr>
            </w:pPr>
          </w:p>
        </w:tc>
      </w:tr>
      <w:tr w:rsidR="001D4EAF" w:rsidRPr="001D4EAF" w:rsidTr="00617895">
        <w:tc>
          <w:tcPr>
            <w:tcW w:w="534" w:type="dxa"/>
            <w:shd w:val="clear" w:color="auto" w:fill="auto"/>
          </w:tcPr>
          <w:p w:rsidR="001D4EAF" w:rsidRPr="001D4EAF" w:rsidRDefault="001D4EAF" w:rsidP="001D4EAF">
            <w:pPr>
              <w:tabs>
                <w:tab w:val="left" w:pos="1205"/>
              </w:tabs>
              <w:spacing w:after="0" w:line="240" w:lineRule="auto"/>
              <w:rPr>
                <w:rFonts w:ascii="Times New Roman" w:hAnsi="Times New Roman" w:cs="Times New Roman"/>
              </w:rPr>
            </w:pPr>
          </w:p>
        </w:tc>
        <w:tc>
          <w:tcPr>
            <w:tcW w:w="1701" w:type="dxa"/>
            <w:shd w:val="clear" w:color="auto" w:fill="auto"/>
          </w:tcPr>
          <w:p w:rsidR="001D4EAF" w:rsidRPr="001D4EAF" w:rsidRDefault="001D4EAF" w:rsidP="001D4EAF">
            <w:pPr>
              <w:tabs>
                <w:tab w:val="left" w:pos="1205"/>
              </w:tabs>
              <w:spacing w:after="0" w:line="240" w:lineRule="auto"/>
              <w:rPr>
                <w:rFonts w:ascii="Times New Roman" w:hAnsi="Times New Roman" w:cs="Times New Roman"/>
              </w:rPr>
            </w:pPr>
          </w:p>
        </w:tc>
        <w:tc>
          <w:tcPr>
            <w:tcW w:w="2268" w:type="dxa"/>
            <w:shd w:val="clear" w:color="auto" w:fill="auto"/>
          </w:tcPr>
          <w:p w:rsidR="001D4EAF" w:rsidRPr="001D4EAF" w:rsidRDefault="001D4EAF" w:rsidP="001D4EAF">
            <w:pPr>
              <w:tabs>
                <w:tab w:val="left" w:pos="1205"/>
              </w:tabs>
              <w:spacing w:after="0" w:line="240" w:lineRule="auto"/>
              <w:rPr>
                <w:rFonts w:ascii="Times New Roman" w:hAnsi="Times New Roman" w:cs="Times New Roman"/>
              </w:rPr>
            </w:pPr>
          </w:p>
        </w:tc>
        <w:tc>
          <w:tcPr>
            <w:tcW w:w="2409" w:type="dxa"/>
            <w:shd w:val="clear" w:color="auto" w:fill="auto"/>
          </w:tcPr>
          <w:p w:rsidR="001D4EAF" w:rsidRPr="001D4EAF" w:rsidRDefault="001D4EAF" w:rsidP="001D4EAF">
            <w:pPr>
              <w:tabs>
                <w:tab w:val="left" w:pos="1205"/>
              </w:tabs>
              <w:spacing w:after="0" w:line="240" w:lineRule="auto"/>
              <w:rPr>
                <w:rFonts w:ascii="Times New Roman" w:hAnsi="Times New Roman" w:cs="Times New Roman"/>
              </w:rPr>
            </w:pPr>
          </w:p>
        </w:tc>
        <w:tc>
          <w:tcPr>
            <w:tcW w:w="1985" w:type="dxa"/>
            <w:shd w:val="clear" w:color="auto" w:fill="auto"/>
          </w:tcPr>
          <w:p w:rsidR="001D4EAF" w:rsidRPr="001D4EAF" w:rsidRDefault="001D4EAF" w:rsidP="001D4EAF">
            <w:pPr>
              <w:tabs>
                <w:tab w:val="left" w:pos="1205"/>
              </w:tabs>
              <w:spacing w:after="0" w:line="240" w:lineRule="auto"/>
              <w:rPr>
                <w:rFonts w:ascii="Times New Roman" w:hAnsi="Times New Roman" w:cs="Times New Roman"/>
              </w:rPr>
            </w:pPr>
          </w:p>
        </w:tc>
        <w:tc>
          <w:tcPr>
            <w:tcW w:w="1134" w:type="dxa"/>
            <w:shd w:val="clear" w:color="auto" w:fill="auto"/>
          </w:tcPr>
          <w:p w:rsidR="001D4EAF" w:rsidRPr="001D4EAF" w:rsidRDefault="001D4EAF" w:rsidP="001D4EAF">
            <w:pPr>
              <w:tabs>
                <w:tab w:val="left" w:pos="1205"/>
              </w:tabs>
              <w:spacing w:after="0" w:line="240" w:lineRule="auto"/>
              <w:rPr>
                <w:rFonts w:ascii="Times New Roman" w:hAnsi="Times New Roman" w:cs="Times New Roman"/>
              </w:rPr>
            </w:pPr>
          </w:p>
        </w:tc>
      </w:tr>
      <w:tr w:rsidR="001D4EAF" w:rsidRPr="001D4EAF" w:rsidTr="00617895">
        <w:tc>
          <w:tcPr>
            <w:tcW w:w="534" w:type="dxa"/>
            <w:shd w:val="clear" w:color="auto" w:fill="auto"/>
          </w:tcPr>
          <w:p w:rsidR="001D4EAF" w:rsidRPr="001D4EAF" w:rsidRDefault="001D4EAF" w:rsidP="001D4EAF">
            <w:pPr>
              <w:tabs>
                <w:tab w:val="left" w:pos="1205"/>
              </w:tabs>
              <w:spacing w:after="0" w:line="240" w:lineRule="auto"/>
              <w:rPr>
                <w:rFonts w:ascii="Times New Roman" w:hAnsi="Times New Roman" w:cs="Times New Roman"/>
              </w:rPr>
            </w:pPr>
          </w:p>
        </w:tc>
        <w:tc>
          <w:tcPr>
            <w:tcW w:w="1701" w:type="dxa"/>
            <w:shd w:val="clear" w:color="auto" w:fill="auto"/>
          </w:tcPr>
          <w:p w:rsidR="001D4EAF" w:rsidRPr="001D4EAF" w:rsidRDefault="001D4EAF" w:rsidP="001D4EAF">
            <w:pPr>
              <w:tabs>
                <w:tab w:val="left" w:pos="1205"/>
              </w:tabs>
              <w:spacing w:after="0" w:line="240" w:lineRule="auto"/>
              <w:rPr>
                <w:rFonts w:ascii="Times New Roman" w:hAnsi="Times New Roman" w:cs="Times New Roman"/>
              </w:rPr>
            </w:pPr>
          </w:p>
        </w:tc>
        <w:tc>
          <w:tcPr>
            <w:tcW w:w="2268" w:type="dxa"/>
            <w:shd w:val="clear" w:color="auto" w:fill="auto"/>
          </w:tcPr>
          <w:p w:rsidR="001D4EAF" w:rsidRPr="001D4EAF" w:rsidRDefault="001D4EAF" w:rsidP="001D4EAF">
            <w:pPr>
              <w:tabs>
                <w:tab w:val="left" w:pos="1205"/>
              </w:tabs>
              <w:spacing w:after="0" w:line="240" w:lineRule="auto"/>
              <w:rPr>
                <w:rFonts w:ascii="Times New Roman" w:hAnsi="Times New Roman" w:cs="Times New Roman"/>
              </w:rPr>
            </w:pPr>
          </w:p>
        </w:tc>
        <w:tc>
          <w:tcPr>
            <w:tcW w:w="2409" w:type="dxa"/>
            <w:shd w:val="clear" w:color="auto" w:fill="auto"/>
          </w:tcPr>
          <w:p w:rsidR="001D4EAF" w:rsidRPr="001D4EAF" w:rsidRDefault="001D4EAF" w:rsidP="001D4EAF">
            <w:pPr>
              <w:tabs>
                <w:tab w:val="left" w:pos="1205"/>
              </w:tabs>
              <w:spacing w:after="0" w:line="240" w:lineRule="auto"/>
              <w:rPr>
                <w:rFonts w:ascii="Times New Roman" w:hAnsi="Times New Roman" w:cs="Times New Roman"/>
              </w:rPr>
            </w:pPr>
          </w:p>
        </w:tc>
        <w:tc>
          <w:tcPr>
            <w:tcW w:w="1985" w:type="dxa"/>
            <w:shd w:val="clear" w:color="auto" w:fill="auto"/>
          </w:tcPr>
          <w:p w:rsidR="001D4EAF" w:rsidRPr="001D4EAF" w:rsidRDefault="001D4EAF" w:rsidP="001D4EAF">
            <w:pPr>
              <w:tabs>
                <w:tab w:val="left" w:pos="1205"/>
              </w:tabs>
              <w:spacing w:after="0" w:line="240" w:lineRule="auto"/>
              <w:rPr>
                <w:rFonts w:ascii="Times New Roman" w:hAnsi="Times New Roman" w:cs="Times New Roman"/>
              </w:rPr>
            </w:pPr>
          </w:p>
        </w:tc>
        <w:tc>
          <w:tcPr>
            <w:tcW w:w="1134" w:type="dxa"/>
            <w:shd w:val="clear" w:color="auto" w:fill="auto"/>
          </w:tcPr>
          <w:p w:rsidR="001D4EAF" w:rsidRPr="001D4EAF" w:rsidRDefault="001D4EAF" w:rsidP="001D4EAF">
            <w:pPr>
              <w:tabs>
                <w:tab w:val="left" w:pos="1205"/>
              </w:tabs>
              <w:spacing w:after="0" w:line="240" w:lineRule="auto"/>
              <w:rPr>
                <w:rFonts w:ascii="Times New Roman" w:hAnsi="Times New Roman" w:cs="Times New Roman"/>
              </w:rPr>
            </w:pPr>
          </w:p>
        </w:tc>
      </w:tr>
    </w:tbl>
    <w:p w:rsidR="001D4EAF" w:rsidRPr="00082303" w:rsidRDefault="001D4EAF" w:rsidP="001D4EAF">
      <w:pPr>
        <w:spacing w:after="0" w:line="240" w:lineRule="auto"/>
        <w:rPr>
          <w:rFonts w:ascii="Times New Roman" w:hAnsi="Times New Roman" w:cs="Times New Roman"/>
        </w:rPr>
      </w:pPr>
    </w:p>
    <w:p w:rsidR="001D4EAF" w:rsidRPr="00A560F4" w:rsidRDefault="001D4EAF" w:rsidP="001D4EAF">
      <w:pPr>
        <w:tabs>
          <w:tab w:val="left" w:pos="0"/>
          <w:tab w:val="left" w:pos="1134"/>
        </w:tabs>
        <w:spacing w:after="0" w:line="240" w:lineRule="auto"/>
        <w:jc w:val="center"/>
        <w:rPr>
          <w:rFonts w:ascii="Times New Roman" w:eastAsia="Times New Roman" w:hAnsi="Times New Roman" w:cs="Times New Roman"/>
        </w:rPr>
      </w:pPr>
      <w:r w:rsidRPr="00A560F4">
        <w:rPr>
          <w:rFonts w:ascii="Times New Roman" w:hAnsi="Times New Roman" w:cs="Times New Roman"/>
        </w:rPr>
        <w:t>__________</w:t>
      </w:r>
    </w:p>
    <w:p w:rsidR="0037420A" w:rsidRDefault="0037420A" w:rsidP="00960612">
      <w:pPr>
        <w:spacing w:after="0" w:line="240" w:lineRule="auto"/>
        <w:jc w:val="both"/>
        <w:rPr>
          <w:rFonts w:ascii="Times New Roman" w:hAnsi="Times New Roman"/>
        </w:rPr>
      </w:pPr>
    </w:p>
    <w:p w:rsidR="0037420A" w:rsidRDefault="0037420A" w:rsidP="00960612">
      <w:pPr>
        <w:spacing w:after="0" w:line="240" w:lineRule="auto"/>
        <w:jc w:val="both"/>
        <w:rPr>
          <w:rFonts w:ascii="Times New Roman" w:hAnsi="Times New Roman"/>
        </w:rPr>
      </w:pPr>
    </w:p>
    <w:p w:rsidR="0037420A" w:rsidRDefault="0037420A" w:rsidP="00960612">
      <w:pPr>
        <w:spacing w:after="0" w:line="240" w:lineRule="auto"/>
        <w:jc w:val="both"/>
        <w:rPr>
          <w:rFonts w:ascii="Times New Roman" w:hAnsi="Times New Roman"/>
        </w:rPr>
      </w:pPr>
    </w:p>
    <w:p w:rsidR="003C10B2" w:rsidRDefault="003C10B2" w:rsidP="00960612">
      <w:pPr>
        <w:spacing w:after="0" w:line="240" w:lineRule="auto"/>
        <w:jc w:val="both"/>
        <w:rPr>
          <w:rFonts w:ascii="Times New Roman" w:hAnsi="Times New Roman"/>
        </w:rPr>
      </w:pPr>
    </w:p>
    <w:p w:rsidR="003C10B2" w:rsidRDefault="003C10B2" w:rsidP="00960612">
      <w:pPr>
        <w:spacing w:after="0" w:line="240" w:lineRule="auto"/>
        <w:jc w:val="both"/>
        <w:rPr>
          <w:rFonts w:ascii="Times New Roman" w:hAnsi="Times New Roman"/>
        </w:rPr>
      </w:pPr>
    </w:p>
    <w:p w:rsidR="003C10B2" w:rsidRDefault="003C10B2" w:rsidP="00960612">
      <w:pPr>
        <w:spacing w:after="0" w:line="240" w:lineRule="auto"/>
        <w:jc w:val="both"/>
        <w:rPr>
          <w:rFonts w:ascii="Times New Roman" w:hAnsi="Times New Roman"/>
        </w:rPr>
      </w:pPr>
    </w:p>
    <w:p w:rsidR="003C10B2" w:rsidRDefault="003C10B2" w:rsidP="00960612">
      <w:pPr>
        <w:spacing w:after="0" w:line="240" w:lineRule="auto"/>
        <w:jc w:val="both"/>
        <w:rPr>
          <w:rFonts w:ascii="Times New Roman" w:hAnsi="Times New Roman"/>
        </w:rPr>
      </w:pPr>
    </w:p>
    <w:p w:rsidR="00231B09" w:rsidRDefault="00231B09" w:rsidP="00960612">
      <w:pPr>
        <w:spacing w:after="0" w:line="240" w:lineRule="auto"/>
        <w:jc w:val="both"/>
        <w:rPr>
          <w:rFonts w:ascii="Times New Roman" w:hAnsi="Times New Roman"/>
        </w:rPr>
      </w:pPr>
    </w:p>
    <w:p w:rsidR="00231B09" w:rsidRDefault="00231B09" w:rsidP="00960612">
      <w:pPr>
        <w:spacing w:after="0" w:line="240" w:lineRule="auto"/>
        <w:jc w:val="both"/>
        <w:rPr>
          <w:rFonts w:ascii="Times New Roman" w:hAnsi="Times New Roman"/>
        </w:rPr>
      </w:pPr>
    </w:p>
    <w:p w:rsidR="0003531F" w:rsidRDefault="0003531F" w:rsidP="00960612">
      <w:pPr>
        <w:spacing w:after="0" w:line="240" w:lineRule="auto"/>
        <w:jc w:val="both"/>
        <w:rPr>
          <w:rFonts w:ascii="Times New Roman" w:hAnsi="Times New Roman"/>
        </w:rPr>
      </w:pPr>
    </w:p>
    <w:p w:rsidR="0003531F" w:rsidRDefault="0003531F" w:rsidP="00960612">
      <w:pPr>
        <w:spacing w:after="0" w:line="240" w:lineRule="auto"/>
        <w:jc w:val="both"/>
        <w:rPr>
          <w:rFonts w:ascii="Times New Roman" w:hAnsi="Times New Roman"/>
        </w:rPr>
      </w:pPr>
    </w:p>
    <w:p w:rsidR="0003531F" w:rsidRDefault="0003531F" w:rsidP="00960612">
      <w:pPr>
        <w:spacing w:after="0" w:line="240" w:lineRule="auto"/>
        <w:jc w:val="both"/>
        <w:rPr>
          <w:rFonts w:ascii="Times New Roman" w:hAnsi="Times New Roman"/>
        </w:rPr>
      </w:pPr>
    </w:p>
    <w:p w:rsidR="0003531F" w:rsidRDefault="0003531F" w:rsidP="00960612">
      <w:pPr>
        <w:spacing w:after="0" w:line="240" w:lineRule="auto"/>
        <w:jc w:val="both"/>
        <w:rPr>
          <w:rFonts w:ascii="Times New Roman" w:hAnsi="Times New Roman"/>
        </w:rPr>
      </w:pPr>
    </w:p>
    <w:p w:rsidR="0003531F" w:rsidRDefault="0003531F" w:rsidP="00960612">
      <w:pPr>
        <w:spacing w:after="0" w:line="240" w:lineRule="auto"/>
        <w:jc w:val="both"/>
        <w:rPr>
          <w:rFonts w:ascii="Times New Roman" w:hAnsi="Times New Roman"/>
        </w:rPr>
      </w:pPr>
    </w:p>
    <w:p w:rsidR="0003531F" w:rsidRDefault="0003531F" w:rsidP="00960612">
      <w:pPr>
        <w:spacing w:after="0" w:line="240" w:lineRule="auto"/>
        <w:jc w:val="both"/>
        <w:rPr>
          <w:rFonts w:ascii="Times New Roman" w:hAnsi="Times New Roman"/>
        </w:rPr>
      </w:pPr>
    </w:p>
    <w:p w:rsidR="0003531F" w:rsidRDefault="0003531F" w:rsidP="00960612">
      <w:pPr>
        <w:spacing w:after="0" w:line="240" w:lineRule="auto"/>
        <w:jc w:val="both"/>
        <w:rPr>
          <w:rFonts w:ascii="Times New Roman" w:hAnsi="Times New Roman"/>
        </w:rPr>
      </w:pPr>
    </w:p>
    <w:p w:rsidR="0003531F" w:rsidRDefault="0003531F" w:rsidP="00960612">
      <w:pPr>
        <w:spacing w:after="0" w:line="240" w:lineRule="auto"/>
        <w:jc w:val="both"/>
        <w:rPr>
          <w:rFonts w:ascii="Times New Roman" w:hAnsi="Times New Roman"/>
        </w:rPr>
      </w:pPr>
    </w:p>
    <w:p w:rsidR="00231B09" w:rsidRDefault="00231B09" w:rsidP="00960612">
      <w:pPr>
        <w:spacing w:after="0" w:line="240" w:lineRule="auto"/>
        <w:jc w:val="both"/>
        <w:rPr>
          <w:rFonts w:ascii="Times New Roman" w:hAnsi="Times New Roman"/>
        </w:rPr>
      </w:pPr>
    </w:p>
    <w:p w:rsidR="001E6239" w:rsidRDefault="001E6239" w:rsidP="00960612">
      <w:pPr>
        <w:spacing w:after="0" w:line="240" w:lineRule="auto"/>
        <w:jc w:val="both"/>
        <w:rPr>
          <w:rFonts w:ascii="Times New Roman" w:hAnsi="Times New Roman"/>
          <w:sz w:val="20"/>
          <w:szCs w:val="20"/>
        </w:rPr>
      </w:pPr>
      <w:r>
        <w:rPr>
          <w:rFonts w:ascii="Times New Roman" w:hAnsi="Times New Roman"/>
          <w:sz w:val="20"/>
          <w:szCs w:val="20"/>
        </w:rPr>
        <w:t xml:space="preserve">Учредитель: Тужинская районная Дума (решение Тужинской районной Думы № 20/145 от 01 октября 2012 года об учреждении своего печатного средства массовой информации - Информационного бюллетеня органов местного самоуправления муниципального образования Тужинский муниципальный район Кировской </w:t>
      </w:r>
      <w:r>
        <w:rPr>
          <w:rFonts w:ascii="Times New Roman" w:hAnsi="Times New Roman"/>
          <w:sz w:val="20"/>
          <w:szCs w:val="20"/>
        </w:rPr>
        <w:br/>
        <w:t xml:space="preserve">области, где будут официально публиковаться нормативные правовые акты, принимаемые органами местного самоуправления района, подлежащие обязательному опубликованию в соответствии с Уставом Тужинского района) </w:t>
      </w:r>
    </w:p>
    <w:p w:rsidR="001E6239" w:rsidRDefault="001E6239" w:rsidP="00960612">
      <w:pPr>
        <w:pStyle w:val="consplusnonformatbullet1gif"/>
        <w:spacing w:before="0" w:beforeAutospacing="0" w:after="0" w:afterAutospacing="0"/>
        <w:contextualSpacing/>
        <w:jc w:val="both"/>
        <w:rPr>
          <w:sz w:val="20"/>
          <w:szCs w:val="20"/>
          <w:lang w:eastAsia="en-US" w:bidi="en-US"/>
        </w:rPr>
      </w:pPr>
      <w:r>
        <w:rPr>
          <w:sz w:val="20"/>
          <w:szCs w:val="20"/>
          <w:lang w:eastAsia="en-US" w:bidi="en-US"/>
        </w:rPr>
        <w:t>Официальное издание. Органы местного самоуправления Тужинского района</w:t>
      </w:r>
    </w:p>
    <w:p w:rsidR="001E6239" w:rsidRDefault="001E6239" w:rsidP="00960612">
      <w:pPr>
        <w:pStyle w:val="consplusnonformatbullet2gif"/>
        <w:spacing w:before="0" w:beforeAutospacing="0" w:after="0" w:afterAutospacing="0"/>
        <w:contextualSpacing/>
        <w:jc w:val="both"/>
        <w:rPr>
          <w:sz w:val="20"/>
          <w:szCs w:val="20"/>
          <w:lang w:eastAsia="en-US" w:bidi="en-US"/>
        </w:rPr>
      </w:pPr>
      <w:r>
        <w:rPr>
          <w:sz w:val="20"/>
          <w:szCs w:val="20"/>
          <w:lang w:eastAsia="en-US" w:bidi="en-US"/>
        </w:rPr>
        <w:t>Кировской области: Кировская область, пгт Тужа, ул. Горького, 5.</w:t>
      </w:r>
    </w:p>
    <w:p w:rsidR="001E6239" w:rsidRDefault="001E6239" w:rsidP="00960612">
      <w:pPr>
        <w:pStyle w:val="consplusnonformatbullet2gif"/>
        <w:spacing w:before="0" w:beforeAutospacing="0" w:after="0" w:afterAutospacing="0"/>
        <w:contextualSpacing/>
        <w:jc w:val="both"/>
        <w:rPr>
          <w:sz w:val="20"/>
          <w:szCs w:val="20"/>
          <w:lang w:eastAsia="en-US" w:bidi="en-US"/>
        </w:rPr>
      </w:pPr>
      <w:r>
        <w:rPr>
          <w:sz w:val="20"/>
          <w:szCs w:val="20"/>
          <w:lang w:eastAsia="en-US" w:bidi="en-US"/>
        </w:rPr>
        <w:t xml:space="preserve">Подписано в печать: </w:t>
      </w:r>
      <w:r w:rsidR="00B41E99">
        <w:rPr>
          <w:sz w:val="20"/>
          <w:szCs w:val="20"/>
          <w:lang w:eastAsia="en-US" w:bidi="en-US"/>
        </w:rPr>
        <w:t>17 марта</w:t>
      </w:r>
      <w:r w:rsidR="008E331E">
        <w:rPr>
          <w:sz w:val="20"/>
          <w:szCs w:val="20"/>
          <w:lang w:eastAsia="en-US" w:bidi="en-US"/>
        </w:rPr>
        <w:t xml:space="preserve"> </w:t>
      </w:r>
      <w:r w:rsidRPr="00524D62">
        <w:rPr>
          <w:sz w:val="20"/>
          <w:szCs w:val="20"/>
          <w:lang w:eastAsia="en-US" w:bidi="en-US"/>
        </w:rPr>
        <w:t>202</w:t>
      </w:r>
      <w:r w:rsidR="002B51D8">
        <w:rPr>
          <w:sz w:val="20"/>
          <w:szCs w:val="20"/>
          <w:lang w:eastAsia="en-US" w:bidi="en-US"/>
        </w:rPr>
        <w:t>3</w:t>
      </w:r>
      <w:r w:rsidRPr="00524D62">
        <w:rPr>
          <w:sz w:val="20"/>
          <w:szCs w:val="20"/>
          <w:lang w:eastAsia="en-US" w:bidi="en-US"/>
        </w:rPr>
        <w:t xml:space="preserve"> года,</w:t>
      </w:r>
    </w:p>
    <w:p w:rsidR="001E6239" w:rsidRPr="00231B09" w:rsidRDefault="001E6239" w:rsidP="00960612">
      <w:pPr>
        <w:pStyle w:val="consplusnonformatbullet3gif"/>
        <w:spacing w:before="0" w:beforeAutospacing="0" w:after="0" w:afterAutospacing="0"/>
        <w:contextualSpacing/>
        <w:jc w:val="both"/>
        <w:rPr>
          <w:sz w:val="20"/>
          <w:szCs w:val="20"/>
          <w:lang w:eastAsia="en-US" w:bidi="en-US"/>
        </w:rPr>
      </w:pPr>
      <w:r w:rsidRPr="00E42504">
        <w:rPr>
          <w:sz w:val="20"/>
          <w:szCs w:val="20"/>
          <w:lang w:eastAsia="en-US" w:bidi="en-US"/>
        </w:rPr>
        <w:t xml:space="preserve">Тираж: 10 </w:t>
      </w:r>
      <w:r w:rsidRPr="0003531F">
        <w:rPr>
          <w:sz w:val="20"/>
          <w:szCs w:val="20"/>
          <w:lang w:eastAsia="en-US" w:bidi="en-US"/>
        </w:rPr>
        <w:t xml:space="preserve">экземпляров, в каждом </w:t>
      </w:r>
      <w:r w:rsidR="0003531F" w:rsidRPr="0003531F">
        <w:rPr>
          <w:sz w:val="20"/>
          <w:szCs w:val="20"/>
        </w:rPr>
        <w:t>28</w:t>
      </w:r>
      <w:r w:rsidR="00833C3C" w:rsidRPr="0003531F">
        <w:rPr>
          <w:sz w:val="20"/>
          <w:szCs w:val="20"/>
        </w:rPr>
        <w:t xml:space="preserve"> </w:t>
      </w:r>
      <w:r w:rsidRPr="0003531F">
        <w:rPr>
          <w:sz w:val="20"/>
          <w:szCs w:val="20"/>
          <w:lang w:eastAsia="en-US" w:bidi="en-US"/>
        </w:rPr>
        <w:t>страниц</w:t>
      </w:r>
      <w:r w:rsidR="002B51D8" w:rsidRPr="0003531F">
        <w:rPr>
          <w:sz w:val="20"/>
          <w:szCs w:val="20"/>
          <w:lang w:eastAsia="en-US" w:bidi="en-US"/>
        </w:rPr>
        <w:t>.</w:t>
      </w:r>
    </w:p>
    <w:p w:rsidR="00B70DCE" w:rsidRDefault="001E6239" w:rsidP="00B07C65">
      <w:pPr>
        <w:pStyle w:val="msonormalbullet1gif"/>
        <w:spacing w:before="0" w:beforeAutospacing="0" w:after="0" w:afterAutospacing="0"/>
        <w:contextualSpacing/>
        <w:jc w:val="both"/>
      </w:pPr>
      <w:r w:rsidRPr="00E87D71">
        <w:rPr>
          <w:sz w:val="20"/>
          <w:szCs w:val="20"/>
        </w:rPr>
        <w:t xml:space="preserve">Ответственный за выпуск издания: ведущий специалист отдела организационно-правовой и кадровой работы </w:t>
      </w:r>
      <w:proofErr w:type="spellStart"/>
      <w:r w:rsidRPr="00E87D71">
        <w:rPr>
          <w:sz w:val="20"/>
          <w:szCs w:val="20"/>
        </w:rPr>
        <w:t>Чеснокова</w:t>
      </w:r>
      <w:proofErr w:type="spellEnd"/>
      <w:r w:rsidRPr="00E87D71">
        <w:rPr>
          <w:sz w:val="20"/>
          <w:szCs w:val="20"/>
        </w:rPr>
        <w:t xml:space="preserve"> Н.Р.</w:t>
      </w:r>
    </w:p>
    <w:sectPr w:rsidR="00B70DCE" w:rsidSect="0035061D">
      <w:pgSz w:w="11906" w:h="16838"/>
      <w:pgMar w:top="851" w:right="992"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3506" w:rsidRDefault="00BA3506" w:rsidP="00B34466">
      <w:pPr>
        <w:spacing w:after="0" w:line="240" w:lineRule="auto"/>
      </w:pPr>
      <w:r>
        <w:separator/>
      </w:r>
    </w:p>
  </w:endnote>
  <w:endnote w:type="continuationSeparator" w:id="0">
    <w:p w:rsidR="00BA3506" w:rsidRDefault="00BA3506" w:rsidP="00B34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penSymbol">
    <w:charset w:val="CC"/>
    <w:family w:val="auto"/>
    <w:pitch w:val="default"/>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CC"/>
    <w:family w:val="roman"/>
    <w:pitch w:val="variable"/>
    <w:sig w:usb0="04000687" w:usb1="00000000" w:usb2="00000000" w:usb3="00000000" w:csb0="0000009F" w:csb1="00000000"/>
  </w:font>
  <w:font w:name="SimSun1">
    <w:altName w:val="Times New Roman"/>
    <w:charset w:val="00"/>
    <w:family w:val="auto"/>
    <w:pitch w:val="variable"/>
  </w:font>
  <w:font w:name="Andale Sans UI">
    <w:altName w:val="Times New Roman"/>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50A" w:rsidRDefault="000D050A">
    <w:pPr>
      <w:pStyle w:val="a5"/>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p w:rsidR="000D050A" w:rsidRDefault="000D05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3506" w:rsidRDefault="00BA3506" w:rsidP="00B34466">
      <w:pPr>
        <w:spacing w:after="0" w:line="240" w:lineRule="auto"/>
      </w:pPr>
      <w:r>
        <w:separator/>
      </w:r>
    </w:p>
  </w:footnote>
  <w:footnote w:type="continuationSeparator" w:id="0">
    <w:p w:rsidR="00BA3506" w:rsidRDefault="00BA3506" w:rsidP="00B34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50A" w:rsidRDefault="000D050A">
    <w:pPr>
      <w:pStyle w:val="af2"/>
      <w:spacing w:line="14" w:lineRule="auto"/>
      <w:rPr>
        <w:sz w:val="20"/>
      </w:rPr>
    </w:pPr>
    <w:r>
      <w:rPr>
        <w:sz w:val="28"/>
        <w:lang w:eastAsia="en-US"/>
      </w:rPr>
      <w:pict>
        <v:shapetype id="_x0000_t202" coordsize="21600,21600" o:spt="202" path="m,l,21600r21600,l21600,xe">
          <v:stroke joinstyle="miter"/>
          <v:path gradientshapeok="t" o:connecttype="rect"/>
        </v:shapetype>
        <v:shape id="_x0000_s2049" type="#_x0000_t202" style="position:absolute;left:0;text-align:left;margin-left:55.6pt;margin-top:23.35pt;width:5.2pt;height:15.6pt;z-index:-251657216;mso-position-horizontal-relative:page;mso-position-vertical-relative:page" filled="f" stroked="f">
          <v:textbox style="mso-next-textbox:#_x0000_s2049" inset="0,0,0,0">
            <w:txbxContent>
              <w:p w:rsidR="000D050A" w:rsidRDefault="000D050A">
                <w:pPr>
                  <w:spacing w:before="20"/>
                  <w:ind w:left="20"/>
                  <w:rPr>
                    <w:rFonts w:ascii="Microsoft Sans Serif"/>
                  </w:rPr>
                </w:pPr>
                <w:r>
                  <w:rPr>
                    <w:rFonts w:ascii="Microsoft Sans Serif"/>
                  </w:rPr>
                  <w:t xml:space="preserve"> </w:t>
                </w:r>
              </w:p>
            </w:txbxContent>
          </v:textbox>
          <w10:wrap anchorx="page" anchory="page"/>
        </v:shape>
      </w:pict>
    </w:r>
    <w:r>
      <w:rPr>
        <w:sz w:val="28"/>
        <w:lang w:eastAsia="en-US"/>
      </w:rPr>
      <w:pict>
        <v:shape id="_x0000_s2050" type="#_x0000_t202" style="position:absolute;left:0;text-align:left;margin-left:415.3pt;margin-top:24.3pt;width:17.05pt;height:13.05pt;z-index:-251656192;mso-position-horizontal-relative:page;mso-position-vertical-relative:page" filled="f" stroked="f">
          <v:textbox style="mso-next-textbox:#_x0000_s2050" inset="0,0,0,0">
            <w:txbxContent>
              <w:p w:rsidR="000D050A" w:rsidRDefault="000D050A">
                <w:pPr>
                  <w:spacing w:line="236" w:lineRule="exact"/>
                  <w:ind w:left="60"/>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5B47E1C"/>
    <w:multiLevelType w:val="multilevel"/>
    <w:tmpl w:val="8252FDD4"/>
    <w:lvl w:ilvl="0">
      <w:start w:val="1"/>
      <w:numFmt w:val="decimal"/>
      <w:lvlText w:val="%1."/>
      <w:lvlJc w:val="left"/>
      <w:pPr>
        <w:ind w:left="786"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A2C5BE6"/>
    <w:multiLevelType w:val="multilevel"/>
    <w:tmpl w:val="54BAD56C"/>
    <w:lvl w:ilvl="0">
      <w:start w:val="1"/>
      <w:numFmt w:val="decimal"/>
      <w:pStyle w:val="sub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C111F5B"/>
    <w:multiLevelType w:val="hybridMultilevel"/>
    <w:tmpl w:val="B832EEDA"/>
    <w:lvl w:ilvl="0" w:tplc="6EAC1CCA">
      <w:start w:val="1"/>
      <w:numFmt w:val="decimal"/>
      <w:lvlText w:val="%1."/>
      <w:lvlJc w:val="left"/>
      <w:pPr>
        <w:tabs>
          <w:tab w:val="num" w:pos="1213"/>
        </w:tabs>
        <w:ind w:left="1213" w:hanging="645"/>
      </w:pPr>
      <w:rPr>
        <w:rFonts w:cs="Calibri"/>
      </w:r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5" w15:restartNumberingAfterBreak="0">
    <w:nsid w:val="0FF84E7A"/>
    <w:multiLevelType w:val="multilevel"/>
    <w:tmpl w:val="FA4CD106"/>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1AAB4461"/>
    <w:multiLevelType w:val="hybridMultilevel"/>
    <w:tmpl w:val="7206B0BC"/>
    <w:lvl w:ilvl="0" w:tplc="C4D010D4">
      <w:start w:val="1"/>
      <w:numFmt w:val="decimal"/>
      <w:lvlText w:val="%1."/>
      <w:lvlJc w:val="left"/>
      <w:pPr>
        <w:ind w:left="1815" w:hanging="1095"/>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DA335F5"/>
    <w:multiLevelType w:val="multilevel"/>
    <w:tmpl w:val="A63CE2A2"/>
    <w:lvl w:ilvl="0">
      <w:start w:val="2"/>
      <w:numFmt w:val="decimal"/>
      <w:lvlText w:val="%1."/>
      <w:lvlJc w:val="left"/>
      <w:pPr>
        <w:ind w:left="900" w:hanging="900"/>
      </w:pPr>
      <w:rPr>
        <w:rFonts w:hint="default"/>
      </w:rPr>
    </w:lvl>
    <w:lvl w:ilvl="1">
      <w:start w:val="8"/>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1E8D3E43"/>
    <w:multiLevelType w:val="hybridMultilevel"/>
    <w:tmpl w:val="FA60F30E"/>
    <w:lvl w:ilvl="0" w:tplc="B334409C">
      <w:start w:val="1"/>
      <w:numFmt w:val="decimal"/>
      <w:lvlText w:val="%1."/>
      <w:lvlJc w:val="left"/>
      <w:pPr>
        <w:ind w:left="1864" w:hanging="115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ED846DF"/>
    <w:multiLevelType w:val="hybridMultilevel"/>
    <w:tmpl w:val="49F6C1A8"/>
    <w:lvl w:ilvl="0" w:tplc="287EBA88">
      <w:start w:val="1"/>
      <w:numFmt w:val="bullet"/>
      <w:lvlText w:val="□"/>
      <w:lvlJc w:val="left"/>
      <w:pPr>
        <w:tabs>
          <w:tab w:val="num" w:pos="2160"/>
        </w:tabs>
        <w:ind w:left="21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38AA092F"/>
    <w:multiLevelType w:val="hybridMultilevel"/>
    <w:tmpl w:val="C4185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7D165B"/>
    <w:multiLevelType w:val="multilevel"/>
    <w:tmpl w:val="2AE60480"/>
    <w:lvl w:ilvl="0">
      <w:start w:val="1"/>
      <w:numFmt w:val="decimal"/>
      <w:lvlText w:val="%1"/>
      <w:lvlJc w:val="left"/>
      <w:pPr>
        <w:tabs>
          <w:tab w:val="num" w:pos="1072"/>
        </w:tabs>
        <w:ind w:firstLine="709"/>
      </w:pPr>
      <w:rPr>
        <w:rFonts w:hint="default"/>
      </w:rPr>
    </w:lvl>
    <w:lvl w:ilvl="1">
      <w:start w:val="7"/>
      <w:numFmt w:val="decimal"/>
      <w:lvlRestart w:val="0"/>
      <w:lvlText w:val="%1.%2"/>
      <w:lvlJc w:val="left"/>
      <w:pPr>
        <w:tabs>
          <w:tab w:val="num" w:pos="1429"/>
        </w:tabs>
        <w:ind w:firstLine="709"/>
      </w:pPr>
      <w:rPr>
        <w:rFonts w:hint="default"/>
      </w:rPr>
    </w:lvl>
    <w:lvl w:ilvl="2">
      <w:start w:val="1"/>
      <w:numFmt w:val="decimal"/>
      <w:lvlRestart w:val="0"/>
      <w:lvlText w:val="%1.%2.%3"/>
      <w:lvlJc w:val="left"/>
      <w:pPr>
        <w:tabs>
          <w:tab w:val="num" w:pos="1840"/>
        </w:tabs>
        <w:ind w:left="411" w:firstLine="709"/>
      </w:pPr>
      <w:rPr>
        <w:rFonts w:hint="default"/>
      </w:rPr>
    </w:lvl>
    <w:lvl w:ilvl="3">
      <w:start w:val="1"/>
      <w:numFmt w:val="decimal"/>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lvlText w:val="%1.%2.%3.%4.%5.%6"/>
      <w:lvlJc w:val="left"/>
      <w:pPr>
        <w:tabs>
          <w:tab w:val="num" w:pos="1800"/>
        </w:tabs>
        <w:ind w:left="1418" w:hanging="1418"/>
      </w:pPr>
      <w:rPr>
        <w:rFonts w:hint="default"/>
      </w:rPr>
    </w:lvl>
    <w:lvl w:ilvl="6">
      <w:start w:val="1"/>
      <w:numFmt w:val="decimal"/>
      <w:lvlText w:val="%1.%2.%3.%4.%5.%6.%7"/>
      <w:lvlJc w:val="left"/>
      <w:pPr>
        <w:tabs>
          <w:tab w:val="num" w:pos="1800"/>
        </w:tabs>
        <w:ind w:left="1559" w:hanging="1559"/>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520"/>
        </w:tabs>
        <w:ind w:left="1843" w:hanging="1843"/>
      </w:pPr>
      <w:rPr>
        <w:rFonts w:hint="default"/>
      </w:rPr>
    </w:lvl>
  </w:abstractNum>
  <w:abstractNum w:abstractNumId="14" w15:restartNumberingAfterBreak="0">
    <w:nsid w:val="3E6C0777"/>
    <w:multiLevelType w:val="multilevel"/>
    <w:tmpl w:val="E78C871E"/>
    <w:lvl w:ilvl="0">
      <w:start w:val="1"/>
      <w:numFmt w:val="decimal"/>
      <w:lvlText w:val="%1."/>
      <w:lvlJc w:val="left"/>
      <w:pPr>
        <w:ind w:left="900" w:hanging="360"/>
      </w:pPr>
      <w:rPr>
        <w:rFonts w:hint="default"/>
      </w:rPr>
    </w:lvl>
    <w:lvl w:ilvl="1">
      <w:start w:val="1"/>
      <w:numFmt w:val="decimal"/>
      <w:isLgl/>
      <w:lvlText w:val="%2."/>
      <w:lvlJc w:val="left"/>
      <w:pPr>
        <w:ind w:left="1260" w:hanging="720"/>
      </w:pPr>
      <w:rPr>
        <w:rFonts w:ascii="Times New Roman" w:eastAsia="Times New Roman" w:hAnsi="Times New Roman" w:cs="Times New Roman"/>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5" w15:restartNumberingAfterBreak="0">
    <w:nsid w:val="42B25F0B"/>
    <w:multiLevelType w:val="hybridMultilevel"/>
    <w:tmpl w:val="4A144A5C"/>
    <w:lvl w:ilvl="0" w:tplc="50564D8A">
      <w:start w:val="1"/>
      <w:numFmt w:val="bullet"/>
      <w:pStyle w:val="1"/>
      <w:lvlText w:val="−"/>
      <w:lvlJc w:val="left"/>
      <w:pPr>
        <w:tabs>
          <w:tab w:val="num" w:pos="283"/>
        </w:tabs>
        <w:ind w:left="-709" w:firstLine="709"/>
      </w:pPr>
      <w:rPr>
        <w:rFonts w:ascii="Times New Roman" w:hAnsi="Times New Roman" w:cs="Times New Roman" w:hint="default"/>
        <w:b w:val="0"/>
        <w:i w:val="0"/>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CF7C52"/>
    <w:multiLevelType w:val="multilevel"/>
    <w:tmpl w:val="5B5EA6A4"/>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7" w15:restartNumberingAfterBreak="0">
    <w:nsid w:val="5B4F2525"/>
    <w:multiLevelType w:val="hybridMultilevel"/>
    <w:tmpl w:val="B832EEDA"/>
    <w:lvl w:ilvl="0" w:tplc="6EAC1CCA">
      <w:start w:val="1"/>
      <w:numFmt w:val="decimal"/>
      <w:lvlText w:val="%1."/>
      <w:lvlJc w:val="left"/>
      <w:pPr>
        <w:tabs>
          <w:tab w:val="num" w:pos="1213"/>
        </w:tabs>
        <w:ind w:left="1213" w:hanging="645"/>
      </w:pPr>
      <w:rPr>
        <w:rFonts w:cs="Calibri"/>
      </w:r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18" w15:restartNumberingAfterBreak="0">
    <w:nsid w:val="5CD8215A"/>
    <w:multiLevelType w:val="hybridMultilevel"/>
    <w:tmpl w:val="E4AE6832"/>
    <w:lvl w:ilvl="0" w:tplc="29BA23B2">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9" w15:restartNumberingAfterBreak="0">
    <w:nsid w:val="639630E2"/>
    <w:multiLevelType w:val="hybridMultilevel"/>
    <w:tmpl w:val="1040AE0E"/>
    <w:lvl w:ilvl="0" w:tplc="B9D006B8">
      <w:start w:val="1"/>
      <w:numFmt w:val="decimal"/>
      <w:lvlText w:val="%1."/>
      <w:lvlJc w:val="left"/>
      <w:pPr>
        <w:ind w:left="1998" w:hanging="12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6C640E91"/>
    <w:multiLevelType w:val="hybridMultilevel"/>
    <w:tmpl w:val="93D4C424"/>
    <w:lvl w:ilvl="0" w:tplc="DFF69C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D3B403D"/>
    <w:multiLevelType w:val="multilevel"/>
    <w:tmpl w:val="174059FA"/>
    <w:name w:val="RTF_Num 6"/>
    <w:lvl w:ilvl="0">
      <w:start w:val="2"/>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7A170888"/>
    <w:multiLevelType w:val="hybridMultilevel"/>
    <w:tmpl w:val="F434235A"/>
    <w:lvl w:ilvl="0" w:tplc="DD42B38C">
      <w:start w:val="1"/>
      <w:numFmt w:val="decimal"/>
      <w:lvlText w:val="%1."/>
      <w:lvlJc w:val="left"/>
      <w:pPr>
        <w:ind w:left="927"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7B9B3390"/>
    <w:multiLevelType w:val="multilevel"/>
    <w:tmpl w:val="9EBC1312"/>
    <w:lvl w:ilvl="0">
      <w:start w:val="1"/>
      <w:numFmt w:val="decimal"/>
      <w:lvlText w:val="%1."/>
      <w:lvlJc w:val="left"/>
      <w:pPr>
        <w:ind w:left="1365" w:hanging="360"/>
      </w:pPr>
      <w:rPr>
        <w:rFonts w:hint="default"/>
      </w:rPr>
    </w:lvl>
    <w:lvl w:ilvl="1">
      <w:start w:val="1"/>
      <w:numFmt w:val="decimal"/>
      <w:isLgl/>
      <w:lvlText w:val="%1.%2"/>
      <w:lvlJc w:val="left"/>
      <w:pPr>
        <w:ind w:left="1470" w:hanging="465"/>
      </w:pPr>
      <w:rPr>
        <w:rFonts w:hint="default"/>
      </w:rPr>
    </w:lvl>
    <w:lvl w:ilvl="2">
      <w:start w:val="1"/>
      <w:numFmt w:val="decimal"/>
      <w:isLgl/>
      <w:lvlText w:val="%1.%2.%3"/>
      <w:lvlJc w:val="left"/>
      <w:pPr>
        <w:ind w:left="1725" w:hanging="720"/>
      </w:pPr>
      <w:rPr>
        <w:rFonts w:hint="default"/>
      </w:rPr>
    </w:lvl>
    <w:lvl w:ilvl="3">
      <w:start w:val="1"/>
      <w:numFmt w:val="decimal"/>
      <w:isLgl/>
      <w:lvlText w:val="%1.%2.%3.%4"/>
      <w:lvlJc w:val="left"/>
      <w:pPr>
        <w:ind w:left="1725" w:hanging="720"/>
      </w:pPr>
      <w:rPr>
        <w:rFonts w:hint="default"/>
      </w:rPr>
    </w:lvl>
    <w:lvl w:ilvl="4">
      <w:start w:val="1"/>
      <w:numFmt w:val="decimal"/>
      <w:isLgl/>
      <w:lvlText w:val="%1.%2.%3.%4.%5"/>
      <w:lvlJc w:val="left"/>
      <w:pPr>
        <w:ind w:left="2085" w:hanging="1080"/>
      </w:pPr>
      <w:rPr>
        <w:rFonts w:hint="default"/>
      </w:rPr>
    </w:lvl>
    <w:lvl w:ilvl="5">
      <w:start w:val="1"/>
      <w:numFmt w:val="decimal"/>
      <w:isLgl/>
      <w:lvlText w:val="%1.%2.%3.%4.%5.%6"/>
      <w:lvlJc w:val="left"/>
      <w:pPr>
        <w:ind w:left="2085" w:hanging="1080"/>
      </w:pPr>
      <w:rPr>
        <w:rFonts w:hint="default"/>
      </w:rPr>
    </w:lvl>
    <w:lvl w:ilvl="6">
      <w:start w:val="1"/>
      <w:numFmt w:val="decimal"/>
      <w:isLgl/>
      <w:lvlText w:val="%1.%2.%3.%4.%5.%6.%7"/>
      <w:lvlJc w:val="left"/>
      <w:pPr>
        <w:ind w:left="2445" w:hanging="1440"/>
      </w:pPr>
      <w:rPr>
        <w:rFonts w:hint="default"/>
      </w:rPr>
    </w:lvl>
    <w:lvl w:ilvl="7">
      <w:start w:val="1"/>
      <w:numFmt w:val="decimal"/>
      <w:isLgl/>
      <w:lvlText w:val="%1.%2.%3.%4.%5.%6.%7.%8"/>
      <w:lvlJc w:val="left"/>
      <w:pPr>
        <w:ind w:left="2445" w:hanging="1440"/>
      </w:pPr>
      <w:rPr>
        <w:rFonts w:hint="default"/>
      </w:rPr>
    </w:lvl>
    <w:lvl w:ilvl="8">
      <w:start w:val="1"/>
      <w:numFmt w:val="decimal"/>
      <w:isLgl/>
      <w:lvlText w:val="%1.%2.%3.%4.%5.%6.%7.%8.%9"/>
      <w:lvlJc w:val="left"/>
      <w:pPr>
        <w:ind w:left="2805" w:hanging="1800"/>
      </w:pPr>
      <w:rPr>
        <w:rFonts w:hint="default"/>
      </w:rPr>
    </w:lvl>
  </w:abstractNum>
  <w:abstractNum w:abstractNumId="24" w15:restartNumberingAfterBreak="0">
    <w:nsid w:val="7C4D626A"/>
    <w:multiLevelType w:val="hybridMultilevel"/>
    <w:tmpl w:val="9DFC7264"/>
    <w:lvl w:ilvl="0" w:tplc="C85AB120">
      <w:start w:val="8"/>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5"/>
  </w:num>
  <w:num w:numId="2">
    <w:abstractNumId w:val="3"/>
    <w:lvlOverride w:ilvl="0">
      <w:lvl w:ilvl="0">
        <w:start w:val="1"/>
        <w:numFmt w:val="decimal"/>
        <w:pStyle w:val="sub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3">
    <w:abstractNumId w:val="15"/>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7"/>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2"/>
  </w:num>
  <w:num w:numId="11">
    <w:abstractNumId w:val="12"/>
  </w:num>
  <w:num w:numId="12">
    <w:abstractNumId w:val="19"/>
  </w:num>
  <w:num w:numId="13">
    <w:abstractNumId w:val="13"/>
  </w:num>
  <w:num w:numId="14">
    <w:abstractNumId w:val="8"/>
  </w:num>
  <w:num w:numId="15">
    <w:abstractNumId w:val="16"/>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0"/>
  </w:num>
  <w:num w:numId="19">
    <w:abstractNumId w:val="7"/>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0"/>
  </w:num>
  <w:num w:numId="23">
    <w:abstractNumId w:val="22"/>
  </w:num>
  <w:num w:numId="24">
    <w:abstractNumId w:val="14"/>
  </w:num>
  <w:num w:numId="25">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08"/>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B1A43"/>
    <w:rsid w:val="0000156F"/>
    <w:rsid w:val="00003A2D"/>
    <w:rsid w:val="00003C0B"/>
    <w:rsid w:val="00007DA6"/>
    <w:rsid w:val="000113EA"/>
    <w:rsid w:val="0001387C"/>
    <w:rsid w:val="000145C5"/>
    <w:rsid w:val="0001495C"/>
    <w:rsid w:val="00015731"/>
    <w:rsid w:val="000201AB"/>
    <w:rsid w:val="000206E1"/>
    <w:rsid w:val="00020FEF"/>
    <w:rsid w:val="00021199"/>
    <w:rsid w:val="00021831"/>
    <w:rsid w:val="00023655"/>
    <w:rsid w:val="00023A6A"/>
    <w:rsid w:val="000247F2"/>
    <w:rsid w:val="00025EC3"/>
    <w:rsid w:val="0002785E"/>
    <w:rsid w:val="000316F0"/>
    <w:rsid w:val="00031B7B"/>
    <w:rsid w:val="00031BDC"/>
    <w:rsid w:val="0003531F"/>
    <w:rsid w:val="0003558C"/>
    <w:rsid w:val="00044065"/>
    <w:rsid w:val="0004479A"/>
    <w:rsid w:val="000617BC"/>
    <w:rsid w:val="00061C0F"/>
    <w:rsid w:val="000631D0"/>
    <w:rsid w:val="00063664"/>
    <w:rsid w:val="000643FE"/>
    <w:rsid w:val="00064652"/>
    <w:rsid w:val="0006504E"/>
    <w:rsid w:val="000674E3"/>
    <w:rsid w:val="00067BEF"/>
    <w:rsid w:val="0007469C"/>
    <w:rsid w:val="000777BF"/>
    <w:rsid w:val="000779E4"/>
    <w:rsid w:val="00082303"/>
    <w:rsid w:val="000854D5"/>
    <w:rsid w:val="00085D32"/>
    <w:rsid w:val="00086A0C"/>
    <w:rsid w:val="00086E77"/>
    <w:rsid w:val="00095104"/>
    <w:rsid w:val="000A0271"/>
    <w:rsid w:val="000A10D8"/>
    <w:rsid w:val="000A205F"/>
    <w:rsid w:val="000A5736"/>
    <w:rsid w:val="000A597E"/>
    <w:rsid w:val="000B2493"/>
    <w:rsid w:val="000B4322"/>
    <w:rsid w:val="000B491C"/>
    <w:rsid w:val="000B5B1E"/>
    <w:rsid w:val="000B6B05"/>
    <w:rsid w:val="000C148A"/>
    <w:rsid w:val="000C17D9"/>
    <w:rsid w:val="000C2737"/>
    <w:rsid w:val="000C4344"/>
    <w:rsid w:val="000C43E7"/>
    <w:rsid w:val="000C4589"/>
    <w:rsid w:val="000C498A"/>
    <w:rsid w:val="000C5CA3"/>
    <w:rsid w:val="000D050A"/>
    <w:rsid w:val="000D16D1"/>
    <w:rsid w:val="000D2E4A"/>
    <w:rsid w:val="000D37B4"/>
    <w:rsid w:val="000D7A47"/>
    <w:rsid w:val="000E3310"/>
    <w:rsid w:val="000E54A1"/>
    <w:rsid w:val="000E5DA5"/>
    <w:rsid w:val="000F2E0C"/>
    <w:rsid w:val="000F4616"/>
    <w:rsid w:val="000F5617"/>
    <w:rsid w:val="001033E1"/>
    <w:rsid w:val="001034D4"/>
    <w:rsid w:val="001046D4"/>
    <w:rsid w:val="00104874"/>
    <w:rsid w:val="00107564"/>
    <w:rsid w:val="00110388"/>
    <w:rsid w:val="00110C35"/>
    <w:rsid w:val="001140FA"/>
    <w:rsid w:val="00116D3A"/>
    <w:rsid w:val="001176A7"/>
    <w:rsid w:val="00117AF9"/>
    <w:rsid w:val="00121935"/>
    <w:rsid w:val="00121D41"/>
    <w:rsid w:val="00122184"/>
    <w:rsid w:val="00123352"/>
    <w:rsid w:val="00123BD1"/>
    <w:rsid w:val="00126A4F"/>
    <w:rsid w:val="00127045"/>
    <w:rsid w:val="00130671"/>
    <w:rsid w:val="00131EB0"/>
    <w:rsid w:val="0013321C"/>
    <w:rsid w:val="00141144"/>
    <w:rsid w:val="001412BC"/>
    <w:rsid w:val="0014239D"/>
    <w:rsid w:val="00142C83"/>
    <w:rsid w:val="00147893"/>
    <w:rsid w:val="001524F9"/>
    <w:rsid w:val="00156E25"/>
    <w:rsid w:val="00157A20"/>
    <w:rsid w:val="00157D44"/>
    <w:rsid w:val="001621CE"/>
    <w:rsid w:val="0016255A"/>
    <w:rsid w:val="001627C0"/>
    <w:rsid w:val="001646D6"/>
    <w:rsid w:val="00165AA7"/>
    <w:rsid w:val="00166FF2"/>
    <w:rsid w:val="00167E59"/>
    <w:rsid w:val="001712FC"/>
    <w:rsid w:val="0017280D"/>
    <w:rsid w:val="00180285"/>
    <w:rsid w:val="00180EA4"/>
    <w:rsid w:val="001813A7"/>
    <w:rsid w:val="00187CDE"/>
    <w:rsid w:val="00193542"/>
    <w:rsid w:val="0019615C"/>
    <w:rsid w:val="0019616B"/>
    <w:rsid w:val="001A025C"/>
    <w:rsid w:val="001A0FB4"/>
    <w:rsid w:val="001A30DC"/>
    <w:rsid w:val="001A5C1F"/>
    <w:rsid w:val="001A65FF"/>
    <w:rsid w:val="001A7C96"/>
    <w:rsid w:val="001B6C6F"/>
    <w:rsid w:val="001C6464"/>
    <w:rsid w:val="001D206D"/>
    <w:rsid w:val="001D3BCC"/>
    <w:rsid w:val="001D4EAF"/>
    <w:rsid w:val="001D51D2"/>
    <w:rsid w:val="001D5919"/>
    <w:rsid w:val="001D6542"/>
    <w:rsid w:val="001D7B37"/>
    <w:rsid w:val="001E01C0"/>
    <w:rsid w:val="001E04FB"/>
    <w:rsid w:val="001E13B0"/>
    <w:rsid w:val="001E406B"/>
    <w:rsid w:val="001E45BD"/>
    <w:rsid w:val="001E50F0"/>
    <w:rsid w:val="001E6153"/>
    <w:rsid w:val="001E6239"/>
    <w:rsid w:val="001E72C3"/>
    <w:rsid w:val="001E7723"/>
    <w:rsid w:val="001F3AE6"/>
    <w:rsid w:val="001F3F9E"/>
    <w:rsid w:val="00202AF9"/>
    <w:rsid w:val="0020507F"/>
    <w:rsid w:val="002067ED"/>
    <w:rsid w:val="00206E99"/>
    <w:rsid w:val="0021090F"/>
    <w:rsid w:val="0021497F"/>
    <w:rsid w:val="00223CFD"/>
    <w:rsid w:val="00223DAD"/>
    <w:rsid w:val="002257A7"/>
    <w:rsid w:val="0022637A"/>
    <w:rsid w:val="00231442"/>
    <w:rsid w:val="00231B09"/>
    <w:rsid w:val="0023340C"/>
    <w:rsid w:val="0023462B"/>
    <w:rsid w:val="00235C7C"/>
    <w:rsid w:val="00241879"/>
    <w:rsid w:val="002438BF"/>
    <w:rsid w:val="00247F15"/>
    <w:rsid w:val="00252A07"/>
    <w:rsid w:val="00253BF0"/>
    <w:rsid w:val="002546FD"/>
    <w:rsid w:val="002569D6"/>
    <w:rsid w:val="00264935"/>
    <w:rsid w:val="00266A33"/>
    <w:rsid w:val="0027168F"/>
    <w:rsid w:val="00273916"/>
    <w:rsid w:val="002757EF"/>
    <w:rsid w:val="00276F5D"/>
    <w:rsid w:val="002779E7"/>
    <w:rsid w:val="00280B45"/>
    <w:rsid w:val="00281C09"/>
    <w:rsid w:val="002820D2"/>
    <w:rsid w:val="00282675"/>
    <w:rsid w:val="00283398"/>
    <w:rsid w:val="00283C53"/>
    <w:rsid w:val="00285863"/>
    <w:rsid w:val="00286831"/>
    <w:rsid w:val="002879E0"/>
    <w:rsid w:val="00287D66"/>
    <w:rsid w:val="00292693"/>
    <w:rsid w:val="00293203"/>
    <w:rsid w:val="002965E4"/>
    <w:rsid w:val="002A3CBB"/>
    <w:rsid w:val="002B255F"/>
    <w:rsid w:val="002B35C9"/>
    <w:rsid w:val="002B37EA"/>
    <w:rsid w:val="002B51D8"/>
    <w:rsid w:val="002B5CC7"/>
    <w:rsid w:val="002B7B2A"/>
    <w:rsid w:val="002C191C"/>
    <w:rsid w:val="002C2A90"/>
    <w:rsid w:val="002D0BE8"/>
    <w:rsid w:val="002D2243"/>
    <w:rsid w:val="002D274D"/>
    <w:rsid w:val="002D307F"/>
    <w:rsid w:val="002D41FC"/>
    <w:rsid w:val="002D5051"/>
    <w:rsid w:val="002D53E7"/>
    <w:rsid w:val="002D7900"/>
    <w:rsid w:val="002E3A5F"/>
    <w:rsid w:val="002E4059"/>
    <w:rsid w:val="002E757B"/>
    <w:rsid w:val="002F0A5B"/>
    <w:rsid w:val="002F20A7"/>
    <w:rsid w:val="002F4E95"/>
    <w:rsid w:val="002F7099"/>
    <w:rsid w:val="002F7D8C"/>
    <w:rsid w:val="00301110"/>
    <w:rsid w:val="00301D3A"/>
    <w:rsid w:val="003068B2"/>
    <w:rsid w:val="00312708"/>
    <w:rsid w:val="00313F67"/>
    <w:rsid w:val="00314191"/>
    <w:rsid w:val="00316D3B"/>
    <w:rsid w:val="00322383"/>
    <w:rsid w:val="00325000"/>
    <w:rsid w:val="00325665"/>
    <w:rsid w:val="00330B1B"/>
    <w:rsid w:val="00335434"/>
    <w:rsid w:val="00335682"/>
    <w:rsid w:val="0034029A"/>
    <w:rsid w:val="00341CB7"/>
    <w:rsid w:val="0034202A"/>
    <w:rsid w:val="00345623"/>
    <w:rsid w:val="0035061D"/>
    <w:rsid w:val="0035164C"/>
    <w:rsid w:val="0035345C"/>
    <w:rsid w:val="00360320"/>
    <w:rsid w:val="00365852"/>
    <w:rsid w:val="00366144"/>
    <w:rsid w:val="00366ECE"/>
    <w:rsid w:val="00367000"/>
    <w:rsid w:val="0037420A"/>
    <w:rsid w:val="00376047"/>
    <w:rsid w:val="00384522"/>
    <w:rsid w:val="003860C4"/>
    <w:rsid w:val="00386620"/>
    <w:rsid w:val="00387589"/>
    <w:rsid w:val="00395982"/>
    <w:rsid w:val="0039770D"/>
    <w:rsid w:val="003A1EA8"/>
    <w:rsid w:val="003A2B98"/>
    <w:rsid w:val="003B07BA"/>
    <w:rsid w:val="003B2553"/>
    <w:rsid w:val="003B2842"/>
    <w:rsid w:val="003B2EC5"/>
    <w:rsid w:val="003B429C"/>
    <w:rsid w:val="003C10B2"/>
    <w:rsid w:val="003C2658"/>
    <w:rsid w:val="003C5029"/>
    <w:rsid w:val="003D0B0F"/>
    <w:rsid w:val="003D0EC1"/>
    <w:rsid w:val="003D7279"/>
    <w:rsid w:val="003D7AD1"/>
    <w:rsid w:val="003E2DBA"/>
    <w:rsid w:val="003E326C"/>
    <w:rsid w:val="003E710D"/>
    <w:rsid w:val="003F1B00"/>
    <w:rsid w:val="003F270C"/>
    <w:rsid w:val="003F4962"/>
    <w:rsid w:val="003F560E"/>
    <w:rsid w:val="003F6BFC"/>
    <w:rsid w:val="0040459A"/>
    <w:rsid w:val="004058DA"/>
    <w:rsid w:val="00406934"/>
    <w:rsid w:val="00407CD2"/>
    <w:rsid w:val="00407DF9"/>
    <w:rsid w:val="004104F2"/>
    <w:rsid w:val="0041180C"/>
    <w:rsid w:val="00412AF3"/>
    <w:rsid w:val="00414E54"/>
    <w:rsid w:val="00420877"/>
    <w:rsid w:val="00421293"/>
    <w:rsid w:val="004235AB"/>
    <w:rsid w:val="004249C6"/>
    <w:rsid w:val="00425BEA"/>
    <w:rsid w:val="00430113"/>
    <w:rsid w:val="00434594"/>
    <w:rsid w:val="0043594D"/>
    <w:rsid w:val="004366D0"/>
    <w:rsid w:val="0043700A"/>
    <w:rsid w:val="004374EE"/>
    <w:rsid w:val="00443804"/>
    <w:rsid w:val="00444678"/>
    <w:rsid w:val="004466F7"/>
    <w:rsid w:val="0045164B"/>
    <w:rsid w:val="00451C80"/>
    <w:rsid w:val="00452C61"/>
    <w:rsid w:val="00460263"/>
    <w:rsid w:val="00462A68"/>
    <w:rsid w:val="0046417E"/>
    <w:rsid w:val="00465F9A"/>
    <w:rsid w:val="00467741"/>
    <w:rsid w:val="00473292"/>
    <w:rsid w:val="00473541"/>
    <w:rsid w:val="00475F2E"/>
    <w:rsid w:val="00477233"/>
    <w:rsid w:val="00477B70"/>
    <w:rsid w:val="004824C4"/>
    <w:rsid w:val="0048357C"/>
    <w:rsid w:val="004848AF"/>
    <w:rsid w:val="004855BB"/>
    <w:rsid w:val="004872A1"/>
    <w:rsid w:val="00490043"/>
    <w:rsid w:val="004930BC"/>
    <w:rsid w:val="0049665C"/>
    <w:rsid w:val="00497088"/>
    <w:rsid w:val="00497FE6"/>
    <w:rsid w:val="004A116B"/>
    <w:rsid w:val="004A1BEC"/>
    <w:rsid w:val="004A1E6A"/>
    <w:rsid w:val="004A41BB"/>
    <w:rsid w:val="004A5FED"/>
    <w:rsid w:val="004A6AD2"/>
    <w:rsid w:val="004B0D30"/>
    <w:rsid w:val="004B0DE0"/>
    <w:rsid w:val="004B650B"/>
    <w:rsid w:val="004B79AA"/>
    <w:rsid w:val="004C1073"/>
    <w:rsid w:val="004C3D65"/>
    <w:rsid w:val="004C407B"/>
    <w:rsid w:val="004D063D"/>
    <w:rsid w:val="004D1661"/>
    <w:rsid w:val="004D456A"/>
    <w:rsid w:val="004D62F4"/>
    <w:rsid w:val="004D7C4C"/>
    <w:rsid w:val="004E08DD"/>
    <w:rsid w:val="004E2A85"/>
    <w:rsid w:val="004E2D1D"/>
    <w:rsid w:val="004E3C0F"/>
    <w:rsid w:val="004E60FB"/>
    <w:rsid w:val="004F42B9"/>
    <w:rsid w:val="004F58A8"/>
    <w:rsid w:val="004F645B"/>
    <w:rsid w:val="004F67B9"/>
    <w:rsid w:val="00500043"/>
    <w:rsid w:val="00501338"/>
    <w:rsid w:val="005026D6"/>
    <w:rsid w:val="005030C4"/>
    <w:rsid w:val="00507E6B"/>
    <w:rsid w:val="005107E4"/>
    <w:rsid w:val="00513722"/>
    <w:rsid w:val="0051509C"/>
    <w:rsid w:val="00520268"/>
    <w:rsid w:val="00520696"/>
    <w:rsid w:val="005259A8"/>
    <w:rsid w:val="005348D6"/>
    <w:rsid w:val="005361AF"/>
    <w:rsid w:val="00540446"/>
    <w:rsid w:val="00540D0F"/>
    <w:rsid w:val="00541464"/>
    <w:rsid w:val="005418E2"/>
    <w:rsid w:val="005419B8"/>
    <w:rsid w:val="00543E96"/>
    <w:rsid w:val="00544D48"/>
    <w:rsid w:val="005451D2"/>
    <w:rsid w:val="00551503"/>
    <w:rsid w:val="005577E7"/>
    <w:rsid w:val="00562796"/>
    <w:rsid w:val="005664D4"/>
    <w:rsid w:val="00566915"/>
    <w:rsid w:val="00570C8E"/>
    <w:rsid w:val="00571269"/>
    <w:rsid w:val="005741D2"/>
    <w:rsid w:val="00582157"/>
    <w:rsid w:val="005837F9"/>
    <w:rsid w:val="00585192"/>
    <w:rsid w:val="00585B35"/>
    <w:rsid w:val="00590936"/>
    <w:rsid w:val="005A275B"/>
    <w:rsid w:val="005A74A3"/>
    <w:rsid w:val="005A7653"/>
    <w:rsid w:val="005B2E15"/>
    <w:rsid w:val="005B6EB5"/>
    <w:rsid w:val="005C237D"/>
    <w:rsid w:val="005C2572"/>
    <w:rsid w:val="005C3AA4"/>
    <w:rsid w:val="005C6893"/>
    <w:rsid w:val="005C6C13"/>
    <w:rsid w:val="005C79A1"/>
    <w:rsid w:val="005D2696"/>
    <w:rsid w:val="005D5561"/>
    <w:rsid w:val="005D6B56"/>
    <w:rsid w:val="005E0E41"/>
    <w:rsid w:val="005F12CA"/>
    <w:rsid w:val="005F16D7"/>
    <w:rsid w:val="005F63C1"/>
    <w:rsid w:val="005F63F2"/>
    <w:rsid w:val="005F68B8"/>
    <w:rsid w:val="005F6B71"/>
    <w:rsid w:val="005F7EB4"/>
    <w:rsid w:val="006006B6"/>
    <w:rsid w:val="00602389"/>
    <w:rsid w:val="00603A17"/>
    <w:rsid w:val="00603A8A"/>
    <w:rsid w:val="00604D51"/>
    <w:rsid w:val="00605835"/>
    <w:rsid w:val="0060643A"/>
    <w:rsid w:val="00606B18"/>
    <w:rsid w:val="0060775D"/>
    <w:rsid w:val="00607DD5"/>
    <w:rsid w:val="006131F6"/>
    <w:rsid w:val="00614C21"/>
    <w:rsid w:val="00615543"/>
    <w:rsid w:val="006156C2"/>
    <w:rsid w:val="00624343"/>
    <w:rsid w:val="006324B5"/>
    <w:rsid w:val="0063315B"/>
    <w:rsid w:val="006333BD"/>
    <w:rsid w:val="0063491D"/>
    <w:rsid w:val="00636E2B"/>
    <w:rsid w:val="006370EC"/>
    <w:rsid w:val="00642A55"/>
    <w:rsid w:val="006454B3"/>
    <w:rsid w:val="00646824"/>
    <w:rsid w:val="00650D97"/>
    <w:rsid w:val="00651236"/>
    <w:rsid w:val="00665E51"/>
    <w:rsid w:val="006715EA"/>
    <w:rsid w:val="00672AB6"/>
    <w:rsid w:val="00675313"/>
    <w:rsid w:val="006774F6"/>
    <w:rsid w:val="00677F5F"/>
    <w:rsid w:val="00680E4D"/>
    <w:rsid w:val="006823E1"/>
    <w:rsid w:val="006864F3"/>
    <w:rsid w:val="00690884"/>
    <w:rsid w:val="0069239A"/>
    <w:rsid w:val="006929A1"/>
    <w:rsid w:val="006940AB"/>
    <w:rsid w:val="006954E4"/>
    <w:rsid w:val="00695C8E"/>
    <w:rsid w:val="00697C6A"/>
    <w:rsid w:val="006A0C23"/>
    <w:rsid w:val="006A227F"/>
    <w:rsid w:val="006A2DE2"/>
    <w:rsid w:val="006A3212"/>
    <w:rsid w:val="006A58B7"/>
    <w:rsid w:val="006A58C6"/>
    <w:rsid w:val="006B13BC"/>
    <w:rsid w:val="006B1A43"/>
    <w:rsid w:val="006B3A95"/>
    <w:rsid w:val="006B4337"/>
    <w:rsid w:val="006B4DA4"/>
    <w:rsid w:val="006B51DE"/>
    <w:rsid w:val="006C0F58"/>
    <w:rsid w:val="006C1EB7"/>
    <w:rsid w:val="006C74B2"/>
    <w:rsid w:val="006D04A2"/>
    <w:rsid w:val="006D3044"/>
    <w:rsid w:val="006D32D3"/>
    <w:rsid w:val="006D33FF"/>
    <w:rsid w:val="006D4F23"/>
    <w:rsid w:val="006E17F9"/>
    <w:rsid w:val="006E49F8"/>
    <w:rsid w:val="006E5D3B"/>
    <w:rsid w:val="006E70B9"/>
    <w:rsid w:val="006F1188"/>
    <w:rsid w:val="006F2533"/>
    <w:rsid w:val="006F5335"/>
    <w:rsid w:val="006F7857"/>
    <w:rsid w:val="00700182"/>
    <w:rsid w:val="0070153B"/>
    <w:rsid w:val="00701EA0"/>
    <w:rsid w:val="00703E95"/>
    <w:rsid w:val="0070547C"/>
    <w:rsid w:val="00705E25"/>
    <w:rsid w:val="00706589"/>
    <w:rsid w:val="0071444A"/>
    <w:rsid w:val="007212A5"/>
    <w:rsid w:val="007252E7"/>
    <w:rsid w:val="00727A7A"/>
    <w:rsid w:val="0073056C"/>
    <w:rsid w:val="00730DE0"/>
    <w:rsid w:val="00731AC3"/>
    <w:rsid w:val="00731DFA"/>
    <w:rsid w:val="00733583"/>
    <w:rsid w:val="007339E4"/>
    <w:rsid w:val="00733CA2"/>
    <w:rsid w:val="0073698A"/>
    <w:rsid w:val="00736B6D"/>
    <w:rsid w:val="00736BBA"/>
    <w:rsid w:val="00740320"/>
    <w:rsid w:val="007407CB"/>
    <w:rsid w:val="00741E27"/>
    <w:rsid w:val="00747480"/>
    <w:rsid w:val="00751140"/>
    <w:rsid w:val="007546EA"/>
    <w:rsid w:val="00755684"/>
    <w:rsid w:val="00761D1B"/>
    <w:rsid w:val="0076495E"/>
    <w:rsid w:val="00765F96"/>
    <w:rsid w:val="00766B4D"/>
    <w:rsid w:val="00770496"/>
    <w:rsid w:val="00772435"/>
    <w:rsid w:val="00774857"/>
    <w:rsid w:val="00783A29"/>
    <w:rsid w:val="00786075"/>
    <w:rsid w:val="00790073"/>
    <w:rsid w:val="0079030C"/>
    <w:rsid w:val="00790C53"/>
    <w:rsid w:val="007913B7"/>
    <w:rsid w:val="00795D4F"/>
    <w:rsid w:val="007A12FB"/>
    <w:rsid w:val="007A1F70"/>
    <w:rsid w:val="007A28B0"/>
    <w:rsid w:val="007B21D8"/>
    <w:rsid w:val="007B2C90"/>
    <w:rsid w:val="007B3C97"/>
    <w:rsid w:val="007B490B"/>
    <w:rsid w:val="007B5B35"/>
    <w:rsid w:val="007B5CEC"/>
    <w:rsid w:val="007B7354"/>
    <w:rsid w:val="007B79CF"/>
    <w:rsid w:val="007B7FAD"/>
    <w:rsid w:val="007C385C"/>
    <w:rsid w:val="007D1260"/>
    <w:rsid w:val="007D292A"/>
    <w:rsid w:val="007D3C2E"/>
    <w:rsid w:val="007D4A96"/>
    <w:rsid w:val="007D4E5C"/>
    <w:rsid w:val="007D55EB"/>
    <w:rsid w:val="007D69E7"/>
    <w:rsid w:val="007E1067"/>
    <w:rsid w:val="007E114F"/>
    <w:rsid w:val="007E3FBE"/>
    <w:rsid w:val="007F227A"/>
    <w:rsid w:val="007F29DC"/>
    <w:rsid w:val="007F2CDA"/>
    <w:rsid w:val="007F47BF"/>
    <w:rsid w:val="007F4A4D"/>
    <w:rsid w:val="007F6408"/>
    <w:rsid w:val="00800BA8"/>
    <w:rsid w:val="0080395E"/>
    <w:rsid w:val="00805FA4"/>
    <w:rsid w:val="0081144A"/>
    <w:rsid w:val="00813A58"/>
    <w:rsid w:val="00814CC9"/>
    <w:rsid w:val="00817980"/>
    <w:rsid w:val="008214F3"/>
    <w:rsid w:val="0082675C"/>
    <w:rsid w:val="00827188"/>
    <w:rsid w:val="008316F4"/>
    <w:rsid w:val="00833C3C"/>
    <w:rsid w:val="00834F56"/>
    <w:rsid w:val="00835027"/>
    <w:rsid w:val="00835D51"/>
    <w:rsid w:val="00836763"/>
    <w:rsid w:val="0084017A"/>
    <w:rsid w:val="0084355E"/>
    <w:rsid w:val="00850760"/>
    <w:rsid w:val="008523A7"/>
    <w:rsid w:val="0085350E"/>
    <w:rsid w:val="0085533A"/>
    <w:rsid w:val="00855E50"/>
    <w:rsid w:val="00861036"/>
    <w:rsid w:val="0086113A"/>
    <w:rsid w:val="0086248E"/>
    <w:rsid w:val="008629C8"/>
    <w:rsid w:val="008642DA"/>
    <w:rsid w:val="00864D26"/>
    <w:rsid w:val="0086543F"/>
    <w:rsid w:val="008742FB"/>
    <w:rsid w:val="0087584F"/>
    <w:rsid w:val="0088096D"/>
    <w:rsid w:val="00881382"/>
    <w:rsid w:val="00884446"/>
    <w:rsid w:val="00886DA3"/>
    <w:rsid w:val="0088748D"/>
    <w:rsid w:val="00887E2A"/>
    <w:rsid w:val="00890932"/>
    <w:rsid w:val="0089467F"/>
    <w:rsid w:val="008A0A56"/>
    <w:rsid w:val="008A3E9D"/>
    <w:rsid w:val="008B0AF8"/>
    <w:rsid w:val="008B1071"/>
    <w:rsid w:val="008B3A57"/>
    <w:rsid w:val="008B4DDD"/>
    <w:rsid w:val="008C0DC6"/>
    <w:rsid w:val="008C0FC6"/>
    <w:rsid w:val="008C1DAB"/>
    <w:rsid w:val="008C2D27"/>
    <w:rsid w:val="008C2DF7"/>
    <w:rsid w:val="008C3EBD"/>
    <w:rsid w:val="008C63EB"/>
    <w:rsid w:val="008D27CA"/>
    <w:rsid w:val="008D31FB"/>
    <w:rsid w:val="008D3366"/>
    <w:rsid w:val="008D4631"/>
    <w:rsid w:val="008D48B8"/>
    <w:rsid w:val="008D5804"/>
    <w:rsid w:val="008D5D4D"/>
    <w:rsid w:val="008D6927"/>
    <w:rsid w:val="008D695E"/>
    <w:rsid w:val="008D6ED2"/>
    <w:rsid w:val="008D7330"/>
    <w:rsid w:val="008E1950"/>
    <w:rsid w:val="008E331E"/>
    <w:rsid w:val="008E4820"/>
    <w:rsid w:val="008F14AC"/>
    <w:rsid w:val="008F15D0"/>
    <w:rsid w:val="008F160C"/>
    <w:rsid w:val="008F2882"/>
    <w:rsid w:val="008F3B08"/>
    <w:rsid w:val="008F49B0"/>
    <w:rsid w:val="008F6E8F"/>
    <w:rsid w:val="00901118"/>
    <w:rsid w:val="00902656"/>
    <w:rsid w:val="00902F2C"/>
    <w:rsid w:val="0090337E"/>
    <w:rsid w:val="0091050A"/>
    <w:rsid w:val="00917F6C"/>
    <w:rsid w:val="00921448"/>
    <w:rsid w:val="00924A54"/>
    <w:rsid w:val="00924CCF"/>
    <w:rsid w:val="009264C9"/>
    <w:rsid w:val="00930D30"/>
    <w:rsid w:val="0093119F"/>
    <w:rsid w:val="009333C3"/>
    <w:rsid w:val="00934585"/>
    <w:rsid w:val="00935B9A"/>
    <w:rsid w:val="00935E0C"/>
    <w:rsid w:val="00943E99"/>
    <w:rsid w:val="00945FE7"/>
    <w:rsid w:val="00953441"/>
    <w:rsid w:val="00954FFB"/>
    <w:rsid w:val="00956CDD"/>
    <w:rsid w:val="00960612"/>
    <w:rsid w:val="00961C94"/>
    <w:rsid w:val="0096240C"/>
    <w:rsid w:val="00962618"/>
    <w:rsid w:val="00967741"/>
    <w:rsid w:val="0097202F"/>
    <w:rsid w:val="0097230E"/>
    <w:rsid w:val="00976DDA"/>
    <w:rsid w:val="00976E66"/>
    <w:rsid w:val="009809BF"/>
    <w:rsid w:val="009820EF"/>
    <w:rsid w:val="00992459"/>
    <w:rsid w:val="0099288E"/>
    <w:rsid w:val="00995A36"/>
    <w:rsid w:val="009977A1"/>
    <w:rsid w:val="009A608B"/>
    <w:rsid w:val="009B7568"/>
    <w:rsid w:val="009C0F8D"/>
    <w:rsid w:val="009C35D0"/>
    <w:rsid w:val="009C7A88"/>
    <w:rsid w:val="009C7B86"/>
    <w:rsid w:val="009D00D3"/>
    <w:rsid w:val="009D1187"/>
    <w:rsid w:val="009D278B"/>
    <w:rsid w:val="009D2B46"/>
    <w:rsid w:val="009D3E38"/>
    <w:rsid w:val="009D6ED9"/>
    <w:rsid w:val="009E4151"/>
    <w:rsid w:val="009E585C"/>
    <w:rsid w:val="009E74E5"/>
    <w:rsid w:val="009E7BE8"/>
    <w:rsid w:val="009F4A9A"/>
    <w:rsid w:val="00A002E6"/>
    <w:rsid w:val="00A02DD2"/>
    <w:rsid w:val="00A0602F"/>
    <w:rsid w:val="00A06186"/>
    <w:rsid w:val="00A0690A"/>
    <w:rsid w:val="00A072AC"/>
    <w:rsid w:val="00A07E4F"/>
    <w:rsid w:val="00A1107F"/>
    <w:rsid w:val="00A12676"/>
    <w:rsid w:val="00A126C9"/>
    <w:rsid w:val="00A201E8"/>
    <w:rsid w:val="00A2132C"/>
    <w:rsid w:val="00A23287"/>
    <w:rsid w:val="00A24E9D"/>
    <w:rsid w:val="00A25049"/>
    <w:rsid w:val="00A27A48"/>
    <w:rsid w:val="00A27C51"/>
    <w:rsid w:val="00A30650"/>
    <w:rsid w:val="00A349B8"/>
    <w:rsid w:val="00A36375"/>
    <w:rsid w:val="00A37C00"/>
    <w:rsid w:val="00A420BB"/>
    <w:rsid w:val="00A47505"/>
    <w:rsid w:val="00A50C11"/>
    <w:rsid w:val="00A5272C"/>
    <w:rsid w:val="00A540BF"/>
    <w:rsid w:val="00A556BD"/>
    <w:rsid w:val="00A560F4"/>
    <w:rsid w:val="00A56D85"/>
    <w:rsid w:val="00A60CB6"/>
    <w:rsid w:val="00A61DE8"/>
    <w:rsid w:val="00A64257"/>
    <w:rsid w:val="00A67217"/>
    <w:rsid w:val="00A67AA3"/>
    <w:rsid w:val="00A67BB7"/>
    <w:rsid w:val="00A67F6D"/>
    <w:rsid w:val="00A70444"/>
    <w:rsid w:val="00A70632"/>
    <w:rsid w:val="00A73CF1"/>
    <w:rsid w:val="00A74125"/>
    <w:rsid w:val="00A77F5E"/>
    <w:rsid w:val="00A82B9D"/>
    <w:rsid w:val="00A841AA"/>
    <w:rsid w:val="00A93CA5"/>
    <w:rsid w:val="00A95203"/>
    <w:rsid w:val="00A956ED"/>
    <w:rsid w:val="00A976D0"/>
    <w:rsid w:val="00AA0DED"/>
    <w:rsid w:val="00AA2867"/>
    <w:rsid w:val="00AA373D"/>
    <w:rsid w:val="00AA3EA9"/>
    <w:rsid w:val="00AA7E9F"/>
    <w:rsid w:val="00AB0E43"/>
    <w:rsid w:val="00AB44DA"/>
    <w:rsid w:val="00AB6640"/>
    <w:rsid w:val="00AB7364"/>
    <w:rsid w:val="00AC38C7"/>
    <w:rsid w:val="00AD0874"/>
    <w:rsid w:val="00AD19F7"/>
    <w:rsid w:val="00AD4BE5"/>
    <w:rsid w:val="00AD5181"/>
    <w:rsid w:val="00AD5A52"/>
    <w:rsid w:val="00AE1BE4"/>
    <w:rsid w:val="00AE22AD"/>
    <w:rsid w:val="00AE2B1E"/>
    <w:rsid w:val="00AE4931"/>
    <w:rsid w:val="00AE62E2"/>
    <w:rsid w:val="00AE7416"/>
    <w:rsid w:val="00AF016D"/>
    <w:rsid w:val="00AF01A2"/>
    <w:rsid w:val="00AF1561"/>
    <w:rsid w:val="00AF16BC"/>
    <w:rsid w:val="00AF46FA"/>
    <w:rsid w:val="00AF46FD"/>
    <w:rsid w:val="00B01BED"/>
    <w:rsid w:val="00B03048"/>
    <w:rsid w:val="00B07C65"/>
    <w:rsid w:val="00B14E3B"/>
    <w:rsid w:val="00B1560C"/>
    <w:rsid w:val="00B1778F"/>
    <w:rsid w:val="00B2242B"/>
    <w:rsid w:val="00B27044"/>
    <w:rsid w:val="00B2772B"/>
    <w:rsid w:val="00B30664"/>
    <w:rsid w:val="00B30F6B"/>
    <w:rsid w:val="00B33A06"/>
    <w:rsid w:val="00B34466"/>
    <w:rsid w:val="00B35876"/>
    <w:rsid w:val="00B365E3"/>
    <w:rsid w:val="00B40644"/>
    <w:rsid w:val="00B413AA"/>
    <w:rsid w:val="00B41E99"/>
    <w:rsid w:val="00B431CD"/>
    <w:rsid w:val="00B47844"/>
    <w:rsid w:val="00B571D6"/>
    <w:rsid w:val="00B60913"/>
    <w:rsid w:val="00B611B9"/>
    <w:rsid w:val="00B61A76"/>
    <w:rsid w:val="00B63DF6"/>
    <w:rsid w:val="00B6494D"/>
    <w:rsid w:val="00B65479"/>
    <w:rsid w:val="00B70DCE"/>
    <w:rsid w:val="00B70E23"/>
    <w:rsid w:val="00B729C7"/>
    <w:rsid w:val="00B73609"/>
    <w:rsid w:val="00B73A76"/>
    <w:rsid w:val="00B7411A"/>
    <w:rsid w:val="00B74147"/>
    <w:rsid w:val="00B7429E"/>
    <w:rsid w:val="00B81755"/>
    <w:rsid w:val="00B81AE9"/>
    <w:rsid w:val="00B84349"/>
    <w:rsid w:val="00B862A6"/>
    <w:rsid w:val="00B86A7E"/>
    <w:rsid w:val="00B91225"/>
    <w:rsid w:val="00B947CE"/>
    <w:rsid w:val="00B9736F"/>
    <w:rsid w:val="00BA1149"/>
    <w:rsid w:val="00BA1B1A"/>
    <w:rsid w:val="00BA2AB9"/>
    <w:rsid w:val="00BA3008"/>
    <w:rsid w:val="00BA3506"/>
    <w:rsid w:val="00BA7898"/>
    <w:rsid w:val="00BB0125"/>
    <w:rsid w:val="00BB025D"/>
    <w:rsid w:val="00BB113D"/>
    <w:rsid w:val="00BB38DB"/>
    <w:rsid w:val="00BB61F1"/>
    <w:rsid w:val="00BC1F9E"/>
    <w:rsid w:val="00BC2F45"/>
    <w:rsid w:val="00BC3AC4"/>
    <w:rsid w:val="00BC402D"/>
    <w:rsid w:val="00BC4C0C"/>
    <w:rsid w:val="00BD0C63"/>
    <w:rsid w:val="00BD1FCB"/>
    <w:rsid w:val="00BD6591"/>
    <w:rsid w:val="00BD7767"/>
    <w:rsid w:val="00BE0794"/>
    <w:rsid w:val="00BE13B0"/>
    <w:rsid w:val="00BE3CFF"/>
    <w:rsid w:val="00BF1DA4"/>
    <w:rsid w:val="00BF3D7B"/>
    <w:rsid w:val="00BF4AA3"/>
    <w:rsid w:val="00BF4B48"/>
    <w:rsid w:val="00BF52EA"/>
    <w:rsid w:val="00BF58FA"/>
    <w:rsid w:val="00BF6287"/>
    <w:rsid w:val="00BF6855"/>
    <w:rsid w:val="00BF6879"/>
    <w:rsid w:val="00C0273D"/>
    <w:rsid w:val="00C02AC7"/>
    <w:rsid w:val="00C05218"/>
    <w:rsid w:val="00C103D0"/>
    <w:rsid w:val="00C113AB"/>
    <w:rsid w:val="00C12D0A"/>
    <w:rsid w:val="00C131DC"/>
    <w:rsid w:val="00C1355D"/>
    <w:rsid w:val="00C13A03"/>
    <w:rsid w:val="00C21DC0"/>
    <w:rsid w:val="00C248E7"/>
    <w:rsid w:val="00C24EC5"/>
    <w:rsid w:val="00C26131"/>
    <w:rsid w:val="00C30E71"/>
    <w:rsid w:val="00C31F06"/>
    <w:rsid w:val="00C32A57"/>
    <w:rsid w:val="00C335EE"/>
    <w:rsid w:val="00C3419B"/>
    <w:rsid w:val="00C34349"/>
    <w:rsid w:val="00C379CF"/>
    <w:rsid w:val="00C37C18"/>
    <w:rsid w:val="00C4489A"/>
    <w:rsid w:val="00C44F1D"/>
    <w:rsid w:val="00C56E59"/>
    <w:rsid w:val="00C57ACD"/>
    <w:rsid w:val="00C62F01"/>
    <w:rsid w:val="00C67FDE"/>
    <w:rsid w:val="00C70BC2"/>
    <w:rsid w:val="00C721DB"/>
    <w:rsid w:val="00C73080"/>
    <w:rsid w:val="00C76DE6"/>
    <w:rsid w:val="00C76F75"/>
    <w:rsid w:val="00C772FB"/>
    <w:rsid w:val="00C80D10"/>
    <w:rsid w:val="00C81577"/>
    <w:rsid w:val="00C81D37"/>
    <w:rsid w:val="00C82EE8"/>
    <w:rsid w:val="00C841E6"/>
    <w:rsid w:val="00C85989"/>
    <w:rsid w:val="00C874BF"/>
    <w:rsid w:val="00C87AB2"/>
    <w:rsid w:val="00C87CAD"/>
    <w:rsid w:val="00C92F6E"/>
    <w:rsid w:val="00C96E6B"/>
    <w:rsid w:val="00CA066C"/>
    <w:rsid w:val="00CA22C0"/>
    <w:rsid w:val="00CA38CD"/>
    <w:rsid w:val="00CA48AE"/>
    <w:rsid w:val="00CB24FE"/>
    <w:rsid w:val="00CB7D20"/>
    <w:rsid w:val="00CC1D51"/>
    <w:rsid w:val="00CC1EAA"/>
    <w:rsid w:val="00CC43D1"/>
    <w:rsid w:val="00CC442E"/>
    <w:rsid w:val="00CC5474"/>
    <w:rsid w:val="00CC67DE"/>
    <w:rsid w:val="00CD176E"/>
    <w:rsid w:val="00CD2E1E"/>
    <w:rsid w:val="00CD48D1"/>
    <w:rsid w:val="00CD569A"/>
    <w:rsid w:val="00CD63C0"/>
    <w:rsid w:val="00CE261C"/>
    <w:rsid w:val="00CE3BA0"/>
    <w:rsid w:val="00CE4579"/>
    <w:rsid w:val="00CE4C3F"/>
    <w:rsid w:val="00CF27B7"/>
    <w:rsid w:val="00CF441E"/>
    <w:rsid w:val="00D020D4"/>
    <w:rsid w:val="00D02E56"/>
    <w:rsid w:val="00D033E8"/>
    <w:rsid w:val="00D11672"/>
    <w:rsid w:val="00D11C02"/>
    <w:rsid w:val="00D1210B"/>
    <w:rsid w:val="00D13A5C"/>
    <w:rsid w:val="00D13BDB"/>
    <w:rsid w:val="00D15153"/>
    <w:rsid w:val="00D17A37"/>
    <w:rsid w:val="00D17C2F"/>
    <w:rsid w:val="00D2129C"/>
    <w:rsid w:val="00D21E83"/>
    <w:rsid w:val="00D23354"/>
    <w:rsid w:val="00D242F8"/>
    <w:rsid w:val="00D24327"/>
    <w:rsid w:val="00D24C8E"/>
    <w:rsid w:val="00D308A6"/>
    <w:rsid w:val="00D31657"/>
    <w:rsid w:val="00D32AE6"/>
    <w:rsid w:val="00D33F88"/>
    <w:rsid w:val="00D353FC"/>
    <w:rsid w:val="00D42AA0"/>
    <w:rsid w:val="00D43C29"/>
    <w:rsid w:val="00D442F1"/>
    <w:rsid w:val="00D4750F"/>
    <w:rsid w:val="00D51D72"/>
    <w:rsid w:val="00D605AA"/>
    <w:rsid w:val="00D666F4"/>
    <w:rsid w:val="00D74FA2"/>
    <w:rsid w:val="00D76642"/>
    <w:rsid w:val="00D803DB"/>
    <w:rsid w:val="00D811B3"/>
    <w:rsid w:val="00D81717"/>
    <w:rsid w:val="00D82EF8"/>
    <w:rsid w:val="00D83BFC"/>
    <w:rsid w:val="00D863C1"/>
    <w:rsid w:val="00D8687A"/>
    <w:rsid w:val="00D86969"/>
    <w:rsid w:val="00D874DC"/>
    <w:rsid w:val="00D87FD7"/>
    <w:rsid w:val="00D92C84"/>
    <w:rsid w:val="00D9323B"/>
    <w:rsid w:val="00D941A0"/>
    <w:rsid w:val="00D942CD"/>
    <w:rsid w:val="00D96166"/>
    <w:rsid w:val="00D96530"/>
    <w:rsid w:val="00D973AD"/>
    <w:rsid w:val="00DA6EE1"/>
    <w:rsid w:val="00DB50FF"/>
    <w:rsid w:val="00DB5483"/>
    <w:rsid w:val="00DC2E26"/>
    <w:rsid w:val="00DC3B69"/>
    <w:rsid w:val="00DC40E4"/>
    <w:rsid w:val="00DC5351"/>
    <w:rsid w:val="00DC55F6"/>
    <w:rsid w:val="00DC5A8B"/>
    <w:rsid w:val="00DC7893"/>
    <w:rsid w:val="00DD022A"/>
    <w:rsid w:val="00DD5C0F"/>
    <w:rsid w:val="00DD5DD5"/>
    <w:rsid w:val="00DE0525"/>
    <w:rsid w:val="00DE1840"/>
    <w:rsid w:val="00DE57E9"/>
    <w:rsid w:val="00DE5890"/>
    <w:rsid w:val="00DF0C4A"/>
    <w:rsid w:val="00DF1194"/>
    <w:rsid w:val="00DF4A3E"/>
    <w:rsid w:val="00DF530A"/>
    <w:rsid w:val="00DF67B4"/>
    <w:rsid w:val="00DF6C4F"/>
    <w:rsid w:val="00E02802"/>
    <w:rsid w:val="00E03567"/>
    <w:rsid w:val="00E03DEE"/>
    <w:rsid w:val="00E05F7D"/>
    <w:rsid w:val="00E07210"/>
    <w:rsid w:val="00E13650"/>
    <w:rsid w:val="00E147AA"/>
    <w:rsid w:val="00E14E43"/>
    <w:rsid w:val="00E14EEE"/>
    <w:rsid w:val="00E154E9"/>
    <w:rsid w:val="00E17658"/>
    <w:rsid w:val="00E21F47"/>
    <w:rsid w:val="00E30DD1"/>
    <w:rsid w:val="00E333D3"/>
    <w:rsid w:val="00E37A98"/>
    <w:rsid w:val="00E42504"/>
    <w:rsid w:val="00E435B6"/>
    <w:rsid w:val="00E4560D"/>
    <w:rsid w:val="00E469D7"/>
    <w:rsid w:val="00E5043B"/>
    <w:rsid w:val="00E53234"/>
    <w:rsid w:val="00E60560"/>
    <w:rsid w:val="00E6096E"/>
    <w:rsid w:val="00E6156A"/>
    <w:rsid w:val="00E6556D"/>
    <w:rsid w:val="00E679AE"/>
    <w:rsid w:val="00E70B8F"/>
    <w:rsid w:val="00E7385F"/>
    <w:rsid w:val="00E73CB0"/>
    <w:rsid w:val="00E80296"/>
    <w:rsid w:val="00E805B4"/>
    <w:rsid w:val="00E83FBC"/>
    <w:rsid w:val="00E84BB5"/>
    <w:rsid w:val="00E86F06"/>
    <w:rsid w:val="00E87A1D"/>
    <w:rsid w:val="00E87D71"/>
    <w:rsid w:val="00E90AD2"/>
    <w:rsid w:val="00E925A6"/>
    <w:rsid w:val="00E938BA"/>
    <w:rsid w:val="00EA0454"/>
    <w:rsid w:val="00EA0DD8"/>
    <w:rsid w:val="00EA3AF7"/>
    <w:rsid w:val="00EA3F64"/>
    <w:rsid w:val="00EB5478"/>
    <w:rsid w:val="00EC1FAF"/>
    <w:rsid w:val="00EC57A7"/>
    <w:rsid w:val="00ED08FF"/>
    <w:rsid w:val="00ED0EA4"/>
    <w:rsid w:val="00ED299A"/>
    <w:rsid w:val="00ED2E54"/>
    <w:rsid w:val="00ED2F28"/>
    <w:rsid w:val="00ED4E4B"/>
    <w:rsid w:val="00ED57FA"/>
    <w:rsid w:val="00EE0824"/>
    <w:rsid w:val="00EE16F5"/>
    <w:rsid w:val="00EE1E0F"/>
    <w:rsid w:val="00EE3992"/>
    <w:rsid w:val="00EE5025"/>
    <w:rsid w:val="00EF2791"/>
    <w:rsid w:val="00EF7BBF"/>
    <w:rsid w:val="00F017BC"/>
    <w:rsid w:val="00F01BA9"/>
    <w:rsid w:val="00F02431"/>
    <w:rsid w:val="00F02D9D"/>
    <w:rsid w:val="00F03456"/>
    <w:rsid w:val="00F1134F"/>
    <w:rsid w:val="00F1781B"/>
    <w:rsid w:val="00F20A65"/>
    <w:rsid w:val="00F20E1A"/>
    <w:rsid w:val="00F21336"/>
    <w:rsid w:val="00F240A7"/>
    <w:rsid w:val="00F2490B"/>
    <w:rsid w:val="00F24F5E"/>
    <w:rsid w:val="00F253DF"/>
    <w:rsid w:val="00F268CF"/>
    <w:rsid w:val="00F312B3"/>
    <w:rsid w:val="00F3276D"/>
    <w:rsid w:val="00F34930"/>
    <w:rsid w:val="00F430EE"/>
    <w:rsid w:val="00F47FB3"/>
    <w:rsid w:val="00F50999"/>
    <w:rsid w:val="00F54460"/>
    <w:rsid w:val="00F547A1"/>
    <w:rsid w:val="00F5504F"/>
    <w:rsid w:val="00F55444"/>
    <w:rsid w:val="00F6053F"/>
    <w:rsid w:val="00F62DA8"/>
    <w:rsid w:val="00F64BD4"/>
    <w:rsid w:val="00F66AD7"/>
    <w:rsid w:val="00F67574"/>
    <w:rsid w:val="00F72A31"/>
    <w:rsid w:val="00F73D2A"/>
    <w:rsid w:val="00F75184"/>
    <w:rsid w:val="00F75372"/>
    <w:rsid w:val="00F774AD"/>
    <w:rsid w:val="00F81EA3"/>
    <w:rsid w:val="00F87964"/>
    <w:rsid w:val="00F93588"/>
    <w:rsid w:val="00F94561"/>
    <w:rsid w:val="00F96913"/>
    <w:rsid w:val="00F978A4"/>
    <w:rsid w:val="00FA1A37"/>
    <w:rsid w:val="00FA2202"/>
    <w:rsid w:val="00FA4E5D"/>
    <w:rsid w:val="00FA6800"/>
    <w:rsid w:val="00FB27FA"/>
    <w:rsid w:val="00FB3917"/>
    <w:rsid w:val="00FB44FD"/>
    <w:rsid w:val="00FB4C5C"/>
    <w:rsid w:val="00FB574F"/>
    <w:rsid w:val="00FB6FAD"/>
    <w:rsid w:val="00FB7CF8"/>
    <w:rsid w:val="00FC2AF3"/>
    <w:rsid w:val="00FC3A6C"/>
    <w:rsid w:val="00FD37A4"/>
    <w:rsid w:val="00FD4C6D"/>
    <w:rsid w:val="00FE0B5E"/>
    <w:rsid w:val="00FE2A06"/>
    <w:rsid w:val="00FE40CF"/>
    <w:rsid w:val="00FF216F"/>
    <w:rsid w:val="00FF75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F0EA5EE"/>
  <w15:docId w15:val="{5C794469-682C-414D-95F5-9027B7B1E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4466"/>
  </w:style>
  <w:style w:type="paragraph" w:styleId="10">
    <w:name w:val="heading 1"/>
    <w:basedOn w:val="a"/>
    <w:next w:val="a"/>
    <w:link w:val="11"/>
    <w:qFormat/>
    <w:rsid w:val="00C56E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A5272C"/>
    <w:pPr>
      <w:keepNext/>
      <w:spacing w:before="240" w:after="60" w:line="240" w:lineRule="auto"/>
      <w:outlineLvl w:val="1"/>
    </w:pPr>
    <w:rPr>
      <w:rFonts w:ascii="Arial" w:eastAsia="Times New Roman" w:hAnsi="Arial" w:cs="Arial"/>
      <w:b/>
      <w:bCs/>
      <w:i/>
      <w:iCs/>
      <w:sz w:val="28"/>
      <w:szCs w:val="28"/>
    </w:rPr>
  </w:style>
  <w:style w:type="paragraph" w:styleId="3">
    <w:name w:val="heading 3"/>
    <w:aliases w:val="H3,&quot;Сапфир&quot;"/>
    <w:basedOn w:val="a"/>
    <w:next w:val="a"/>
    <w:link w:val="30"/>
    <w:unhideWhenUsed/>
    <w:qFormat/>
    <w:rsid w:val="00AA0DED"/>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4">
    <w:name w:val="heading 4"/>
    <w:basedOn w:val="a"/>
    <w:next w:val="a"/>
    <w:link w:val="40"/>
    <w:qFormat/>
    <w:rsid w:val="00BF52EA"/>
    <w:pPr>
      <w:keepNext/>
      <w:spacing w:after="0" w:line="240" w:lineRule="auto"/>
      <w:outlineLvl w:val="3"/>
    </w:pPr>
    <w:rPr>
      <w:rFonts w:ascii="Times New Roman" w:eastAsia="Times New Roman" w:hAnsi="Times New Roman" w:cs="Times New Roman"/>
      <w:sz w:val="28"/>
      <w:szCs w:val="20"/>
    </w:rPr>
  </w:style>
  <w:style w:type="paragraph" w:styleId="5">
    <w:name w:val="heading 5"/>
    <w:basedOn w:val="a"/>
    <w:next w:val="a"/>
    <w:link w:val="50"/>
    <w:qFormat/>
    <w:rsid w:val="00E7385F"/>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aliases w:val="H6"/>
    <w:basedOn w:val="a"/>
    <w:next w:val="a"/>
    <w:link w:val="60"/>
    <w:unhideWhenUsed/>
    <w:qFormat/>
    <w:rsid w:val="00C26131"/>
    <w:pPr>
      <w:keepNext/>
      <w:keepLines/>
      <w:spacing w:before="40" w:after="0" w:line="360" w:lineRule="auto"/>
      <w:ind w:firstLine="709"/>
      <w:jc w:val="both"/>
      <w:outlineLvl w:val="5"/>
    </w:pPr>
    <w:rPr>
      <w:rFonts w:ascii="Cambria" w:eastAsia="Times New Roman" w:hAnsi="Cambria" w:cs="Times New Roman"/>
      <w:color w:val="244061"/>
      <w:sz w:val="28"/>
      <w:lang w:eastAsia="en-US"/>
    </w:rPr>
  </w:style>
  <w:style w:type="paragraph" w:styleId="7">
    <w:name w:val="heading 7"/>
    <w:basedOn w:val="a"/>
    <w:next w:val="a"/>
    <w:link w:val="70"/>
    <w:unhideWhenUsed/>
    <w:qFormat/>
    <w:rsid w:val="00C26131"/>
    <w:pPr>
      <w:keepNext/>
      <w:keepLines/>
      <w:spacing w:before="40" w:after="0" w:line="360" w:lineRule="auto"/>
      <w:ind w:firstLine="709"/>
      <w:jc w:val="both"/>
      <w:outlineLvl w:val="6"/>
    </w:pPr>
    <w:rPr>
      <w:rFonts w:ascii="Cambria" w:eastAsia="Times New Roman" w:hAnsi="Cambria" w:cs="Times New Roman"/>
      <w:i/>
      <w:iCs/>
      <w:color w:val="244061"/>
      <w:sz w:val="28"/>
      <w:lang w:eastAsia="en-US"/>
    </w:rPr>
  </w:style>
  <w:style w:type="paragraph" w:styleId="8">
    <w:name w:val="heading 8"/>
    <w:basedOn w:val="a"/>
    <w:next w:val="a"/>
    <w:link w:val="80"/>
    <w:unhideWhenUsed/>
    <w:qFormat/>
    <w:rsid w:val="00C26131"/>
    <w:pPr>
      <w:keepNext/>
      <w:keepLines/>
      <w:spacing w:before="40" w:after="0" w:line="360" w:lineRule="auto"/>
      <w:ind w:firstLine="709"/>
      <w:jc w:val="both"/>
      <w:outlineLvl w:val="7"/>
    </w:pPr>
    <w:rPr>
      <w:rFonts w:ascii="Cambria" w:eastAsia="Times New Roman" w:hAnsi="Cambria" w:cs="Times New Roman"/>
      <w:color w:val="262626"/>
      <w:sz w:val="21"/>
      <w:szCs w:val="21"/>
      <w:lang w:eastAsia="en-US"/>
    </w:rPr>
  </w:style>
  <w:style w:type="paragraph" w:styleId="9">
    <w:name w:val="heading 9"/>
    <w:basedOn w:val="a"/>
    <w:next w:val="a"/>
    <w:link w:val="90"/>
    <w:unhideWhenUsed/>
    <w:qFormat/>
    <w:rsid w:val="00C26131"/>
    <w:pPr>
      <w:keepNext/>
      <w:keepLines/>
      <w:spacing w:before="40" w:after="0" w:line="360" w:lineRule="auto"/>
      <w:ind w:firstLine="709"/>
      <w:jc w:val="both"/>
      <w:outlineLvl w:val="8"/>
    </w:pPr>
    <w:rPr>
      <w:rFonts w:ascii="Cambria" w:eastAsia="Times New Roman" w:hAnsi="Cambria" w:cs="Times New Roman"/>
      <w:i/>
      <w:iCs/>
      <w:color w:val="262626"/>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C56E5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A5272C"/>
    <w:rPr>
      <w:rFonts w:ascii="Arial" w:eastAsia="Times New Roman" w:hAnsi="Arial" w:cs="Arial"/>
      <w:b/>
      <w:bCs/>
      <w:i/>
      <w:iCs/>
      <w:sz w:val="28"/>
      <w:szCs w:val="28"/>
    </w:rPr>
  </w:style>
  <w:style w:type="character" w:customStyle="1" w:styleId="30">
    <w:name w:val="Заголовок 3 Знак"/>
    <w:aliases w:val="H3 Знак,&quot;Сапфир&quot; Знак"/>
    <w:basedOn w:val="a0"/>
    <w:link w:val="3"/>
    <w:uiPriority w:val="9"/>
    <w:rsid w:val="00AA0DED"/>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rsid w:val="00BF52EA"/>
    <w:rPr>
      <w:rFonts w:ascii="Times New Roman" w:eastAsia="Times New Roman" w:hAnsi="Times New Roman" w:cs="Times New Roman"/>
      <w:sz w:val="28"/>
      <w:szCs w:val="20"/>
    </w:rPr>
  </w:style>
  <w:style w:type="character" w:customStyle="1" w:styleId="50">
    <w:name w:val="Заголовок 5 Знак"/>
    <w:basedOn w:val="a0"/>
    <w:link w:val="5"/>
    <w:uiPriority w:val="9"/>
    <w:rsid w:val="00E7385F"/>
    <w:rPr>
      <w:rFonts w:ascii="Times New Roman" w:eastAsia="Times New Roman" w:hAnsi="Times New Roman" w:cs="Times New Roman"/>
      <w:b/>
      <w:bCs/>
      <w:i/>
      <w:iCs/>
      <w:sz w:val="26"/>
      <w:szCs w:val="26"/>
    </w:rPr>
  </w:style>
  <w:style w:type="character" w:customStyle="1" w:styleId="60">
    <w:name w:val="Заголовок 6 Знак"/>
    <w:aliases w:val="H6 Знак"/>
    <w:basedOn w:val="a0"/>
    <w:link w:val="6"/>
    <w:uiPriority w:val="9"/>
    <w:rsid w:val="00C26131"/>
    <w:rPr>
      <w:rFonts w:ascii="Cambria" w:eastAsia="Times New Roman" w:hAnsi="Cambria" w:cs="Times New Roman"/>
      <w:color w:val="244061"/>
      <w:sz w:val="28"/>
      <w:lang w:eastAsia="en-US"/>
    </w:rPr>
  </w:style>
  <w:style w:type="character" w:customStyle="1" w:styleId="70">
    <w:name w:val="Заголовок 7 Знак"/>
    <w:basedOn w:val="a0"/>
    <w:link w:val="7"/>
    <w:uiPriority w:val="9"/>
    <w:rsid w:val="00C26131"/>
    <w:rPr>
      <w:rFonts w:ascii="Cambria" w:eastAsia="Times New Roman" w:hAnsi="Cambria" w:cs="Times New Roman"/>
      <w:i/>
      <w:iCs/>
      <w:color w:val="244061"/>
      <w:sz w:val="28"/>
      <w:lang w:eastAsia="en-US"/>
    </w:rPr>
  </w:style>
  <w:style w:type="character" w:customStyle="1" w:styleId="80">
    <w:name w:val="Заголовок 8 Знак"/>
    <w:basedOn w:val="a0"/>
    <w:link w:val="8"/>
    <w:uiPriority w:val="9"/>
    <w:rsid w:val="00C26131"/>
    <w:rPr>
      <w:rFonts w:ascii="Cambria" w:eastAsia="Times New Roman" w:hAnsi="Cambria" w:cs="Times New Roman"/>
      <w:color w:val="262626"/>
      <w:sz w:val="21"/>
      <w:szCs w:val="21"/>
      <w:lang w:eastAsia="en-US"/>
    </w:rPr>
  </w:style>
  <w:style w:type="character" w:customStyle="1" w:styleId="90">
    <w:name w:val="Заголовок 9 Знак"/>
    <w:basedOn w:val="a0"/>
    <w:link w:val="9"/>
    <w:uiPriority w:val="9"/>
    <w:rsid w:val="00C26131"/>
    <w:rPr>
      <w:rFonts w:ascii="Cambria" w:eastAsia="Times New Roman" w:hAnsi="Cambria" w:cs="Times New Roman"/>
      <w:i/>
      <w:iCs/>
      <w:color w:val="262626"/>
      <w:sz w:val="21"/>
      <w:szCs w:val="21"/>
      <w:lang w:eastAsia="en-US"/>
    </w:rPr>
  </w:style>
  <w:style w:type="character" w:customStyle="1" w:styleId="a3">
    <w:name w:val="Без интервала Знак"/>
    <w:basedOn w:val="a0"/>
    <w:link w:val="a4"/>
    <w:uiPriority w:val="1"/>
    <w:locked/>
    <w:rsid w:val="006B1A43"/>
    <w:rPr>
      <w:rFonts w:ascii="Cambria" w:eastAsia="Times New Roman" w:hAnsi="Cambria" w:cs="Times New Roman"/>
      <w:lang w:val="en-US" w:bidi="en-US"/>
    </w:rPr>
  </w:style>
  <w:style w:type="paragraph" w:styleId="a4">
    <w:name w:val="No Spacing"/>
    <w:basedOn w:val="a"/>
    <w:link w:val="a3"/>
    <w:uiPriority w:val="1"/>
    <w:qFormat/>
    <w:rsid w:val="006B1A43"/>
    <w:pPr>
      <w:spacing w:after="0" w:line="240" w:lineRule="auto"/>
    </w:pPr>
    <w:rPr>
      <w:rFonts w:ascii="Cambria" w:eastAsia="Times New Roman" w:hAnsi="Cambria" w:cs="Times New Roman"/>
      <w:lang w:val="en-US" w:bidi="en-US"/>
    </w:rPr>
  </w:style>
  <w:style w:type="paragraph" w:styleId="a5">
    <w:name w:val="footer"/>
    <w:basedOn w:val="a"/>
    <w:link w:val="a6"/>
    <w:unhideWhenUsed/>
    <w:rsid w:val="006B1A43"/>
    <w:pPr>
      <w:tabs>
        <w:tab w:val="center" w:pos="4677"/>
        <w:tab w:val="right" w:pos="9355"/>
      </w:tabs>
      <w:spacing w:after="0" w:line="240" w:lineRule="auto"/>
    </w:pPr>
    <w:rPr>
      <w:rFonts w:ascii="Cambria" w:eastAsia="Times New Roman" w:hAnsi="Cambria" w:cs="Times New Roman"/>
      <w:lang w:val="en-US" w:eastAsia="en-US" w:bidi="en-US"/>
    </w:rPr>
  </w:style>
  <w:style w:type="character" w:customStyle="1" w:styleId="a6">
    <w:name w:val="Нижний колонтитул Знак"/>
    <w:basedOn w:val="a0"/>
    <w:link w:val="a5"/>
    <w:rsid w:val="006B1A43"/>
    <w:rPr>
      <w:rFonts w:ascii="Cambria" w:eastAsia="Times New Roman" w:hAnsi="Cambria" w:cs="Times New Roman"/>
      <w:lang w:val="en-US" w:eastAsia="en-US" w:bidi="en-US"/>
    </w:rPr>
  </w:style>
  <w:style w:type="paragraph" w:styleId="a7">
    <w:name w:val="List Paragraph"/>
    <w:basedOn w:val="a"/>
    <w:link w:val="a8"/>
    <w:uiPriority w:val="99"/>
    <w:qFormat/>
    <w:rsid w:val="006B1A43"/>
    <w:pPr>
      <w:widowControl w:val="0"/>
      <w:suppressAutoHyphens/>
      <w:spacing w:after="0" w:line="240" w:lineRule="auto"/>
      <w:ind w:left="720"/>
      <w:contextualSpacing/>
    </w:pPr>
    <w:rPr>
      <w:rFonts w:ascii="Times New Roman" w:eastAsia="Arial Unicode MS" w:hAnsi="Times New Roman" w:cs="Mangal"/>
      <w:kern w:val="1"/>
      <w:sz w:val="24"/>
      <w:szCs w:val="21"/>
      <w:lang w:eastAsia="hi-IN" w:bidi="hi-IN"/>
    </w:rPr>
  </w:style>
  <w:style w:type="character" w:customStyle="1" w:styleId="a8">
    <w:name w:val="Абзац списка Знак"/>
    <w:basedOn w:val="a0"/>
    <w:link w:val="a7"/>
    <w:uiPriority w:val="34"/>
    <w:locked/>
    <w:rsid w:val="006B1A43"/>
    <w:rPr>
      <w:rFonts w:ascii="Times New Roman" w:eastAsia="Arial Unicode MS" w:hAnsi="Times New Roman" w:cs="Mangal"/>
      <w:kern w:val="1"/>
      <w:sz w:val="24"/>
      <w:szCs w:val="21"/>
      <w:lang w:eastAsia="hi-IN" w:bidi="hi-IN"/>
    </w:rPr>
  </w:style>
  <w:style w:type="paragraph" w:styleId="a9">
    <w:name w:val="Balloon Text"/>
    <w:basedOn w:val="a"/>
    <w:link w:val="aa"/>
    <w:unhideWhenUsed/>
    <w:rsid w:val="006B1A43"/>
    <w:pPr>
      <w:spacing w:after="0" w:line="240" w:lineRule="auto"/>
    </w:pPr>
    <w:rPr>
      <w:rFonts w:ascii="Tahoma" w:hAnsi="Tahoma" w:cs="Tahoma"/>
      <w:sz w:val="16"/>
      <w:szCs w:val="16"/>
    </w:rPr>
  </w:style>
  <w:style w:type="character" w:customStyle="1" w:styleId="aa">
    <w:name w:val="Текст выноски Знак"/>
    <w:basedOn w:val="a0"/>
    <w:link w:val="a9"/>
    <w:rsid w:val="006B1A43"/>
    <w:rPr>
      <w:rFonts w:ascii="Tahoma" w:hAnsi="Tahoma" w:cs="Tahoma"/>
      <w:sz w:val="16"/>
      <w:szCs w:val="16"/>
    </w:rPr>
  </w:style>
  <w:style w:type="paragraph" w:customStyle="1" w:styleId="ConsPlusTitle">
    <w:name w:val="ConsPlusTitle"/>
    <w:qFormat/>
    <w:rsid w:val="006B1A43"/>
    <w:pPr>
      <w:autoSpaceDE w:val="0"/>
      <w:autoSpaceDN w:val="0"/>
      <w:adjustRightInd w:val="0"/>
      <w:spacing w:after="0" w:line="240" w:lineRule="auto"/>
    </w:pPr>
    <w:rPr>
      <w:rFonts w:ascii="Arial" w:eastAsia="Times New Roman" w:hAnsi="Arial" w:cs="Arial"/>
      <w:b/>
      <w:bCs/>
      <w:sz w:val="20"/>
      <w:szCs w:val="20"/>
    </w:rPr>
  </w:style>
  <w:style w:type="character" w:customStyle="1" w:styleId="FontStyle13">
    <w:name w:val="Font Style13"/>
    <w:basedOn w:val="a0"/>
    <w:rsid w:val="006B1A43"/>
    <w:rPr>
      <w:rFonts w:ascii="Times New Roman" w:hAnsi="Times New Roman" w:cs="Times New Roman"/>
      <w:sz w:val="22"/>
      <w:szCs w:val="22"/>
    </w:rPr>
  </w:style>
  <w:style w:type="paragraph" w:customStyle="1" w:styleId="ConsPlusNormal">
    <w:name w:val="ConsPlusNormal"/>
    <w:link w:val="ConsPlusNormal0"/>
    <w:uiPriority w:val="99"/>
    <w:qFormat/>
    <w:rsid w:val="006B1A43"/>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rsid w:val="006B1A43"/>
    <w:rPr>
      <w:rFonts w:ascii="Times New Roman" w:eastAsia="Times New Roman" w:hAnsi="Times New Roman" w:cs="Times New Roman"/>
      <w:sz w:val="24"/>
      <w:szCs w:val="24"/>
    </w:rPr>
  </w:style>
  <w:style w:type="character" w:customStyle="1" w:styleId="ab">
    <w:name w:val="Основной текст_"/>
    <w:basedOn w:val="a0"/>
    <w:link w:val="12"/>
    <w:rsid w:val="006B1A43"/>
    <w:rPr>
      <w:rFonts w:ascii="Times New Roman" w:eastAsia="Times New Roman" w:hAnsi="Times New Roman"/>
      <w:sz w:val="28"/>
      <w:szCs w:val="28"/>
      <w:shd w:val="clear" w:color="auto" w:fill="FFFFFF"/>
    </w:rPr>
  </w:style>
  <w:style w:type="paragraph" w:customStyle="1" w:styleId="12">
    <w:name w:val="Основной текст1"/>
    <w:basedOn w:val="a"/>
    <w:link w:val="ab"/>
    <w:rsid w:val="006B1A43"/>
    <w:pPr>
      <w:shd w:val="clear" w:color="auto" w:fill="FFFFFF"/>
      <w:spacing w:after="0" w:line="0" w:lineRule="atLeast"/>
    </w:pPr>
    <w:rPr>
      <w:rFonts w:ascii="Times New Roman" w:eastAsia="Times New Roman" w:hAnsi="Times New Roman"/>
      <w:sz w:val="28"/>
      <w:szCs w:val="28"/>
    </w:rPr>
  </w:style>
  <w:style w:type="paragraph" w:customStyle="1" w:styleId="ConsNormal">
    <w:name w:val="ConsNormal"/>
    <w:rsid w:val="006B1A4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c">
    <w:name w:val="Подпись к таблице"/>
    <w:basedOn w:val="a0"/>
    <w:rsid w:val="006B1A43"/>
    <w:rPr>
      <w:rFonts w:ascii="Times New Roman" w:eastAsia="Times New Roman" w:hAnsi="Times New Roman" w:cs="Times New Roman" w:hint="default"/>
      <w:b w:val="0"/>
      <w:bCs w:val="0"/>
      <w:i w:val="0"/>
      <w:iCs w:val="0"/>
      <w:smallCaps w:val="0"/>
      <w:spacing w:val="0"/>
      <w:sz w:val="27"/>
      <w:szCs w:val="27"/>
      <w:u w:val="single"/>
    </w:rPr>
  </w:style>
  <w:style w:type="paragraph" w:customStyle="1" w:styleId="ConsTitle">
    <w:name w:val="ConsTitle"/>
    <w:rsid w:val="00FC2AF3"/>
    <w:pPr>
      <w:widowControl w:val="0"/>
      <w:autoSpaceDE w:val="0"/>
      <w:autoSpaceDN w:val="0"/>
      <w:adjustRightInd w:val="0"/>
      <w:spacing w:after="0" w:line="240" w:lineRule="auto"/>
      <w:ind w:right="19772"/>
    </w:pPr>
    <w:rPr>
      <w:rFonts w:ascii="Arial" w:eastAsia="Times New Roman" w:hAnsi="Arial" w:cs="Arial"/>
      <w:b/>
      <w:bCs/>
      <w:sz w:val="20"/>
      <w:szCs w:val="20"/>
    </w:rPr>
  </w:style>
  <w:style w:type="character" w:styleId="ad">
    <w:name w:val="Hyperlink"/>
    <w:rsid w:val="002D2243"/>
    <w:rPr>
      <w:color w:val="0000FF"/>
      <w:u w:val="single"/>
    </w:rPr>
  </w:style>
  <w:style w:type="character" w:customStyle="1" w:styleId="apple-converted-space">
    <w:name w:val="apple-converted-space"/>
    <w:basedOn w:val="a0"/>
    <w:rsid w:val="007B7354"/>
  </w:style>
  <w:style w:type="character" w:customStyle="1" w:styleId="b">
    <w:name w:val="b"/>
    <w:basedOn w:val="a0"/>
    <w:rsid w:val="007B7354"/>
  </w:style>
  <w:style w:type="paragraph" w:customStyle="1" w:styleId="heading">
    <w:name w:val="heading"/>
    <w:basedOn w:val="a"/>
    <w:rsid w:val="003A1EA8"/>
    <w:pPr>
      <w:shd w:val="clear" w:color="auto" w:fill="CCCCFF"/>
      <w:spacing w:before="100" w:beforeAutospacing="1" w:after="100" w:afterAutospacing="1" w:line="240" w:lineRule="auto"/>
    </w:pPr>
    <w:rPr>
      <w:rFonts w:ascii="Times New Roman" w:eastAsia="Times New Roman" w:hAnsi="Times New Roman" w:cs="Times New Roman"/>
      <w:color w:val="000000"/>
      <w:sz w:val="24"/>
      <w:szCs w:val="24"/>
    </w:rPr>
  </w:style>
  <w:style w:type="table" w:styleId="ae">
    <w:name w:val="Table Grid"/>
    <w:basedOn w:val="a1"/>
    <w:uiPriority w:val="39"/>
    <w:rsid w:val="007015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qFormat/>
    <w:rsid w:val="0070153B"/>
    <w:rPr>
      <w:b/>
      <w:bCs/>
    </w:rPr>
  </w:style>
  <w:style w:type="paragraph" w:styleId="af0">
    <w:name w:val="header"/>
    <w:basedOn w:val="a"/>
    <w:link w:val="af1"/>
    <w:uiPriority w:val="99"/>
    <w:unhideWhenUsed/>
    <w:rsid w:val="0070153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70153B"/>
  </w:style>
  <w:style w:type="character" w:customStyle="1" w:styleId="Bodytext">
    <w:name w:val="Body text_"/>
    <w:basedOn w:val="a0"/>
    <w:link w:val="21"/>
    <w:rsid w:val="008D695E"/>
    <w:rPr>
      <w:rFonts w:ascii="Times New Roman" w:eastAsia="Times New Roman" w:hAnsi="Times New Roman"/>
      <w:sz w:val="26"/>
      <w:szCs w:val="26"/>
      <w:shd w:val="clear" w:color="auto" w:fill="FFFFFF"/>
    </w:rPr>
  </w:style>
  <w:style w:type="paragraph" w:customStyle="1" w:styleId="21">
    <w:name w:val="Основной текст2"/>
    <w:basedOn w:val="a"/>
    <w:link w:val="Bodytext"/>
    <w:rsid w:val="008D695E"/>
    <w:pPr>
      <w:shd w:val="clear" w:color="auto" w:fill="FFFFFF"/>
      <w:spacing w:after="0" w:line="336" w:lineRule="exact"/>
    </w:pPr>
    <w:rPr>
      <w:rFonts w:ascii="Times New Roman" w:eastAsia="Times New Roman" w:hAnsi="Times New Roman"/>
      <w:sz w:val="26"/>
      <w:szCs w:val="26"/>
    </w:rPr>
  </w:style>
  <w:style w:type="paragraph" w:customStyle="1" w:styleId="consplusnonformatbullet1gif">
    <w:name w:val="consplusnonformatbullet1.gif"/>
    <w:basedOn w:val="a"/>
    <w:rsid w:val="005202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bullet2gif">
    <w:name w:val="consplusnonformatbullet2.gif"/>
    <w:basedOn w:val="a"/>
    <w:rsid w:val="005202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bullet3gif">
    <w:name w:val="consplusnonformatbullet3.gif"/>
    <w:basedOn w:val="a"/>
    <w:rsid w:val="005202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5202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
    <w:name w:val="Заголовок №3_"/>
    <w:basedOn w:val="a0"/>
    <w:link w:val="32"/>
    <w:rsid w:val="00B431CD"/>
    <w:rPr>
      <w:spacing w:val="3"/>
      <w:sz w:val="25"/>
      <w:szCs w:val="25"/>
      <w:shd w:val="clear" w:color="auto" w:fill="FFFFFF"/>
    </w:rPr>
  </w:style>
  <w:style w:type="paragraph" w:customStyle="1" w:styleId="32">
    <w:name w:val="Заголовок №3"/>
    <w:basedOn w:val="a"/>
    <w:link w:val="31"/>
    <w:rsid w:val="00B431CD"/>
    <w:pPr>
      <w:shd w:val="clear" w:color="auto" w:fill="FFFFFF"/>
      <w:spacing w:after="0" w:line="0" w:lineRule="atLeast"/>
      <w:jc w:val="center"/>
      <w:outlineLvl w:val="2"/>
    </w:pPr>
    <w:rPr>
      <w:spacing w:val="3"/>
      <w:sz w:val="25"/>
      <w:szCs w:val="25"/>
    </w:rPr>
  </w:style>
  <w:style w:type="paragraph" w:customStyle="1" w:styleId="ConsPlusCell">
    <w:name w:val="ConsPlusCell"/>
    <w:rsid w:val="00A5272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f2">
    <w:name w:val="Body Text"/>
    <w:aliases w:val="Основной текст Знак Знак,bt"/>
    <w:basedOn w:val="a"/>
    <w:link w:val="af3"/>
    <w:qFormat/>
    <w:rsid w:val="00A5272C"/>
    <w:pPr>
      <w:autoSpaceDE w:val="0"/>
      <w:autoSpaceDN w:val="0"/>
      <w:spacing w:after="0" w:line="240" w:lineRule="auto"/>
      <w:jc w:val="both"/>
    </w:pPr>
    <w:rPr>
      <w:rFonts w:ascii="Times New Roman" w:eastAsia="Times New Roman" w:hAnsi="Times New Roman" w:cs="Times New Roman"/>
      <w:sz w:val="24"/>
      <w:szCs w:val="24"/>
    </w:rPr>
  </w:style>
  <w:style w:type="character" w:customStyle="1" w:styleId="af3">
    <w:name w:val="Основной текст Знак"/>
    <w:aliases w:val="Основной текст Знак Знак Знак3,bt Знак2"/>
    <w:basedOn w:val="a0"/>
    <w:link w:val="af2"/>
    <w:rsid w:val="00A5272C"/>
    <w:rPr>
      <w:rFonts w:ascii="Times New Roman" w:eastAsia="Times New Roman" w:hAnsi="Times New Roman" w:cs="Times New Roman"/>
      <w:sz w:val="24"/>
      <w:szCs w:val="24"/>
    </w:rPr>
  </w:style>
  <w:style w:type="paragraph" w:customStyle="1" w:styleId="ConsPlusNonformat">
    <w:name w:val="ConsPlusNonformat"/>
    <w:rsid w:val="00A5272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Heading0">
    <w:name w:val="Heading"/>
    <w:rsid w:val="008C1DAB"/>
    <w:pPr>
      <w:widowControl w:val="0"/>
      <w:autoSpaceDE w:val="0"/>
      <w:autoSpaceDN w:val="0"/>
      <w:adjustRightInd w:val="0"/>
      <w:spacing w:after="0" w:line="240" w:lineRule="auto"/>
    </w:pPr>
    <w:rPr>
      <w:rFonts w:ascii="Arial" w:eastAsia="Times New Roman" w:hAnsi="Arial" w:cs="Arial"/>
      <w:b/>
      <w:bCs/>
    </w:rPr>
  </w:style>
  <w:style w:type="paragraph" w:styleId="33">
    <w:name w:val="Body Text 3"/>
    <w:basedOn w:val="a"/>
    <w:link w:val="34"/>
    <w:unhideWhenUsed/>
    <w:rsid w:val="00C113AB"/>
    <w:pPr>
      <w:spacing w:after="120"/>
    </w:pPr>
    <w:rPr>
      <w:sz w:val="16"/>
      <w:szCs w:val="16"/>
    </w:rPr>
  </w:style>
  <w:style w:type="character" w:customStyle="1" w:styleId="34">
    <w:name w:val="Основной текст 3 Знак"/>
    <w:basedOn w:val="a0"/>
    <w:link w:val="33"/>
    <w:rsid w:val="00C113AB"/>
    <w:rPr>
      <w:sz w:val="16"/>
      <w:szCs w:val="16"/>
    </w:rPr>
  </w:style>
  <w:style w:type="paragraph" w:styleId="af4">
    <w:name w:val="Subtitle"/>
    <w:basedOn w:val="a"/>
    <w:link w:val="af5"/>
    <w:qFormat/>
    <w:rsid w:val="00C113AB"/>
    <w:pPr>
      <w:spacing w:after="0" w:line="240" w:lineRule="auto"/>
      <w:jc w:val="center"/>
    </w:pPr>
    <w:rPr>
      <w:rFonts w:ascii="Times New Roman" w:eastAsia="Times New Roman" w:hAnsi="Times New Roman" w:cs="Times New Roman"/>
      <w:b/>
      <w:sz w:val="28"/>
      <w:szCs w:val="20"/>
    </w:rPr>
  </w:style>
  <w:style w:type="character" w:customStyle="1" w:styleId="af5">
    <w:name w:val="Подзаголовок Знак"/>
    <w:basedOn w:val="a0"/>
    <w:link w:val="af4"/>
    <w:uiPriority w:val="11"/>
    <w:rsid w:val="00C113AB"/>
    <w:rPr>
      <w:rFonts w:ascii="Times New Roman" w:eastAsia="Times New Roman" w:hAnsi="Times New Roman" w:cs="Times New Roman"/>
      <w:b/>
      <w:sz w:val="28"/>
      <w:szCs w:val="20"/>
    </w:rPr>
  </w:style>
  <w:style w:type="character" w:customStyle="1" w:styleId="WW-Absatz-Standardschriftart11111111111111111">
    <w:name w:val="WW-Absatz-Standardschriftart11111111111111111"/>
    <w:rsid w:val="000145C5"/>
  </w:style>
  <w:style w:type="character" w:customStyle="1" w:styleId="FontStyle11">
    <w:name w:val="Font Style11"/>
    <w:basedOn w:val="a0"/>
    <w:uiPriority w:val="99"/>
    <w:rsid w:val="00D941A0"/>
    <w:rPr>
      <w:rFonts w:ascii="Times New Roman" w:hAnsi="Times New Roman" w:cs="Times New Roman" w:hint="default"/>
      <w:b/>
      <w:bCs/>
      <w:sz w:val="22"/>
      <w:szCs w:val="22"/>
    </w:rPr>
  </w:style>
  <w:style w:type="paragraph" w:customStyle="1" w:styleId="210">
    <w:name w:val="Основной текст 21"/>
    <w:basedOn w:val="a"/>
    <w:rsid w:val="00507E6B"/>
    <w:pPr>
      <w:suppressAutoHyphens/>
      <w:spacing w:after="0" w:line="240" w:lineRule="auto"/>
      <w:jc w:val="both"/>
    </w:pPr>
    <w:rPr>
      <w:rFonts w:ascii="Times New Roman" w:eastAsia="Times New Roman" w:hAnsi="Times New Roman" w:cs="Times New Roman"/>
      <w:sz w:val="28"/>
      <w:szCs w:val="20"/>
      <w:lang w:eastAsia="ar-SA"/>
    </w:rPr>
  </w:style>
  <w:style w:type="paragraph" w:styleId="af6">
    <w:name w:val="caption"/>
    <w:basedOn w:val="a"/>
    <w:next w:val="a"/>
    <w:uiPriority w:val="99"/>
    <w:qFormat/>
    <w:rsid w:val="00FF216F"/>
    <w:pPr>
      <w:spacing w:after="0" w:line="240" w:lineRule="auto"/>
      <w:jc w:val="right"/>
    </w:pPr>
    <w:rPr>
      <w:rFonts w:ascii="Times New Roman" w:eastAsia="Calibri" w:hAnsi="Times New Roman" w:cs="Times New Roman"/>
      <w:sz w:val="28"/>
      <w:lang w:eastAsia="en-US"/>
    </w:rPr>
  </w:style>
  <w:style w:type="paragraph" w:customStyle="1" w:styleId="Style7">
    <w:name w:val="Style7"/>
    <w:basedOn w:val="a"/>
    <w:rsid w:val="00C248E7"/>
    <w:pPr>
      <w:widowControl w:val="0"/>
      <w:autoSpaceDE w:val="0"/>
      <w:autoSpaceDN w:val="0"/>
      <w:adjustRightInd w:val="0"/>
      <w:spacing w:after="0" w:line="275" w:lineRule="exact"/>
      <w:ind w:firstLine="696"/>
      <w:jc w:val="both"/>
    </w:pPr>
    <w:rPr>
      <w:rFonts w:ascii="Calibri" w:eastAsia="Times New Roman" w:hAnsi="Calibri" w:cs="Times New Roman"/>
      <w:sz w:val="24"/>
      <w:szCs w:val="24"/>
    </w:rPr>
  </w:style>
  <w:style w:type="paragraph" w:styleId="22">
    <w:name w:val="Body Text Indent 2"/>
    <w:basedOn w:val="a"/>
    <w:link w:val="23"/>
    <w:unhideWhenUsed/>
    <w:rsid w:val="00902656"/>
    <w:pPr>
      <w:spacing w:after="120" w:line="480" w:lineRule="auto"/>
      <w:ind w:left="283"/>
    </w:pPr>
  </w:style>
  <w:style w:type="character" w:customStyle="1" w:styleId="23">
    <w:name w:val="Основной текст с отступом 2 Знак"/>
    <w:basedOn w:val="a0"/>
    <w:link w:val="22"/>
    <w:uiPriority w:val="99"/>
    <w:rsid w:val="00902656"/>
  </w:style>
  <w:style w:type="paragraph" w:styleId="af7">
    <w:name w:val="Body Text Indent"/>
    <w:aliases w:val="Основной текст 1,Нумерованный список !!,Надин стиль,Body Text Indent,Iniiaiie oaeno 1"/>
    <w:basedOn w:val="a"/>
    <w:link w:val="af8"/>
    <w:unhideWhenUsed/>
    <w:rsid w:val="006324B5"/>
    <w:pPr>
      <w:spacing w:after="120"/>
      <w:ind w:left="283"/>
    </w:pPr>
  </w:style>
  <w:style w:type="character" w:customStyle="1" w:styleId="af8">
    <w:name w:val="Основной текст с отступом Знак"/>
    <w:aliases w:val="Основной текст 1 Знак,Нумерованный список !! Знак,Надин стиль Знак,Body Text Indent Знак,Iniiaiie oaeno 1 Знак"/>
    <w:basedOn w:val="a0"/>
    <w:link w:val="af7"/>
    <w:rsid w:val="006324B5"/>
  </w:style>
  <w:style w:type="paragraph" w:customStyle="1" w:styleId="Default">
    <w:name w:val="Default"/>
    <w:rsid w:val="006A2DE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9">
    <w:name w:val="Normal (Web)"/>
    <w:aliases w:val="Знак"/>
    <w:basedOn w:val="a"/>
    <w:unhideWhenUsed/>
    <w:rsid w:val="00B73A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a">
    <w:name w:val="Знак Знак Знак Знак Знак Знак Знак"/>
    <w:basedOn w:val="a"/>
    <w:rsid w:val="00CA48A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3">
    <w:name w:val="Знак1 Знак Знак Знак"/>
    <w:basedOn w:val="a"/>
    <w:rsid w:val="00CA48AE"/>
    <w:pPr>
      <w:spacing w:after="0" w:line="240" w:lineRule="auto"/>
    </w:pPr>
    <w:rPr>
      <w:rFonts w:ascii="Verdana" w:eastAsia="Times New Roman" w:hAnsi="Verdana" w:cs="Verdana"/>
      <w:sz w:val="20"/>
      <w:szCs w:val="20"/>
      <w:lang w:val="en-US" w:eastAsia="en-US"/>
    </w:rPr>
  </w:style>
  <w:style w:type="paragraph" w:customStyle="1" w:styleId="afb">
    <w:name w:val="Содержимое таблицы"/>
    <w:basedOn w:val="a"/>
    <w:rsid w:val="00CA48AE"/>
    <w:pPr>
      <w:suppressLineNumbers/>
      <w:spacing w:after="0" w:line="240" w:lineRule="auto"/>
    </w:pPr>
    <w:rPr>
      <w:rFonts w:ascii="Times New Roman" w:eastAsia="Calibri" w:hAnsi="Times New Roman" w:cs="Times New Roman"/>
      <w:sz w:val="24"/>
      <w:szCs w:val="24"/>
      <w:lang w:eastAsia="ar-SA"/>
    </w:rPr>
  </w:style>
  <w:style w:type="character" w:customStyle="1" w:styleId="WW-Absatz-Standardschriftart111111111111">
    <w:name w:val="WW-Absatz-Standardschriftart111111111111"/>
    <w:rsid w:val="00CA48AE"/>
  </w:style>
  <w:style w:type="character" w:customStyle="1" w:styleId="WW8Num2z0">
    <w:name w:val="WW8Num2z0"/>
    <w:rsid w:val="00CA48AE"/>
    <w:rPr>
      <w:rFonts w:ascii="Symbol" w:hAnsi="Symbol" w:cs="OpenSymbol"/>
    </w:rPr>
  </w:style>
  <w:style w:type="paragraph" w:customStyle="1" w:styleId="afc">
    <w:name w:val="Знак Знак Знак Знак Знак Знак Знак Знак Знак"/>
    <w:basedOn w:val="a"/>
    <w:rsid w:val="00CA48AE"/>
    <w:pPr>
      <w:spacing w:after="160" w:line="240" w:lineRule="exact"/>
    </w:pPr>
    <w:rPr>
      <w:rFonts w:ascii="Verdana" w:eastAsia="Times New Roman" w:hAnsi="Verdana" w:cs="Times New Roman"/>
      <w:sz w:val="20"/>
      <w:szCs w:val="20"/>
      <w:lang w:val="en-US" w:eastAsia="en-US"/>
    </w:rPr>
  </w:style>
  <w:style w:type="character" w:customStyle="1" w:styleId="14">
    <w:name w:val="Знак Знак1"/>
    <w:basedOn w:val="a0"/>
    <w:rsid w:val="00CA48AE"/>
    <w:rPr>
      <w:sz w:val="28"/>
      <w:szCs w:val="28"/>
    </w:rPr>
  </w:style>
  <w:style w:type="character" w:customStyle="1" w:styleId="consplusnormal1">
    <w:name w:val="consplusnormal"/>
    <w:basedOn w:val="a0"/>
    <w:rsid w:val="008A0A56"/>
  </w:style>
  <w:style w:type="paragraph" w:customStyle="1" w:styleId="Style4">
    <w:name w:val="Style4"/>
    <w:basedOn w:val="a"/>
    <w:rsid w:val="008A0A56"/>
    <w:pPr>
      <w:widowControl w:val="0"/>
      <w:autoSpaceDE w:val="0"/>
      <w:autoSpaceDN w:val="0"/>
      <w:adjustRightInd w:val="0"/>
      <w:spacing w:after="0" w:line="274" w:lineRule="exact"/>
      <w:jc w:val="center"/>
    </w:pPr>
    <w:rPr>
      <w:rFonts w:ascii="Calibri" w:eastAsia="Times New Roman" w:hAnsi="Calibri" w:cs="Times New Roman"/>
      <w:sz w:val="24"/>
      <w:szCs w:val="24"/>
    </w:rPr>
  </w:style>
  <w:style w:type="character" w:customStyle="1" w:styleId="35">
    <w:name w:val="Основной текст (3)_"/>
    <w:link w:val="36"/>
    <w:rsid w:val="00B61A76"/>
    <w:rPr>
      <w:b/>
      <w:bCs/>
      <w:sz w:val="28"/>
      <w:szCs w:val="28"/>
      <w:shd w:val="clear" w:color="auto" w:fill="FFFFFF"/>
    </w:rPr>
  </w:style>
  <w:style w:type="paragraph" w:customStyle="1" w:styleId="36">
    <w:name w:val="Основной текст (3)"/>
    <w:basedOn w:val="a"/>
    <w:link w:val="35"/>
    <w:rsid w:val="00B61A76"/>
    <w:pPr>
      <w:widowControl w:val="0"/>
      <w:shd w:val="clear" w:color="auto" w:fill="FFFFFF"/>
      <w:spacing w:after="60" w:line="0" w:lineRule="atLeast"/>
      <w:jc w:val="both"/>
    </w:pPr>
    <w:rPr>
      <w:b/>
      <w:bCs/>
      <w:sz w:val="28"/>
      <w:szCs w:val="28"/>
    </w:rPr>
  </w:style>
  <w:style w:type="character" w:styleId="afd">
    <w:name w:val="Subtle Emphasis"/>
    <w:uiPriority w:val="19"/>
    <w:qFormat/>
    <w:rsid w:val="00C32A57"/>
    <w:rPr>
      <w:i/>
      <w:iCs/>
      <w:color w:val="808080"/>
    </w:rPr>
  </w:style>
  <w:style w:type="paragraph" w:customStyle="1" w:styleId="formattext">
    <w:name w:val="formattext"/>
    <w:basedOn w:val="a"/>
    <w:qFormat/>
    <w:rsid w:val="00F81EA3"/>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
    <w:link w:val="25"/>
    <w:rsid w:val="00733CA2"/>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733CA2"/>
    <w:rPr>
      <w:rFonts w:ascii="Times New Roman" w:eastAsia="Times New Roman" w:hAnsi="Times New Roman" w:cs="Times New Roman"/>
      <w:sz w:val="24"/>
      <w:szCs w:val="24"/>
    </w:rPr>
  </w:style>
  <w:style w:type="paragraph" w:customStyle="1" w:styleId="ConsNonformat">
    <w:name w:val="ConsNonformat"/>
    <w:rsid w:val="006370EC"/>
    <w:pPr>
      <w:widowControl w:val="0"/>
      <w:autoSpaceDE w:val="0"/>
      <w:autoSpaceDN w:val="0"/>
      <w:adjustRightInd w:val="0"/>
      <w:spacing w:after="0" w:line="240" w:lineRule="auto"/>
      <w:ind w:right="19772"/>
    </w:pPr>
    <w:rPr>
      <w:rFonts w:ascii="Courier New" w:eastAsia="Times New Roman" w:hAnsi="Courier New" w:cs="Courier New"/>
      <w:sz w:val="18"/>
      <w:szCs w:val="18"/>
    </w:rPr>
  </w:style>
  <w:style w:type="character" w:styleId="afe">
    <w:name w:val="FollowedHyperlink"/>
    <w:basedOn w:val="a0"/>
    <w:uiPriority w:val="99"/>
    <w:unhideWhenUsed/>
    <w:rsid w:val="00751140"/>
    <w:rPr>
      <w:color w:val="800080"/>
      <w:u w:val="single"/>
    </w:rPr>
  </w:style>
  <w:style w:type="paragraph" w:customStyle="1" w:styleId="msonormal0">
    <w:name w:val="msonormal"/>
    <w:basedOn w:val="a"/>
    <w:rsid w:val="007511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751140"/>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71">
    <w:name w:val="xl71"/>
    <w:basedOn w:val="a"/>
    <w:rsid w:val="00751140"/>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a"/>
    <w:rsid w:val="007511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751140"/>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74">
    <w:name w:val="xl74"/>
    <w:basedOn w:val="a"/>
    <w:rsid w:val="00751140"/>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76">
    <w:name w:val="xl76"/>
    <w:basedOn w:val="a"/>
    <w:rsid w:val="00751140"/>
    <w:pPr>
      <w:spacing w:before="100" w:beforeAutospacing="1" w:after="100" w:afterAutospacing="1" w:line="240" w:lineRule="auto"/>
      <w:jc w:val="right"/>
    </w:pPr>
    <w:rPr>
      <w:rFonts w:ascii="Times New Roman" w:eastAsia="Times New Roman" w:hAnsi="Times New Roman" w:cs="Times New Roman"/>
      <w:color w:val="000000"/>
      <w:sz w:val="28"/>
      <w:szCs w:val="28"/>
    </w:rPr>
  </w:style>
  <w:style w:type="paragraph" w:customStyle="1" w:styleId="xl77">
    <w:name w:val="xl77"/>
    <w:basedOn w:val="a"/>
    <w:rsid w:val="007511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78">
    <w:name w:val="xl78"/>
    <w:basedOn w:val="a"/>
    <w:rsid w:val="007511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79">
    <w:name w:val="xl79"/>
    <w:basedOn w:val="a"/>
    <w:rsid w:val="007511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80">
    <w:name w:val="xl80"/>
    <w:basedOn w:val="a"/>
    <w:rsid w:val="007511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
    <w:name w:val="xl81"/>
    <w:basedOn w:val="a"/>
    <w:rsid w:val="007511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2">
    <w:name w:val="xl82"/>
    <w:basedOn w:val="a"/>
    <w:rsid w:val="0075114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rsid w:val="007511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
    <w:rsid w:val="007511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
    <w:rsid w:val="007511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86">
    <w:name w:val="xl86"/>
    <w:basedOn w:val="a"/>
    <w:rsid w:val="0075114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7">
    <w:name w:val="xl87"/>
    <w:basedOn w:val="a"/>
    <w:rsid w:val="0075114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8">
    <w:name w:val="xl88"/>
    <w:basedOn w:val="a"/>
    <w:rsid w:val="0075114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89">
    <w:name w:val="xl89"/>
    <w:basedOn w:val="a"/>
    <w:rsid w:val="007511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0">
    <w:name w:val="xl90"/>
    <w:basedOn w:val="a"/>
    <w:rsid w:val="007511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91">
    <w:name w:val="xl91"/>
    <w:basedOn w:val="a"/>
    <w:rsid w:val="007511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
    <w:rsid w:val="007511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3">
    <w:name w:val="xl93"/>
    <w:basedOn w:val="a"/>
    <w:rsid w:val="007511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4">
    <w:name w:val="xl94"/>
    <w:basedOn w:val="a"/>
    <w:rsid w:val="007511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5">
    <w:name w:val="xl95"/>
    <w:basedOn w:val="a"/>
    <w:rsid w:val="007511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96">
    <w:name w:val="xl96"/>
    <w:basedOn w:val="a"/>
    <w:rsid w:val="007511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7">
    <w:name w:val="xl97"/>
    <w:basedOn w:val="a"/>
    <w:rsid w:val="007511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8">
    <w:name w:val="xl98"/>
    <w:basedOn w:val="a"/>
    <w:rsid w:val="007511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99">
    <w:name w:val="xl99"/>
    <w:basedOn w:val="a"/>
    <w:rsid w:val="007511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00">
    <w:name w:val="xl100"/>
    <w:basedOn w:val="a"/>
    <w:rsid w:val="007511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01">
    <w:name w:val="xl101"/>
    <w:basedOn w:val="a"/>
    <w:rsid w:val="0075114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2">
    <w:name w:val="xl102"/>
    <w:basedOn w:val="a"/>
    <w:rsid w:val="00751140"/>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03">
    <w:name w:val="xl103"/>
    <w:basedOn w:val="a"/>
    <w:rsid w:val="00751140"/>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04">
    <w:name w:val="xl104"/>
    <w:basedOn w:val="a"/>
    <w:rsid w:val="0075114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05">
    <w:name w:val="xl105"/>
    <w:basedOn w:val="a"/>
    <w:rsid w:val="007511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a"/>
    <w:rsid w:val="007511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7">
    <w:name w:val="xl107"/>
    <w:basedOn w:val="a"/>
    <w:rsid w:val="007511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8">
    <w:name w:val="xl108"/>
    <w:basedOn w:val="a"/>
    <w:rsid w:val="007511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
    <w:rsid w:val="007511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0">
    <w:name w:val="xl110"/>
    <w:basedOn w:val="a"/>
    <w:rsid w:val="0075114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11">
    <w:name w:val="xl111"/>
    <w:basedOn w:val="a"/>
    <w:rsid w:val="0075114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2">
    <w:name w:val="xl112"/>
    <w:basedOn w:val="a"/>
    <w:rsid w:val="00751140"/>
    <w:pPr>
      <w:pBdr>
        <w:left w:val="single" w:sz="4" w:space="0" w:color="000000"/>
        <w:bottom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3">
    <w:name w:val="xl113"/>
    <w:basedOn w:val="a"/>
    <w:rsid w:val="007511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4">
    <w:name w:val="xl114"/>
    <w:basedOn w:val="a"/>
    <w:rsid w:val="007511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5">
    <w:name w:val="xl115"/>
    <w:basedOn w:val="a"/>
    <w:rsid w:val="0075114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6">
    <w:name w:val="xl116"/>
    <w:basedOn w:val="a"/>
    <w:rsid w:val="007511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17">
    <w:name w:val="xl117"/>
    <w:basedOn w:val="a"/>
    <w:rsid w:val="007511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8">
    <w:name w:val="xl118"/>
    <w:basedOn w:val="a"/>
    <w:rsid w:val="007511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9">
    <w:name w:val="xl119"/>
    <w:basedOn w:val="a"/>
    <w:rsid w:val="007511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0">
    <w:name w:val="xl120"/>
    <w:basedOn w:val="a"/>
    <w:rsid w:val="007511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1">
    <w:name w:val="xl121"/>
    <w:basedOn w:val="a"/>
    <w:rsid w:val="007511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122">
    <w:name w:val="xl122"/>
    <w:basedOn w:val="a"/>
    <w:rsid w:val="007511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23">
    <w:name w:val="xl123"/>
    <w:basedOn w:val="a"/>
    <w:rsid w:val="00751140"/>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xl124">
    <w:name w:val="xl124"/>
    <w:basedOn w:val="a"/>
    <w:rsid w:val="00751140"/>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25">
    <w:name w:val="xl125"/>
    <w:basedOn w:val="a"/>
    <w:rsid w:val="00751140"/>
    <w:pPr>
      <w:spacing w:before="100" w:beforeAutospacing="1" w:after="100" w:afterAutospacing="1" w:line="240" w:lineRule="auto"/>
    </w:pPr>
    <w:rPr>
      <w:rFonts w:ascii="Times New Roman" w:eastAsia="Times New Roman" w:hAnsi="Times New Roman" w:cs="Times New Roman"/>
      <w:sz w:val="24"/>
      <w:szCs w:val="24"/>
    </w:rPr>
  </w:style>
  <w:style w:type="character" w:styleId="aff">
    <w:name w:val="Emphasis"/>
    <w:basedOn w:val="a0"/>
    <w:qFormat/>
    <w:rsid w:val="00DC40E4"/>
    <w:rPr>
      <w:i/>
      <w:iCs/>
    </w:rPr>
  </w:style>
  <w:style w:type="table" w:customStyle="1" w:styleId="TableNormal">
    <w:name w:val="Table Normal"/>
    <w:uiPriority w:val="2"/>
    <w:semiHidden/>
    <w:unhideWhenUsed/>
    <w:qFormat/>
    <w:rsid w:val="00E1365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13650"/>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aff0">
    <w:name w:val="Гипертекстовая ссылка"/>
    <w:uiPriority w:val="99"/>
    <w:rsid w:val="00E7385F"/>
    <w:rPr>
      <w:color w:val="008000"/>
    </w:rPr>
  </w:style>
  <w:style w:type="character" w:customStyle="1" w:styleId="aff1">
    <w:name w:val="Цветовое выделение"/>
    <w:rsid w:val="00E7385F"/>
    <w:rPr>
      <w:b/>
      <w:bCs/>
      <w:color w:val="000080"/>
    </w:rPr>
  </w:style>
  <w:style w:type="paragraph" w:customStyle="1" w:styleId="aff2">
    <w:name w:val="Таблицы (моноширинный)"/>
    <w:basedOn w:val="a"/>
    <w:next w:val="a"/>
    <w:rsid w:val="00E7385F"/>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styleId="aff3">
    <w:name w:val="footnote text"/>
    <w:aliases w:val="Текст сноски-FN,Footnote Text Char Знак Знак,Footnote Text Char Знак,single space,footnote text,Текст сноски Знак Знак Знак,Footnote Text Char Знак Знак Знак Знак"/>
    <w:basedOn w:val="a"/>
    <w:link w:val="aff4"/>
    <w:rsid w:val="00E7385F"/>
    <w:pPr>
      <w:spacing w:after="0" w:line="240" w:lineRule="auto"/>
    </w:pPr>
    <w:rPr>
      <w:rFonts w:ascii="Times New Roman" w:eastAsia="Times New Roman" w:hAnsi="Times New Roman" w:cs="Times New Roman"/>
      <w:sz w:val="20"/>
      <w:szCs w:val="20"/>
    </w:rPr>
  </w:style>
  <w:style w:type="character" w:customStyle="1" w:styleId="aff4">
    <w:name w:val="Текст сноски Знак"/>
    <w:aliases w:val="Текст сноски-FN Знак2,Footnote Text Char Знак Знак Знак3,Footnote Text Char Знак Знак2,single space Знак1,footnote text Знак1,Текст сноски Знак Знак Знак Знак1,Footnote Text Char Знак Знак Знак Знак Знак"/>
    <w:basedOn w:val="a0"/>
    <w:link w:val="aff3"/>
    <w:rsid w:val="00E7385F"/>
    <w:rPr>
      <w:rFonts w:ascii="Times New Roman" w:eastAsia="Times New Roman" w:hAnsi="Times New Roman" w:cs="Times New Roman"/>
      <w:sz w:val="20"/>
      <w:szCs w:val="20"/>
    </w:rPr>
  </w:style>
  <w:style w:type="character" w:styleId="aff5">
    <w:name w:val="footnote reference"/>
    <w:rsid w:val="00E7385F"/>
    <w:rPr>
      <w:vertAlign w:val="superscript"/>
    </w:rPr>
  </w:style>
  <w:style w:type="character" w:styleId="aff6">
    <w:name w:val="page number"/>
    <w:basedOn w:val="a0"/>
    <w:rsid w:val="00E7385F"/>
  </w:style>
  <w:style w:type="paragraph" w:styleId="aff7">
    <w:name w:val="Body Text First Indent"/>
    <w:basedOn w:val="af2"/>
    <w:link w:val="aff8"/>
    <w:rsid w:val="00BF52EA"/>
    <w:pPr>
      <w:autoSpaceDE/>
      <w:autoSpaceDN/>
      <w:spacing w:after="120"/>
      <w:ind w:firstLine="210"/>
      <w:jc w:val="left"/>
    </w:pPr>
    <w:rPr>
      <w:szCs w:val="20"/>
    </w:rPr>
  </w:style>
  <w:style w:type="character" w:customStyle="1" w:styleId="aff8">
    <w:name w:val="Красная строка Знак"/>
    <w:basedOn w:val="af3"/>
    <w:link w:val="aff7"/>
    <w:rsid w:val="00BF52EA"/>
    <w:rPr>
      <w:rFonts w:ascii="Times New Roman" w:eastAsia="Times New Roman" w:hAnsi="Times New Roman" w:cs="Times New Roman"/>
      <w:sz w:val="24"/>
      <w:szCs w:val="20"/>
    </w:rPr>
  </w:style>
  <w:style w:type="table" w:customStyle="1" w:styleId="15">
    <w:name w:val="Стиль таблицы1"/>
    <w:basedOn w:val="16"/>
    <w:rsid w:val="00BF52EA"/>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16">
    <w:name w:val="Table Grid 1"/>
    <w:basedOn w:val="a1"/>
    <w:rsid w:val="00BF52EA"/>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6">
    <w:name w:val="Стиль таблицы2"/>
    <w:basedOn w:val="41"/>
    <w:rsid w:val="00BF52EA"/>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41">
    <w:name w:val="Table Classic 4"/>
    <w:basedOn w:val="a1"/>
    <w:rsid w:val="00BF52EA"/>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aff9">
    <w:name w:val="Заголовок Знак"/>
    <w:basedOn w:val="a0"/>
    <w:link w:val="affa"/>
    <w:rsid w:val="00BF52EA"/>
    <w:rPr>
      <w:b/>
      <w:bCs/>
      <w:sz w:val="27"/>
      <w:szCs w:val="27"/>
      <w:lang w:eastAsia="en-US"/>
    </w:rPr>
  </w:style>
  <w:style w:type="paragraph" w:styleId="affa">
    <w:name w:val="Title"/>
    <w:basedOn w:val="a"/>
    <w:link w:val="aff9"/>
    <w:qFormat/>
    <w:rsid w:val="00BF52EA"/>
    <w:pPr>
      <w:widowControl w:val="0"/>
      <w:autoSpaceDE w:val="0"/>
      <w:autoSpaceDN w:val="0"/>
      <w:spacing w:before="49" w:after="6" w:line="240" w:lineRule="auto"/>
      <w:ind w:left="614" w:right="593"/>
      <w:jc w:val="center"/>
    </w:pPr>
    <w:rPr>
      <w:b/>
      <w:bCs/>
      <w:sz w:val="27"/>
      <w:szCs w:val="27"/>
      <w:lang w:eastAsia="en-US"/>
    </w:rPr>
  </w:style>
  <w:style w:type="character" w:customStyle="1" w:styleId="17">
    <w:name w:val="Заголовок Знак1"/>
    <w:basedOn w:val="a0"/>
    <w:uiPriority w:val="10"/>
    <w:rsid w:val="00BF52EA"/>
    <w:rPr>
      <w:rFonts w:asciiTheme="majorHAnsi" w:eastAsiaTheme="majorEastAsia" w:hAnsiTheme="majorHAnsi" w:cstheme="majorBidi"/>
      <w:spacing w:val="-10"/>
      <w:kern w:val="28"/>
      <w:sz w:val="56"/>
      <w:szCs w:val="56"/>
    </w:rPr>
  </w:style>
  <w:style w:type="paragraph" w:customStyle="1" w:styleId="xl65">
    <w:name w:val="xl65"/>
    <w:basedOn w:val="a"/>
    <w:rsid w:val="00BF52EA"/>
    <w:pPr>
      <w:spacing w:before="100" w:beforeAutospacing="1" w:after="100" w:afterAutospacing="1" w:line="240" w:lineRule="auto"/>
    </w:pPr>
    <w:rPr>
      <w:rFonts w:ascii="Arial" w:eastAsia="Times New Roman" w:hAnsi="Arial" w:cs="Arial"/>
      <w:sz w:val="16"/>
      <w:szCs w:val="16"/>
    </w:rPr>
  </w:style>
  <w:style w:type="paragraph" w:customStyle="1" w:styleId="xl66">
    <w:name w:val="xl66"/>
    <w:basedOn w:val="a"/>
    <w:rsid w:val="00BF52EA"/>
    <w:pPr>
      <w:spacing w:before="100" w:beforeAutospacing="1" w:after="100" w:afterAutospacing="1" w:line="240" w:lineRule="auto"/>
    </w:pPr>
    <w:rPr>
      <w:rFonts w:ascii="Arial" w:eastAsia="Times New Roman" w:hAnsi="Arial" w:cs="Arial"/>
      <w:sz w:val="16"/>
      <w:szCs w:val="16"/>
    </w:rPr>
  </w:style>
  <w:style w:type="paragraph" w:customStyle="1" w:styleId="xl67">
    <w:name w:val="xl67"/>
    <w:basedOn w:val="a"/>
    <w:rsid w:val="00BF52EA"/>
    <w:pPr>
      <w:spacing w:before="100" w:beforeAutospacing="1" w:after="100" w:afterAutospacing="1" w:line="240" w:lineRule="auto"/>
    </w:pPr>
    <w:rPr>
      <w:rFonts w:ascii="Arial" w:eastAsia="Times New Roman" w:hAnsi="Arial" w:cs="Arial"/>
      <w:sz w:val="16"/>
      <w:szCs w:val="16"/>
    </w:rPr>
  </w:style>
  <w:style w:type="paragraph" w:customStyle="1" w:styleId="xl68">
    <w:name w:val="xl68"/>
    <w:basedOn w:val="a"/>
    <w:rsid w:val="00BF52EA"/>
    <w:pPr>
      <w:spacing w:before="100" w:beforeAutospacing="1" w:after="100" w:afterAutospacing="1" w:line="240" w:lineRule="auto"/>
    </w:pPr>
    <w:rPr>
      <w:rFonts w:ascii="Arial" w:eastAsia="Times New Roman" w:hAnsi="Arial" w:cs="Arial"/>
      <w:sz w:val="16"/>
      <w:szCs w:val="16"/>
    </w:rPr>
  </w:style>
  <w:style w:type="paragraph" w:customStyle="1" w:styleId="xl69">
    <w:name w:val="xl69"/>
    <w:basedOn w:val="a"/>
    <w:rsid w:val="00BF52EA"/>
    <w:pPr>
      <w:spacing w:before="100" w:beforeAutospacing="1" w:after="100" w:afterAutospacing="1" w:line="240" w:lineRule="auto"/>
      <w:textAlignment w:val="top"/>
    </w:pPr>
    <w:rPr>
      <w:rFonts w:ascii="Arial" w:eastAsia="Times New Roman" w:hAnsi="Arial" w:cs="Arial"/>
      <w:sz w:val="16"/>
      <w:szCs w:val="16"/>
    </w:rPr>
  </w:style>
  <w:style w:type="paragraph" w:customStyle="1" w:styleId="xl75">
    <w:name w:val="xl75"/>
    <w:basedOn w:val="a"/>
    <w:rsid w:val="00BF52EA"/>
    <w:pPr>
      <w:pBdr>
        <w:bottom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26">
    <w:name w:val="xl126"/>
    <w:basedOn w:val="a"/>
    <w:rsid w:val="00BF52EA"/>
    <w:pPr>
      <w:pBdr>
        <w:top w:val="single" w:sz="4" w:space="0" w:color="auto"/>
      </w:pBdr>
      <w:spacing w:before="100" w:beforeAutospacing="1" w:after="100" w:afterAutospacing="1" w:line="240" w:lineRule="auto"/>
      <w:jc w:val="right"/>
      <w:textAlignment w:val="top"/>
    </w:pPr>
    <w:rPr>
      <w:rFonts w:ascii="Arial" w:eastAsia="Times New Roman" w:hAnsi="Arial" w:cs="Arial"/>
      <w:sz w:val="16"/>
      <w:szCs w:val="16"/>
    </w:rPr>
  </w:style>
  <w:style w:type="paragraph" w:customStyle="1" w:styleId="xl127">
    <w:name w:val="xl127"/>
    <w:basedOn w:val="a"/>
    <w:rsid w:val="00BF52EA"/>
    <w:pPr>
      <w:pBdr>
        <w:top w:val="single" w:sz="4" w:space="0" w:color="auto"/>
      </w:pBdr>
      <w:spacing w:before="100" w:beforeAutospacing="1" w:after="100" w:afterAutospacing="1" w:line="240" w:lineRule="auto"/>
      <w:jc w:val="right"/>
      <w:textAlignment w:val="top"/>
    </w:pPr>
    <w:rPr>
      <w:rFonts w:ascii="Arial" w:eastAsia="Times New Roman" w:hAnsi="Arial" w:cs="Arial"/>
      <w:sz w:val="16"/>
      <w:szCs w:val="16"/>
    </w:rPr>
  </w:style>
  <w:style w:type="paragraph" w:customStyle="1" w:styleId="xl128">
    <w:name w:val="xl128"/>
    <w:basedOn w:val="a"/>
    <w:rsid w:val="00BF52EA"/>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rPr>
  </w:style>
  <w:style w:type="paragraph" w:customStyle="1" w:styleId="xl129">
    <w:name w:val="xl129"/>
    <w:basedOn w:val="a"/>
    <w:rsid w:val="00BF52EA"/>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130">
    <w:name w:val="xl130"/>
    <w:basedOn w:val="a"/>
    <w:rsid w:val="00BF52EA"/>
    <w:pP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31">
    <w:name w:val="xl131"/>
    <w:basedOn w:val="a"/>
    <w:rsid w:val="00BF52EA"/>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rPr>
  </w:style>
  <w:style w:type="paragraph" w:customStyle="1" w:styleId="xl132">
    <w:name w:val="xl132"/>
    <w:basedOn w:val="a"/>
    <w:rsid w:val="00BF52EA"/>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rPr>
  </w:style>
  <w:style w:type="paragraph" w:customStyle="1" w:styleId="xl133">
    <w:name w:val="xl133"/>
    <w:basedOn w:val="a"/>
    <w:rsid w:val="00BF52EA"/>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134">
    <w:name w:val="xl134"/>
    <w:basedOn w:val="a"/>
    <w:rsid w:val="00BF52EA"/>
    <w:pPr>
      <w:spacing w:before="100" w:beforeAutospacing="1" w:after="100" w:afterAutospacing="1" w:line="240" w:lineRule="auto"/>
      <w:jc w:val="center"/>
      <w:textAlignment w:val="top"/>
    </w:pPr>
    <w:rPr>
      <w:rFonts w:ascii="Arial" w:eastAsia="Times New Roman" w:hAnsi="Arial" w:cs="Arial"/>
      <w:i/>
      <w:iCs/>
      <w:sz w:val="16"/>
      <w:szCs w:val="16"/>
    </w:rPr>
  </w:style>
  <w:style w:type="paragraph" w:customStyle="1" w:styleId="xl135">
    <w:name w:val="xl135"/>
    <w:basedOn w:val="a"/>
    <w:rsid w:val="00BF52EA"/>
    <w:pP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136">
    <w:name w:val="xl136"/>
    <w:basedOn w:val="a"/>
    <w:rsid w:val="00BF52EA"/>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rPr>
  </w:style>
  <w:style w:type="paragraph" w:customStyle="1" w:styleId="xl137">
    <w:name w:val="xl137"/>
    <w:basedOn w:val="a"/>
    <w:rsid w:val="00BF52EA"/>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138">
    <w:name w:val="xl138"/>
    <w:basedOn w:val="a"/>
    <w:rsid w:val="00BF52EA"/>
    <w:pPr>
      <w:spacing w:before="100" w:beforeAutospacing="1" w:after="100" w:afterAutospacing="1" w:line="240" w:lineRule="auto"/>
      <w:jc w:val="center"/>
      <w:textAlignment w:val="top"/>
    </w:pPr>
    <w:rPr>
      <w:rFonts w:ascii="Arial" w:eastAsia="Times New Roman" w:hAnsi="Arial" w:cs="Arial"/>
      <w:i/>
      <w:iCs/>
      <w:sz w:val="16"/>
      <w:szCs w:val="16"/>
    </w:rPr>
  </w:style>
  <w:style w:type="paragraph" w:customStyle="1" w:styleId="xl139">
    <w:name w:val="xl139"/>
    <w:basedOn w:val="a"/>
    <w:rsid w:val="00BF52EA"/>
    <w:pPr>
      <w:spacing w:before="100" w:beforeAutospacing="1" w:after="100" w:afterAutospacing="1" w:line="240" w:lineRule="auto"/>
      <w:jc w:val="center"/>
      <w:textAlignment w:val="top"/>
    </w:pPr>
    <w:rPr>
      <w:rFonts w:ascii="Arial" w:eastAsia="Times New Roman" w:hAnsi="Arial" w:cs="Arial"/>
      <w:i/>
      <w:iCs/>
      <w:sz w:val="16"/>
      <w:szCs w:val="16"/>
    </w:rPr>
  </w:style>
  <w:style w:type="paragraph" w:customStyle="1" w:styleId="xl140">
    <w:name w:val="xl140"/>
    <w:basedOn w:val="a"/>
    <w:rsid w:val="00BF52EA"/>
    <w:pP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141">
    <w:name w:val="xl141"/>
    <w:basedOn w:val="a"/>
    <w:rsid w:val="00BF52EA"/>
    <w:pPr>
      <w:spacing w:before="100" w:beforeAutospacing="1" w:after="100" w:afterAutospacing="1" w:line="240" w:lineRule="auto"/>
      <w:jc w:val="center"/>
      <w:textAlignment w:val="top"/>
    </w:pPr>
    <w:rPr>
      <w:rFonts w:ascii="Arial" w:eastAsia="Times New Roman" w:hAnsi="Arial" w:cs="Arial"/>
      <w:i/>
      <w:iCs/>
      <w:sz w:val="16"/>
      <w:szCs w:val="16"/>
    </w:rPr>
  </w:style>
  <w:style w:type="paragraph" w:customStyle="1" w:styleId="xl142">
    <w:name w:val="xl142"/>
    <w:basedOn w:val="a"/>
    <w:rsid w:val="00BF52EA"/>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143">
    <w:name w:val="xl143"/>
    <w:basedOn w:val="a"/>
    <w:rsid w:val="00BF52EA"/>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144">
    <w:name w:val="xl144"/>
    <w:basedOn w:val="a"/>
    <w:rsid w:val="00BF52EA"/>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rPr>
  </w:style>
  <w:style w:type="paragraph" w:customStyle="1" w:styleId="xl145">
    <w:name w:val="xl145"/>
    <w:basedOn w:val="a"/>
    <w:rsid w:val="00BF52EA"/>
    <w:pP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146">
    <w:name w:val="xl146"/>
    <w:basedOn w:val="a"/>
    <w:rsid w:val="00BF52EA"/>
    <w:pP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47">
    <w:name w:val="xl147"/>
    <w:basedOn w:val="a"/>
    <w:rsid w:val="00BF52EA"/>
    <w:pP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148">
    <w:name w:val="xl148"/>
    <w:basedOn w:val="a"/>
    <w:rsid w:val="00BF52EA"/>
    <w:pPr>
      <w:spacing w:before="100" w:beforeAutospacing="1" w:after="100" w:afterAutospacing="1" w:line="240" w:lineRule="auto"/>
      <w:jc w:val="right"/>
      <w:textAlignment w:val="top"/>
    </w:pPr>
    <w:rPr>
      <w:rFonts w:ascii="Arial" w:eastAsia="Times New Roman" w:hAnsi="Arial" w:cs="Arial"/>
      <w:b/>
      <w:bCs/>
      <w:sz w:val="16"/>
      <w:szCs w:val="16"/>
    </w:rPr>
  </w:style>
  <w:style w:type="paragraph" w:customStyle="1" w:styleId="xl149">
    <w:name w:val="xl149"/>
    <w:basedOn w:val="a"/>
    <w:rsid w:val="00BF52EA"/>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50">
    <w:name w:val="xl150"/>
    <w:basedOn w:val="a"/>
    <w:rsid w:val="00BF52EA"/>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rPr>
  </w:style>
  <w:style w:type="paragraph" w:customStyle="1" w:styleId="xl151">
    <w:name w:val="xl151"/>
    <w:basedOn w:val="a"/>
    <w:rsid w:val="00BF52EA"/>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rPr>
  </w:style>
  <w:style w:type="paragraph" w:customStyle="1" w:styleId="xl152">
    <w:name w:val="xl152"/>
    <w:basedOn w:val="a"/>
    <w:rsid w:val="00BF52EA"/>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153">
    <w:name w:val="xl153"/>
    <w:basedOn w:val="a"/>
    <w:rsid w:val="00BF52EA"/>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rPr>
  </w:style>
  <w:style w:type="paragraph" w:customStyle="1" w:styleId="xl154">
    <w:name w:val="xl154"/>
    <w:basedOn w:val="a"/>
    <w:rsid w:val="00BF52EA"/>
    <w:pPr>
      <w:pBdr>
        <w:lef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55">
    <w:name w:val="xl155"/>
    <w:basedOn w:val="a"/>
    <w:rsid w:val="00BF52EA"/>
    <w:pPr>
      <w:spacing w:before="100" w:beforeAutospacing="1" w:after="100" w:afterAutospacing="1" w:line="240" w:lineRule="auto"/>
      <w:jc w:val="right"/>
      <w:textAlignment w:val="top"/>
    </w:pPr>
    <w:rPr>
      <w:rFonts w:ascii="Arial" w:eastAsia="Times New Roman" w:hAnsi="Arial" w:cs="Arial"/>
      <w:sz w:val="16"/>
      <w:szCs w:val="16"/>
    </w:rPr>
  </w:style>
  <w:style w:type="paragraph" w:customStyle="1" w:styleId="xl156">
    <w:name w:val="xl156"/>
    <w:basedOn w:val="a"/>
    <w:rsid w:val="00BF52EA"/>
    <w:pP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157">
    <w:name w:val="xl157"/>
    <w:basedOn w:val="a"/>
    <w:rsid w:val="00BF52EA"/>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rPr>
  </w:style>
  <w:style w:type="paragraph" w:customStyle="1" w:styleId="xl158">
    <w:name w:val="xl158"/>
    <w:basedOn w:val="a"/>
    <w:rsid w:val="00BF52EA"/>
    <w:pPr>
      <w:spacing w:before="100" w:beforeAutospacing="1" w:after="100" w:afterAutospacing="1" w:line="240" w:lineRule="auto"/>
      <w:jc w:val="right"/>
      <w:textAlignment w:val="top"/>
    </w:pPr>
    <w:rPr>
      <w:rFonts w:ascii="Arial" w:eastAsia="Times New Roman" w:hAnsi="Arial" w:cs="Arial"/>
      <w:sz w:val="16"/>
      <w:szCs w:val="16"/>
    </w:rPr>
  </w:style>
  <w:style w:type="paragraph" w:customStyle="1" w:styleId="xl159">
    <w:name w:val="xl159"/>
    <w:basedOn w:val="a"/>
    <w:rsid w:val="00BF52EA"/>
    <w:pPr>
      <w:spacing w:before="100" w:beforeAutospacing="1" w:after="100" w:afterAutospacing="1" w:line="240" w:lineRule="auto"/>
      <w:jc w:val="right"/>
      <w:textAlignment w:val="top"/>
    </w:pPr>
    <w:rPr>
      <w:rFonts w:ascii="Arial" w:eastAsia="Times New Roman" w:hAnsi="Arial" w:cs="Arial"/>
      <w:sz w:val="16"/>
      <w:szCs w:val="16"/>
    </w:rPr>
  </w:style>
  <w:style w:type="paragraph" w:customStyle="1" w:styleId="xl160">
    <w:name w:val="xl160"/>
    <w:basedOn w:val="a"/>
    <w:rsid w:val="00BF52EA"/>
    <w:pPr>
      <w:spacing w:before="100" w:beforeAutospacing="1" w:after="100" w:afterAutospacing="1" w:line="240" w:lineRule="auto"/>
      <w:jc w:val="right"/>
      <w:textAlignment w:val="top"/>
    </w:pPr>
    <w:rPr>
      <w:rFonts w:ascii="Arial" w:eastAsia="Times New Roman" w:hAnsi="Arial" w:cs="Arial"/>
      <w:b/>
      <w:bCs/>
      <w:sz w:val="16"/>
      <w:szCs w:val="16"/>
    </w:rPr>
  </w:style>
  <w:style w:type="paragraph" w:customStyle="1" w:styleId="xl161">
    <w:name w:val="xl161"/>
    <w:basedOn w:val="a"/>
    <w:rsid w:val="00BF52EA"/>
    <w:pPr>
      <w:spacing w:before="100" w:beforeAutospacing="1" w:after="100" w:afterAutospacing="1" w:line="240" w:lineRule="auto"/>
      <w:jc w:val="right"/>
      <w:textAlignment w:val="top"/>
    </w:pPr>
    <w:rPr>
      <w:rFonts w:ascii="Arial" w:eastAsia="Times New Roman" w:hAnsi="Arial" w:cs="Arial"/>
      <w:b/>
      <w:bCs/>
      <w:sz w:val="16"/>
      <w:szCs w:val="16"/>
    </w:rPr>
  </w:style>
  <w:style w:type="paragraph" w:customStyle="1" w:styleId="xl162">
    <w:name w:val="xl162"/>
    <w:basedOn w:val="a"/>
    <w:rsid w:val="00BF52EA"/>
    <w:pP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163">
    <w:name w:val="xl163"/>
    <w:basedOn w:val="a"/>
    <w:rsid w:val="00BF52EA"/>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rPr>
  </w:style>
  <w:style w:type="paragraph" w:customStyle="1" w:styleId="xl164">
    <w:name w:val="xl164"/>
    <w:basedOn w:val="a"/>
    <w:rsid w:val="00BF52EA"/>
    <w:pPr>
      <w:spacing w:before="100" w:beforeAutospacing="1" w:after="100" w:afterAutospacing="1" w:line="240" w:lineRule="auto"/>
      <w:textAlignment w:val="top"/>
    </w:pPr>
    <w:rPr>
      <w:rFonts w:ascii="Arial" w:eastAsia="Times New Roman" w:hAnsi="Arial" w:cs="Arial"/>
      <w:sz w:val="16"/>
      <w:szCs w:val="16"/>
    </w:rPr>
  </w:style>
  <w:style w:type="paragraph" w:customStyle="1" w:styleId="xl165">
    <w:name w:val="xl165"/>
    <w:basedOn w:val="a"/>
    <w:rsid w:val="00BF52EA"/>
    <w:pPr>
      <w:spacing w:before="100" w:beforeAutospacing="1" w:after="100" w:afterAutospacing="1" w:line="240" w:lineRule="auto"/>
      <w:textAlignment w:val="top"/>
    </w:pPr>
    <w:rPr>
      <w:rFonts w:ascii="Arial" w:eastAsia="Times New Roman" w:hAnsi="Arial" w:cs="Arial"/>
      <w:sz w:val="16"/>
      <w:szCs w:val="16"/>
    </w:rPr>
  </w:style>
  <w:style w:type="paragraph" w:customStyle="1" w:styleId="xl166">
    <w:name w:val="xl166"/>
    <w:basedOn w:val="a"/>
    <w:rsid w:val="00BF52EA"/>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rPr>
  </w:style>
  <w:style w:type="paragraph" w:customStyle="1" w:styleId="xl167">
    <w:name w:val="xl167"/>
    <w:basedOn w:val="a"/>
    <w:rsid w:val="00BF52EA"/>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rPr>
  </w:style>
  <w:style w:type="paragraph" w:customStyle="1" w:styleId="xl168">
    <w:name w:val="xl168"/>
    <w:basedOn w:val="a"/>
    <w:rsid w:val="00BF52E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69">
    <w:name w:val="xl169"/>
    <w:basedOn w:val="a"/>
    <w:rsid w:val="00BF52E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70">
    <w:name w:val="xl170"/>
    <w:basedOn w:val="a"/>
    <w:rsid w:val="00BF52E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71">
    <w:name w:val="xl171"/>
    <w:basedOn w:val="a"/>
    <w:rsid w:val="00BF52E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172">
    <w:name w:val="xl172"/>
    <w:basedOn w:val="a"/>
    <w:rsid w:val="00BF52E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173">
    <w:name w:val="xl173"/>
    <w:basedOn w:val="a"/>
    <w:rsid w:val="00BF52E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174">
    <w:name w:val="xl174"/>
    <w:basedOn w:val="a"/>
    <w:rsid w:val="00BF52EA"/>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5">
    <w:name w:val="xl175"/>
    <w:basedOn w:val="a"/>
    <w:rsid w:val="00BF52EA"/>
    <w:pPr>
      <w:pBdr>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6">
    <w:name w:val="xl176"/>
    <w:basedOn w:val="a"/>
    <w:rsid w:val="00BF52EA"/>
    <w:pP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177">
    <w:name w:val="xl177"/>
    <w:basedOn w:val="a"/>
    <w:rsid w:val="00BF52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78">
    <w:name w:val="xl178"/>
    <w:basedOn w:val="a"/>
    <w:rsid w:val="00BF52EA"/>
    <w:pPr>
      <w:pBdr>
        <w:top w:val="single" w:sz="4" w:space="0" w:color="auto"/>
      </w:pBdr>
      <w:spacing w:before="100" w:beforeAutospacing="1" w:after="100" w:afterAutospacing="1" w:line="240" w:lineRule="auto"/>
      <w:jc w:val="center"/>
    </w:pPr>
    <w:rPr>
      <w:rFonts w:ascii="Arial" w:eastAsia="Times New Roman" w:hAnsi="Arial" w:cs="Arial"/>
      <w:i/>
      <w:iCs/>
      <w:sz w:val="16"/>
      <w:szCs w:val="16"/>
    </w:rPr>
  </w:style>
  <w:style w:type="paragraph" w:customStyle="1" w:styleId="xl179">
    <w:name w:val="xl179"/>
    <w:basedOn w:val="a"/>
    <w:rsid w:val="00BF52EA"/>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rPr>
  </w:style>
  <w:style w:type="paragraph" w:customStyle="1" w:styleId="xl180">
    <w:name w:val="xl180"/>
    <w:basedOn w:val="a"/>
    <w:rsid w:val="00BF52EA"/>
    <w:pPr>
      <w:pBdr>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1">
    <w:name w:val="xl181"/>
    <w:basedOn w:val="a"/>
    <w:rsid w:val="00BF52EA"/>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82">
    <w:name w:val="xl182"/>
    <w:basedOn w:val="a"/>
    <w:rsid w:val="00BF52EA"/>
    <w:pPr>
      <w:pBdr>
        <w:bottom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83">
    <w:name w:val="xl183"/>
    <w:basedOn w:val="a"/>
    <w:rsid w:val="00BF52EA"/>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rPr>
  </w:style>
  <w:style w:type="character" w:customStyle="1" w:styleId="affb">
    <w:name w:val="Символ нумерации"/>
    <w:rsid w:val="00C26131"/>
  </w:style>
  <w:style w:type="character" w:customStyle="1" w:styleId="affc">
    <w:name w:val="Маркеры списка"/>
    <w:rsid w:val="00C26131"/>
    <w:rPr>
      <w:rFonts w:ascii="OpenSymbol" w:eastAsia="OpenSymbol" w:hAnsi="OpenSymbol" w:cs="OpenSymbol"/>
    </w:rPr>
  </w:style>
  <w:style w:type="paragraph" w:customStyle="1" w:styleId="18">
    <w:name w:val="Название1"/>
    <w:basedOn w:val="a"/>
    <w:rsid w:val="00C26131"/>
    <w:pPr>
      <w:widowControl w:val="0"/>
      <w:suppressLineNumbers/>
      <w:suppressAutoHyphens/>
      <w:spacing w:before="120" w:after="120" w:line="240" w:lineRule="auto"/>
    </w:pPr>
    <w:rPr>
      <w:rFonts w:ascii="Times New Roman" w:eastAsia="Lucida Sans Unicode" w:hAnsi="Times New Roman" w:cs="Tahoma"/>
      <w:i/>
      <w:iCs/>
      <w:kern w:val="1"/>
      <w:sz w:val="24"/>
      <w:szCs w:val="24"/>
    </w:rPr>
  </w:style>
  <w:style w:type="paragraph" w:customStyle="1" w:styleId="19">
    <w:name w:val="Указатель1"/>
    <w:basedOn w:val="a"/>
    <w:rsid w:val="00C26131"/>
    <w:pPr>
      <w:widowControl w:val="0"/>
      <w:suppressLineNumbers/>
      <w:suppressAutoHyphens/>
      <w:spacing w:after="0" w:line="240" w:lineRule="auto"/>
    </w:pPr>
    <w:rPr>
      <w:rFonts w:ascii="Times New Roman" w:eastAsia="Lucida Sans Unicode" w:hAnsi="Times New Roman" w:cs="Tahoma"/>
      <w:kern w:val="1"/>
      <w:sz w:val="24"/>
      <w:szCs w:val="24"/>
    </w:rPr>
  </w:style>
  <w:style w:type="paragraph" w:styleId="affd">
    <w:name w:val="Plain Text"/>
    <w:basedOn w:val="a"/>
    <w:link w:val="affe"/>
    <w:unhideWhenUsed/>
    <w:rsid w:val="00C26131"/>
    <w:pPr>
      <w:spacing w:after="0" w:line="240" w:lineRule="auto"/>
    </w:pPr>
    <w:rPr>
      <w:rFonts w:ascii="Courier New" w:eastAsia="Times New Roman" w:hAnsi="Courier New" w:cs="Courier New"/>
      <w:sz w:val="20"/>
      <w:szCs w:val="20"/>
    </w:rPr>
  </w:style>
  <w:style w:type="character" w:customStyle="1" w:styleId="affe">
    <w:name w:val="Текст Знак"/>
    <w:basedOn w:val="a0"/>
    <w:link w:val="affd"/>
    <w:rsid w:val="00C26131"/>
    <w:rPr>
      <w:rFonts w:ascii="Courier New" w:eastAsia="Times New Roman" w:hAnsi="Courier New" w:cs="Courier New"/>
      <w:sz w:val="20"/>
      <w:szCs w:val="20"/>
    </w:rPr>
  </w:style>
  <w:style w:type="paragraph" w:customStyle="1" w:styleId="afff">
    <w:name w:val="Знак Знак Знак Знак Знак Знак Знак"/>
    <w:basedOn w:val="a"/>
    <w:rsid w:val="00C26131"/>
    <w:pPr>
      <w:spacing w:before="100" w:beforeAutospacing="1" w:after="100" w:afterAutospacing="1" w:line="240" w:lineRule="auto"/>
    </w:pPr>
    <w:rPr>
      <w:rFonts w:ascii="Verdana" w:eastAsia="Times New Roman" w:hAnsi="Verdana" w:cs="Times New Roman"/>
      <w:sz w:val="20"/>
      <w:szCs w:val="20"/>
      <w:lang w:val="en-US" w:eastAsia="en-US"/>
    </w:rPr>
  </w:style>
  <w:style w:type="paragraph" w:customStyle="1" w:styleId="afff0">
    <w:name w:val="абзац"/>
    <w:basedOn w:val="a"/>
    <w:rsid w:val="00C26131"/>
    <w:pPr>
      <w:spacing w:after="0" w:line="240" w:lineRule="auto"/>
      <w:ind w:left="851"/>
    </w:pPr>
    <w:rPr>
      <w:rFonts w:ascii="Times New Roman" w:eastAsia="Times New Roman" w:hAnsi="Times New Roman" w:cs="Times New Roman"/>
      <w:sz w:val="26"/>
      <w:szCs w:val="20"/>
    </w:rPr>
  </w:style>
  <w:style w:type="paragraph" w:customStyle="1" w:styleId="afff1">
    <w:name w:val="Знак Знак Знак Знак Знак Знак Знак Знак Знак Знак"/>
    <w:basedOn w:val="a"/>
    <w:rsid w:val="00C26131"/>
    <w:pPr>
      <w:spacing w:after="160" w:line="240" w:lineRule="exact"/>
      <w:ind w:firstLine="567"/>
      <w:jc w:val="both"/>
    </w:pPr>
    <w:rPr>
      <w:rFonts w:ascii="Verdana" w:eastAsia="Times New Roman" w:hAnsi="Verdana" w:cs="Times New Roman"/>
      <w:sz w:val="20"/>
      <w:szCs w:val="20"/>
      <w:lang w:val="en-US" w:eastAsia="en-US"/>
    </w:rPr>
  </w:style>
  <w:style w:type="paragraph" w:customStyle="1" w:styleId="punct">
    <w:name w:val="punct"/>
    <w:basedOn w:val="a"/>
    <w:rsid w:val="00C26131"/>
    <w:pPr>
      <w:autoSpaceDE w:val="0"/>
      <w:autoSpaceDN w:val="0"/>
      <w:adjustRightInd w:val="0"/>
      <w:spacing w:after="0" w:line="360" w:lineRule="auto"/>
      <w:ind w:left="1789" w:hanging="360"/>
      <w:jc w:val="both"/>
    </w:pPr>
    <w:rPr>
      <w:rFonts w:ascii="Times New Roman" w:eastAsia="Times New Roman" w:hAnsi="Times New Roman" w:cs="Times New Roman"/>
      <w:sz w:val="26"/>
      <w:szCs w:val="26"/>
    </w:rPr>
  </w:style>
  <w:style w:type="paragraph" w:customStyle="1" w:styleId="subpunct">
    <w:name w:val="subpunct"/>
    <w:basedOn w:val="a"/>
    <w:rsid w:val="00C26131"/>
    <w:pPr>
      <w:numPr>
        <w:ilvl w:val="1"/>
        <w:numId w:val="2"/>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rPr>
  </w:style>
  <w:style w:type="paragraph" w:customStyle="1" w:styleId="1a">
    <w:name w:val="Без интервала1"/>
    <w:rsid w:val="00C26131"/>
    <w:pPr>
      <w:spacing w:after="0" w:line="259" w:lineRule="auto"/>
      <w:ind w:firstLine="567"/>
      <w:jc w:val="both"/>
    </w:pPr>
    <w:rPr>
      <w:rFonts w:ascii="Times New Roman" w:eastAsia="Calibri" w:hAnsi="Times New Roman" w:cs="Times New Roman"/>
      <w:sz w:val="28"/>
      <w:szCs w:val="28"/>
      <w:lang w:eastAsia="en-US"/>
    </w:rPr>
  </w:style>
  <w:style w:type="paragraph" w:customStyle="1" w:styleId="afff2">
    <w:basedOn w:val="a"/>
    <w:next w:val="a"/>
    <w:link w:val="afff3"/>
    <w:uiPriority w:val="10"/>
    <w:qFormat/>
    <w:rsid w:val="00C26131"/>
    <w:pPr>
      <w:spacing w:after="0" w:line="240" w:lineRule="auto"/>
      <w:ind w:firstLine="709"/>
      <w:contextualSpacing/>
      <w:jc w:val="both"/>
    </w:pPr>
    <w:rPr>
      <w:rFonts w:ascii="Cambria" w:eastAsia="Times New Roman" w:hAnsi="Cambria" w:cs="Times New Roman"/>
      <w:spacing w:val="-10"/>
      <w:sz w:val="56"/>
      <w:szCs w:val="56"/>
      <w:lang w:eastAsia="en-US"/>
    </w:rPr>
  </w:style>
  <w:style w:type="character" w:customStyle="1" w:styleId="afff3">
    <w:name w:val="Название Знак"/>
    <w:link w:val="afff2"/>
    <w:uiPriority w:val="10"/>
    <w:rsid w:val="00C26131"/>
    <w:rPr>
      <w:rFonts w:ascii="Cambria" w:eastAsia="Times New Roman" w:hAnsi="Cambria" w:cs="Times New Roman"/>
      <w:spacing w:val="-10"/>
      <w:sz w:val="56"/>
      <w:szCs w:val="56"/>
      <w:lang w:eastAsia="en-US"/>
    </w:rPr>
  </w:style>
  <w:style w:type="paragraph" w:styleId="27">
    <w:name w:val="Quote"/>
    <w:basedOn w:val="a"/>
    <w:next w:val="a"/>
    <w:link w:val="28"/>
    <w:uiPriority w:val="29"/>
    <w:qFormat/>
    <w:rsid w:val="00C26131"/>
    <w:pPr>
      <w:spacing w:before="200" w:after="160" w:line="360" w:lineRule="auto"/>
      <w:ind w:left="864" w:right="864" w:firstLine="709"/>
      <w:jc w:val="both"/>
    </w:pPr>
    <w:rPr>
      <w:rFonts w:ascii="Times New Roman" w:eastAsia="Times New Roman" w:hAnsi="Times New Roman" w:cs="Times New Roman"/>
      <w:i/>
      <w:iCs/>
      <w:color w:val="404040"/>
      <w:sz w:val="28"/>
      <w:lang w:eastAsia="en-US"/>
    </w:rPr>
  </w:style>
  <w:style w:type="character" w:customStyle="1" w:styleId="28">
    <w:name w:val="Цитата 2 Знак"/>
    <w:basedOn w:val="a0"/>
    <w:link w:val="27"/>
    <w:uiPriority w:val="29"/>
    <w:rsid w:val="00C26131"/>
    <w:rPr>
      <w:rFonts w:ascii="Times New Roman" w:eastAsia="Times New Roman" w:hAnsi="Times New Roman" w:cs="Times New Roman"/>
      <w:i/>
      <w:iCs/>
      <w:color w:val="404040"/>
      <w:sz w:val="28"/>
      <w:lang w:eastAsia="en-US"/>
    </w:rPr>
  </w:style>
  <w:style w:type="paragraph" w:styleId="afff4">
    <w:name w:val="Intense Quote"/>
    <w:basedOn w:val="a"/>
    <w:next w:val="a"/>
    <w:link w:val="afff5"/>
    <w:uiPriority w:val="30"/>
    <w:qFormat/>
    <w:rsid w:val="00C26131"/>
    <w:pPr>
      <w:pBdr>
        <w:top w:val="single" w:sz="4" w:space="10" w:color="4F81BD"/>
        <w:bottom w:val="single" w:sz="4" w:space="10" w:color="4F81BD"/>
      </w:pBdr>
      <w:spacing w:before="360" w:after="360" w:line="360" w:lineRule="auto"/>
      <w:ind w:left="864" w:right="864" w:firstLine="709"/>
      <w:jc w:val="center"/>
    </w:pPr>
    <w:rPr>
      <w:rFonts w:ascii="Times New Roman" w:eastAsia="Times New Roman" w:hAnsi="Times New Roman" w:cs="Times New Roman"/>
      <w:i/>
      <w:iCs/>
      <w:color w:val="4F81BD"/>
      <w:sz w:val="28"/>
      <w:lang w:eastAsia="en-US"/>
    </w:rPr>
  </w:style>
  <w:style w:type="character" w:customStyle="1" w:styleId="afff5">
    <w:name w:val="Выделенная цитата Знак"/>
    <w:basedOn w:val="a0"/>
    <w:link w:val="afff4"/>
    <w:uiPriority w:val="30"/>
    <w:rsid w:val="00C26131"/>
    <w:rPr>
      <w:rFonts w:ascii="Times New Roman" w:eastAsia="Times New Roman" w:hAnsi="Times New Roman" w:cs="Times New Roman"/>
      <w:i/>
      <w:iCs/>
      <w:color w:val="4F81BD"/>
      <w:sz w:val="28"/>
      <w:lang w:eastAsia="en-US"/>
    </w:rPr>
  </w:style>
  <w:style w:type="character" w:styleId="afff6">
    <w:name w:val="Intense Emphasis"/>
    <w:uiPriority w:val="21"/>
    <w:qFormat/>
    <w:rsid w:val="00C26131"/>
    <w:rPr>
      <w:i/>
      <w:iCs/>
      <w:color w:val="4F81BD"/>
    </w:rPr>
  </w:style>
  <w:style w:type="character" w:styleId="afff7">
    <w:name w:val="Subtle Reference"/>
    <w:uiPriority w:val="31"/>
    <w:qFormat/>
    <w:rsid w:val="00C26131"/>
    <w:rPr>
      <w:smallCaps/>
      <w:color w:val="404040"/>
    </w:rPr>
  </w:style>
  <w:style w:type="character" w:styleId="afff8">
    <w:name w:val="Intense Reference"/>
    <w:uiPriority w:val="32"/>
    <w:qFormat/>
    <w:rsid w:val="00C26131"/>
    <w:rPr>
      <w:b/>
      <w:bCs/>
      <w:smallCaps/>
      <w:color w:val="4F81BD"/>
      <w:spacing w:val="5"/>
    </w:rPr>
  </w:style>
  <w:style w:type="character" w:styleId="afff9">
    <w:name w:val="Book Title"/>
    <w:uiPriority w:val="33"/>
    <w:qFormat/>
    <w:rsid w:val="00C26131"/>
    <w:rPr>
      <w:b/>
      <w:bCs/>
      <w:i/>
      <w:iCs/>
      <w:spacing w:val="5"/>
    </w:rPr>
  </w:style>
  <w:style w:type="character" w:customStyle="1" w:styleId="71">
    <w:name w:val="Основной текст7"/>
    <w:rsid w:val="00C26131"/>
    <w:rPr>
      <w:rFonts w:ascii="Sylfaen" w:eastAsia="Sylfaen" w:hAnsi="Sylfaen" w:cs="Sylfaen"/>
      <w:b w:val="0"/>
      <w:bCs w:val="0"/>
      <w:i w:val="0"/>
      <w:iCs w:val="0"/>
      <w:smallCaps w:val="0"/>
      <w:strike w:val="0"/>
      <w:spacing w:val="0"/>
      <w:sz w:val="22"/>
      <w:szCs w:val="22"/>
    </w:rPr>
  </w:style>
  <w:style w:type="paragraph" w:customStyle="1" w:styleId="110">
    <w:name w:val="Заголовок 11"/>
    <w:basedOn w:val="a"/>
    <w:uiPriority w:val="1"/>
    <w:qFormat/>
    <w:rsid w:val="00C26131"/>
    <w:pPr>
      <w:widowControl w:val="0"/>
      <w:autoSpaceDE w:val="0"/>
      <w:autoSpaceDN w:val="0"/>
      <w:spacing w:after="0" w:line="240" w:lineRule="auto"/>
      <w:ind w:left="796"/>
      <w:jc w:val="center"/>
      <w:outlineLvl w:val="1"/>
    </w:pPr>
    <w:rPr>
      <w:rFonts w:ascii="Times New Roman" w:eastAsia="Times New Roman" w:hAnsi="Times New Roman" w:cs="Times New Roman"/>
      <w:b/>
      <w:bCs/>
      <w:sz w:val="28"/>
      <w:szCs w:val="28"/>
      <w:lang w:eastAsia="en-US"/>
    </w:rPr>
  </w:style>
  <w:style w:type="paragraph" w:customStyle="1" w:styleId="120">
    <w:name w:val="Заголовок 12"/>
    <w:basedOn w:val="a"/>
    <w:uiPriority w:val="1"/>
    <w:qFormat/>
    <w:rsid w:val="00384522"/>
    <w:pPr>
      <w:widowControl w:val="0"/>
      <w:autoSpaceDE w:val="0"/>
      <w:autoSpaceDN w:val="0"/>
      <w:spacing w:after="0" w:line="240" w:lineRule="auto"/>
      <w:ind w:left="796"/>
      <w:jc w:val="center"/>
      <w:outlineLvl w:val="1"/>
    </w:pPr>
    <w:rPr>
      <w:rFonts w:ascii="Times New Roman" w:eastAsia="Times New Roman" w:hAnsi="Times New Roman" w:cs="Times New Roman"/>
      <w:b/>
      <w:bCs/>
      <w:sz w:val="28"/>
      <w:szCs w:val="28"/>
      <w:lang w:eastAsia="en-US"/>
    </w:rPr>
  </w:style>
  <w:style w:type="paragraph" w:styleId="afffa">
    <w:name w:val="List"/>
    <w:basedOn w:val="af2"/>
    <w:semiHidden/>
    <w:rsid w:val="00B27044"/>
    <w:pPr>
      <w:widowControl w:val="0"/>
      <w:suppressAutoHyphens/>
      <w:autoSpaceDE/>
      <w:autoSpaceDN/>
      <w:spacing w:after="120"/>
      <w:jc w:val="left"/>
    </w:pPr>
    <w:rPr>
      <w:rFonts w:eastAsia="Lucida Sans Unicode" w:cs="Tahoma"/>
      <w:kern w:val="1"/>
    </w:rPr>
  </w:style>
  <w:style w:type="paragraph" w:customStyle="1" w:styleId="afffb">
    <w:name w:val="Знак Знак Знак Знак Знак Знак Знак"/>
    <w:basedOn w:val="a"/>
    <w:rsid w:val="00B27044"/>
    <w:pPr>
      <w:spacing w:before="100" w:beforeAutospacing="1" w:after="100" w:afterAutospacing="1" w:line="240" w:lineRule="auto"/>
    </w:pPr>
    <w:rPr>
      <w:rFonts w:ascii="Verdana" w:eastAsia="Times New Roman" w:hAnsi="Verdana" w:cs="Times New Roman"/>
      <w:sz w:val="20"/>
      <w:szCs w:val="20"/>
      <w:lang w:val="en-US" w:eastAsia="en-US"/>
    </w:rPr>
  </w:style>
  <w:style w:type="paragraph" w:customStyle="1" w:styleId="afffc">
    <w:basedOn w:val="a"/>
    <w:next w:val="a"/>
    <w:uiPriority w:val="10"/>
    <w:qFormat/>
    <w:rsid w:val="00B27044"/>
    <w:pPr>
      <w:spacing w:after="0" w:line="240" w:lineRule="auto"/>
      <w:ind w:firstLine="709"/>
      <w:contextualSpacing/>
      <w:jc w:val="both"/>
    </w:pPr>
    <w:rPr>
      <w:rFonts w:ascii="Cambria" w:eastAsia="Times New Roman" w:hAnsi="Cambria" w:cs="Times New Roman"/>
      <w:spacing w:val="-10"/>
      <w:sz w:val="56"/>
      <w:szCs w:val="56"/>
      <w:lang w:eastAsia="en-US"/>
    </w:rPr>
  </w:style>
  <w:style w:type="paragraph" w:styleId="afffd">
    <w:name w:val="TOC Heading"/>
    <w:basedOn w:val="10"/>
    <w:next w:val="a"/>
    <w:uiPriority w:val="39"/>
    <w:semiHidden/>
    <w:unhideWhenUsed/>
    <w:qFormat/>
    <w:rsid w:val="00B27044"/>
    <w:pPr>
      <w:spacing w:before="0" w:after="160" w:line="360" w:lineRule="auto"/>
      <w:jc w:val="center"/>
      <w:outlineLvl w:val="9"/>
    </w:pPr>
    <w:rPr>
      <w:rFonts w:ascii="Times New Roman" w:eastAsia="Times New Roman" w:hAnsi="Times New Roman" w:cs="Times New Roman"/>
      <w:bCs w:val="0"/>
      <w:color w:val="auto"/>
      <w:szCs w:val="32"/>
      <w:lang w:eastAsia="en-US"/>
    </w:rPr>
  </w:style>
  <w:style w:type="paragraph" w:customStyle="1" w:styleId="msonormalcxspmiddle">
    <w:name w:val="msonormalcxspmiddle"/>
    <w:basedOn w:val="a"/>
    <w:rsid w:val="00C87CAD"/>
    <w:pPr>
      <w:spacing w:before="100" w:beforeAutospacing="1" w:after="100" w:afterAutospacing="1" w:line="240" w:lineRule="auto"/>
    </w:pPr>
    <w:rPr>
      <w:rFonts w:ascii="Times New Roman" w:eastAsia="Calibri" w:hAnsi="Times New Roman" w:cs="Times New Roman"/>
      <w:sz w:val="24"/>
      <w:szCs w:val="24"/>
    </w:rPr>
  </w:style>
  <w:style w:type="character" w:customStyle="1" w:styleId="s4">
    <w:name w:val="s4"/>
    <w:basedOn w:val="a0"/>
    <w:rsid w:val="00110C35"/>
  </w:style>
  <w:style w:type="paragraph" w:customStyle="1" w:styleId="consplustitle0">
    <w:name w:val="consplustitle"/>
    <w:basedOn w:val="a"/>
    <w:rsid w:val="00110C35"/>
    <w:pPr>
      <w:spacing w:before="100" w:beforeAutospacing="1" w:after="100" w:afterAutospacing="1" w:line="240" w:lineRule="auto"/>
    </w:pPr>
    <w:rPr>
      <w:rFonts w:ascii="Times New Roman" w:eastAsia="Times New Roman" w:hAnsi="Times New Roman" w:cs="Times New Roman"/>
      <w:sz w:val="24"/>
      <w:szCs w:val="24"/>
    </w:rPr>
  </w:style>
  <w:style w:type="paragraph" w:styleId="37">
    <w:name w:val="Body Text Indent 3"/>
    <w:basedOn w:val="a"/>
    <w:link w:val="38"/>
    <w:unhideWhenUsed/>
    <w:rsid w:val="00110C35"/>
    <w:pPr>
      <w:spacing w:after="120"/>
      <w:ind w:left="283"/>
    </w:pPr>
    <w:rPr>
      <w:sz w:val="16"/>
      <w:szCs w:val="16"/>
    </w:rPr>
  </w:style>
  <w:style w:type="character" w:customStyle="1" w:styleId="38">
    <w:name w:val="Основной текст с отступом 3 Знак"/>
    <w:basedOn w:val="a0"/>
    <w:link w:val="37"/>
    <w:rsid w:val="00110C35"/>
    <w:rPr>
      <w:sz w:val="16"/>
      <w:szCs w:val="16"/>
    </w:rPr>
  </w:style>
  <w:style w:type="character" w:customStyle="1" w:styleId="0pt">
    <w:name w:val="Основной текст + Курсив;Интервал 0 pt"/>
    <w:rsid w:val="00110C35"/>
    <w:rPr>
      <w:i/>
      <w:iCs/>
      <w:color w:val="000000"/>
      <w:spacing w:val="0"/>
      <w:w w:val="100"/>
      <w:position w:val="0"/>
      <w:sz w:val="24"/>
      <w:szCs w:val="24"/>
      <w:shd w:val="clear" w:color="auto" w:fill="FFFFFF"/>
      <w:lang w:val="ru-RU"/>
    </w:rPr>
  </w:style>
  <w:style w:type="character" w:customStyle="1" w:styleId="11pt">
    <w:name w:val="Основной текст + 11 pt"/>
    <w:rsid w:val="00731AC3"/>
    <w:rPr>
      <w:rFonts w:ascii="Times New Roman" w:eastAsia="Times New Roman" w:hAnsi="Times New Roman" w:cs="Times New Roman"/>
      <w:b w:val="0"/>
      <w:bCs w:val="0"/>
      <w:i w:val="0"/>
      <w:iCs w:val="0"/>
      <w:smallCaps w:val="0"/>
      <w:strike w:val="0"/>
      <w:color w:val="000000"/>
      <w:spacing w:val="-2"/>
      <w:w w:val="100"/>
      <w:position w:val="0"/>
      <w:sz w:val="22"/>
      <w:szCs w:val="22"/>
      <w:u w:val="none"/>
      <w:shd w:val="clear" w:color="auto" w:fill="FFFFFF"/>
      <w:lang w:val="ru-RU"/>
    </w:rPr>
  </w:style>
  <w:style w:type="paragraph" w:customStyle="1" w:styleId="29">
    <w:name w:val="Без интервала2"/>
    <w:rsid w:val="00AD5181"/>
    <w:pPr>
      <w:spacing w:after="0"/>
      <w:ind w:firstLine="567"/>
      <w:jc w:val="both"/>
    </w:pPr>
    <w:rPr>
      <w:rFonts w:ascii="Times New Roman" w:eastAsia="Calibri" w:hAnsi="Times New Roman" w:cs="Times New Roman"/>
      <w:sz w:val="28"/>
      <w:szCs w:val="28"/>
      <w:lang w:eastAsia="en-US"/>
    </w:rPr>
  </w:style>
  <w:style w:type="paragraph" w:styleId="afffe">
    <w:name w:val="Document Map"/>
    <w:basedOn w:val="a"/>
    <w:link w:val="affff"/>
    <w:rsid w:val="00AD5181"/>
    <w:pPr>
      <w:shd w:val="clear" w:color="auto" w:fill="000080"/>
    </w:pPr>
    <w:rPr>
      <w:rFonts w:ascii="Tahoma" w:eastAsia="Calibri" w:hAnsi="Tahoma" w:cs="Tahoma"/>
      <w:sz w:val="20"/>
      <w:szCs w:val="20"/>
      <w:lang w:eastAsia="en-US"/>
    </w:rPr>
  </w:style>
  <w:style w:type="character" w:customStyle="1" w:styleId="affff">
    <w:name w:val="Схема документа Знак"/>
    <w:basedOn w:val="a0"/>
    <w:link w:val="afffe"/>
    <w:uiPriority w:val="99"/>
    <w:rsid w:val="00AD5181"/>
    <w:rPr>
      <w:rFonts w:ascii="Tahoma" w:eastAsia="Calibri" w:hAnsi="Tahoma" w:cs="Tahoma"/>
      <w:sz w:val="20"/>
      <w:szCs w:val="20"/>
      <w:shd w:val="clear" w:color="auto" w:fill="000080"/>
      <w:lang w:eastAsia="en-US"/>
    </w:rPr>
  </w:style>
  <w:style w:type="character" w:customStyle="1" w:styleId="blk">
    <w:name w:val="blk"/>
    <w:rsid w:val="00AD5181"/>
  </w:style>
  <w:style w:type="paragraph" w:customStyle="1" w:styleId="Standard">
    <w:name w:val="Standard"/>
    <w:basedOn w:val="a"/>
    <w:rsid w:val="00AD5181"/>
    <w:pPr>
      <w:adjustRightInd w:val="0"/>
      <w:spacing w:after="0" w:line="240" w:lineRule="auto"/>
    </w:pPr>
    <w:rPr>
      <w:rFonts w:ascii="Times New Roman" w:eastAsia="SimSun1" w:hAnsi="Times New Roman" w:cs="Times New Roman"/>
      <w:sz w:val="24"/>
      <w:szCs w:val="20"/>
    </w:rPr>
  </w:style>
  <w:style w:type="paragraph" w:styleId="affff0">
    <w:name w:val="annotation text"/>
    <w:basedOn w:val="a"/>
    <w:link w:val="affff1"/>
    <w:unhideWhenUsed/>
    <w:rsid w:val="00AD5181"/>
    <w:rPr>
      <w:rFonts w:ascii="Times New Roman" w:eastAsia="Calibri" w:hAnsi="Times New Roman" w:cs="Times New Roman"/>
      <w:sz w:val="20"/>
      <w:szCs w:val="20"/>
      <w:lang w:eastAsia="en-US"/>
    </w:rPr>
  </w:style>
  <w:style w:type="character" w:customStyle="1" w:styleId="affff1">
    <w:name w:val="Текст примечания Знак"/>
    <w:basedOn w:val="a0"/>
    <w:link w:val="affff0"/>
    <w:rsid w:val="00AD5181"/>
    <w:rPr>
      <w:rFonts w:ascii="Times New Roman" w:eastAsia="Calibri" w:hAnsi="Times New Roman" w:cs="Times New Roman"/>
      <w:sz w:val="20"/>
      <w:szCs w:val="20"/>
      <w:lang w:eastAsia="en-US"/>
    </w:rPr>
  </w:style>
  <w:style w:type="paragraph" w:styleId="affff2">
    <w:name w:val="annotation subject"/>
    <w:basedOn w:val="affff0"/>
    <w:next w:val="affff0"/>
    <w:link w:val="affff3"/>
    <w:unhideWhenUsed/>
    <w:rsid w:val="00AD5181"/>
    <w:rPr>
      <w:b/>
      <w:bCs/>
    </w:rPr>
  </w:style>
  <w:style w:type="character" w:customStyle="1" w:styleId="affff3">
    <w:name w:val="Тема примечания Знак"/>
    <w:basedOn w:val="affff1"/>
    <w:link w:val="affff2"/>
    <w:rsid w:val="00AD5181"/>
    <w:rPr>
      <w:rFonts w:ascii="Times New Roman" w:eastAsia="Calibri" w:hAnsi="Times New Roman" w:cs="Times New Roman"/>
      <w:b/>
      <w:bCs/>
      <w:sz w:val="20"/>
      <w:szCs w:val="20"/>
      <w:lang w:eastAsia="en-US"/>
    </w:rPr>
  </w:style>
  <w:style w:type="paragraph" w:customStyle="1" w:styleId="Textbody">
    <w:name w:val="Text body"/>
    <w:basedOn w:val="Standard"/>
    <w:rsid w:val="00AD5181"/>
    <w:pPr>
      <w:widowControl w:val="0"/>
      <w:suppressAutoHyphens/>
      <w:autoSpaceDN w:val="0"/>
      <w:adjustRightInd/>
      <w:spacing w:after="120"/>
      <w:textAlignment w:val="baseline"/>
    </w:pPr>
    <w:rPr>
      <w:rFonts w:eastAsia="Andale Sans UI" w:cs="Tahoma"/>
      <w:kern w:val="3"/>
      <w:szCs w:val="24"/>
      <w:lang w:val="de-DE" w:eastAsia="ja-JP" w:bidi="fa-IR"/>
    </w:rPr>
  </w:style>
  <w:style w:type="character" w:customStyle="1" w:styleId="1b">
    <w:name w:val="Заголовок1"/>
    <w:rsid w:val="00AD5181"/>
    <w:rPr>
      <w:rFonts w:ascii="Verdana" w:hAnsi="Verdana"/>
      <w:lang w:val="en-US" w:eastAsia="en-US" w:bidi="ar-SA"/>
    </w:rPr>
  </w:style>
  <w:style w:type="paragraph" w:customStyle="1" w:styleId="1c">
    <w:name w:val="Знак1"/>
    <w:basedOn w:val="a"/>
    <w:rsid w:val="00AD5181"/>
    <w:pPr>
      <w:spacing w:after="160" w:line="240" w:lineRule="exact"/>
    </w:pPr>
    <w:rPr>
      <w:rFonts w:ascii="Verdana" w:eastAsia="Times New Roman" w:hAnsi="Verdana" w:cs="Times New Roman"/>
      <w:sz w:val="20"/>
      <w:szCs w:val="20"/>
      <w:lang w:val="en-US" w:eastAsia="en-US"/>
    </w:rPr>
  </w:style>
  <w:style w:type="paragraph" w:customStyle="1" w:styleId="Char">
    <w:name w:val="Char Знак"/>
    <w:basedOn w:val="a"/>
    <w:autoRedefine/>
    <w:rsid w:val="00AD5181"/>
    <w:pPr>
      <w:spacing w:after="160" w:line="240" w:lineRule="exact"/>
    </w:pPr>
    <w:rPr>
      <w:rFonts w:ascii="Times New Roman" w:eastAsia="SimSun" w:hAnsi="Times New Roman" w:cs="Times New Roman"/>
      <w:b/>
      <w:sz w:val="28"/>
      <w:szCs w:val="24"/>
      <w:lang w:val="en-US" w:eastAsia="en-US"/>
    </w:rPr>
  </w:style>
  <w:style w:type="paragraph" w:customStyle="1" w:styleId="1d">
    <w:name w:val="Обычный1"/>
    <w:rsid w:val="00AD5181"/>
    <w:pPr>
      <w:widowControl w:val="0"/>
      <w:spacing w:after="0" w:line="240" w:lineRule="auto"/>
      <w:ind w:firstLine="400"/>
      <w:jc w:val="both"/>
    </w:pPr>
    <w:rPr>
      <w:rFonts w:ascii="Times New Roman" w:eastAsia="Times New Roman" w:hAnsi="Times New Roman" w:cs="Times New Roman"/>
      <w:snapToGrid w:val="0"/>
      <w:sz w:val="24"/>
      <w:szCs w:val="20"/>
    </w:rPr>
  </w:style>
  <w:style w:type="paragraph" w:styleId="affff4">
    <w:name w:val="endnote text"/>
    <w:basedOn w:val="a"/>
    <w:link w:val="affff5"/>
    <w:uiPriority w:val="99"/>
    <w:rsid w:val="00AD5181"/>
    <w:pPr>
      <w:autoSpaceDE w:val="0"/>
      <w:autoSpaceDN w:val="0"/>
      <w:spacing w:after="0" w:line="240" w:lineRule="auto"/>
    </w:pPr>
    <w:rPr>
      <w:rFonts w:ascii="Times New Roman" w:eastAsia="Times New Roman" w:hAnsi="Times New Roman" w:cs="Times New Roman"/>
      <w:sz w:val="20"/>
      <w:szCs w:val="20"/>
      <w:lang w:val="x-none" w:eastAsia="x-none"/>
    </w:rPr>
  </w:style>
  <w:style w:type="character" w:customStyle="1" w:styleId="affff5">
    <w:name w:val="Текст концевой сноски Знак"/>
    <w:basedOn w:val="a0"/>
    <w:link w:val="affff4"/>
    <w:uiPriority w:val="99"/>
    <w:rsid w:val="00AD5181"/>
    <w:rPr>
      <w:rFonts w:ascii="Times New Roman" w:eastAsia="Times New Roman" w:hAnsi="Times New Roman" w:cs="Times New Roman"/>
      <w:sz w:val="20"/>
      <w:szCs w:val="20"/>
      <w:lang w:val="x-none" w:eastAsia="x-none"/>
    </w:rPr>
  </w:style>
  <w:style w:type="character" w:styleId="affff6">
    <w:name w:val="endnote reference"/>
    <w:uiPriority w:val="99"/>
    <w:rsid w:val="00AD5181"/>
    <w:rPr>
      <w:vertAlign w:val="superscript"/>
    </w:rPr>
  </w:style>
  <w:style w:type="paragraph" w:customStyle="1" w:styleId="1">
    <w:name w:val="марк список 1"/>
    <w:basedOn w:val="a"/>
    <w:rsid w:val="0003558C"/>
    <w:pPr>
      <w:numPr>
        <w:numId w:val="3"/>
      </w:numPr>
      <w:spacing w:before="120" w:after="120" w:line="240" w:lineRule="auto"/>
      <w:jc w:val="both"/>
    </w:pPr>
    <w:rPr>
      <w:rFonts w:ascii="Times New Roman" w:eastAsia="Times New Roman" w:hAnsi="Times New Roman" w:cs="Times New Roman"/>
      <w:sz w:val="24"/>
      <w:szCs w:val="20"/>
      <w:lang w:eastAsia="en-US"/>
    </w:rPr>
  </w:style>
  <w:style w:type="character" w:customStyle="1" w:styleId="111">
    <w:name w:val="Заголовок 1 Знак1"/>
    <w:rsid w:val="0003558C"/>
    <w:rPr>
      <w:rFonts w:ascii="Times New Roman" w:eastAsia="Times New Roman" w:hAnsi="Times New Roman"/>
      <w:b/>
      <w:bCs/>
      <w:caps/>
      <w:sz w:val="28"/>
      <w:szCs w:val="28"/>
      <w:lang w:val="en-US" w:eastAsia="x-none"/>
    </w:rPr>
  </w:style>
  <w:style w:type="character" w:customStyle="1" w:styleId="211">
    <w:name w:val="Заголовок 2 Знак1"/>
    <w:uiPriority w:val="99"/>
    <w:rsid w:val="0003558C"/>
    <w:rPr>
      <w:b/>
      <w:bCs/>
      <w:iCs/>
      <w:kern w:val="24"/>
      <w:sz w:val="28"/>
      <w:szCs w:val="28"/>
      <w:lang w:val="x-none" w:eastAsia="x-none"/>
    </w:rPr>
  </w:style>
  <w:style w:type="character" w:customStyle="1" w:styleId="1e">
    <w:name w:val="Основной текст с отступом Знак1"/>
    <w:aliases w:val="Основной текст 1 Знак1,Нумерованный список !! Знак1,Надин стиль Знак1,Body Text Indent Знак1,Iniiaiie oaeno 1 Знак1"/>
    <w:uiPriority w:val="99"/>
    <w:rsid w:val="0003558C"/>
    <w:rPr>
      <w:sz w:val="24"/>
      <w:szCs w:val="24"/>
    </w:rPr>
  </w:style>
  <w:style w:type="character" w:customStyle="1" w:styleId="212">
    <w:name w:val="Основной текст с отступом 2 Знак1"/>
    <w:rsid w:val="0003558C"/>
    <w:rPr>
      <w:sz w:val="28"/>
      <w:szCs w:val="24"/>
    </w:rPr>
  </w:style>
  <w:style w:type="character" w:customStyle="1" w:styleId="1f">
    <w:name w:val="Верхний колонтитул Знак1"/>
    <w:uiPriority w:val="99"/>
    <w:rsid w:val="0003558C"/>
    <w:rPr>
      <w:sz w:val="24"/>
      <w:szCs w:val="24"/>
    </w:rPr>
  </w:style>
  <w:style w:type="character" w:customStyle="1" w:styleId="1f0">
    <w:name w:val="Нижний колонтитул Знак1"/>
    <w:rsid w:val="0003558C"/>
    <w:rPr>
      <w:sz w:val="24"/>
      <w:szCs w:val="24"/>
    </w:rPr>
  </w:style>
  <w:style w:type="paragraph" w:customStyle="1" w:styleId="1f1">
    <w:name w:val="1 Заголовок"/>
    <w:basedOn w:val="10"/>
    <w:link w:val="1f2"/>
    <w:uiPriority w:val="99"/>
    <w:qFormat/>
    <w:rsid w:val="0003558C"/>
    <w:pPr>
      <w:keepLines w:val="0"/>
      <w:pageBreakBefore/>
      <w:suppressAutoHyphens/>
      <w:spacing w:before="0" w:after="240" w:line="288" w:lineRule="auto"/>
      <w:ind w:left="284"/>
      <w:jc w:val="center"/>
    </w:pPr>
    <w:rPr>
      <w:rFonts w:ascii="Times New Roman" w:eastAsia="Times New Roman" w:hAnsi="Times New Roman" w:cs="Times New Roman"/>
      <w:caps/>
      <w:color w:val="auto"/>
      <w:kern w:val="24"/>
      <w:szCs w:val="32"/>
      <w:lang w:val="en-US" w:eastAsia="x-none"/>
    </w:rPr>
  </w:style>
  <w:style w:type="character" w:customStyle="1" w:styleId="1f2">
    <w:name w:val="1 Заголовок Знак"/>
    <w:link w:val="1f1"/>
    <w:uiPriority w:val="99"/>
    <w:locked/>
    <w:rsid w:val="0003558C"/>
    <w:rPr>
      <w:rFonts w:ascii="Times New Roman" w:eastAsia="Times New Roman" w:hAnsi="Times New Roman" w:cs="Times New Roman"/>
      <w:b/>
      <w:bCs/>
      <w:caps/>
      <w:kern w:val="24"/>
      <w:sz w:val="28"/>
      <w:szCs w:val="32"/>
      <w:lang w:val="en-US" w:eastAsia="x-none"/>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
    <w:rsid w:val="0003558C"/>
    <w:rPr>
      <w:rFonts w:ascii="Times New Roman" w:hAnsi="Times New Roman"/>
    </w:rPr>
  </w:style>
  <w:style w:type="paragraph" w:styleId="HTML">
    <w:name w:val="HTML Preformatted"/>
    <w:basedOn w:val="a"/>
    <w:link w:val="HTML1"/>
    <w:uiPriority w:val="99"/>
    <w:rsid w:val="00035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uiPriority w:val="99"/>
    <w:rsid w:val="0003558C"/>
    <w:rPr>
      <w:rFonts w:ascii="Consolas" w:hAnsi="Consolas"/>
      <w:sz w:val="20"/>
      <w:szCs w:val="20"/>
    </w:rPr>
  </w:style>
  <w:style w:type="character" w:customStyle="1" w:styleId="HTML1">
    <w:name w:val="Стандартный HTML Знак1"/>
    <w:link w:val="HTML"/>
    <w:rsid w:val="0003558C"/>
    <w:rPr>
      <w:rFonts w:ascii="Courier New" w:eastAsia="Times New Roman" w:hAnsi="Courier New" w:cs="Times New Roman"/>
      <w:sz w:val="20"/>
      <w:szCs w:val="20"/>
      <w:lang w:val="x-none" w:eastAsia="x-none"/>
    </w:rPr>
  </w:style>
  <w:style w:type="character" w:customStyle="1" w:styleId="1f3">
    <w:name w:val="Текст Знак1"/>
    <w:rsid w:val="0003558C"/>
    <w:rPr>
      <w:rFonts w:ascii="Courier New" w:hAnsi="Courier New"/>
      <w:lang w:val="x-none" w:eastAsia="x-none"/>
    </w:rPr>
  </w:style>
  <w:style w:type="paragraph" w:customStyle="1" w:styleId="1f4">
    <w:name w:val="Стиль1"/>
    <w:rsid w:val="0003558C"/>
    <w:pPr>
      <w:widowControl w:val="0"/>
      <w:spacing w:after="0" w:line="240" w:lineRule="auto"/>
    </w:pPr>
    <w:rPr>
      <w:rFonts w:ascii="Times New Roman" w:eastAsia="Times New Roman" w:hAnsi="Times New Roman" w:cs="Times New Roman"/>
      <w:sz w:val="28"/>
      <w:szCs w:val="20"/>
    </w:rPr>
  </w:style>
  <w:style w:type="character" w:customStyle="1" w:styleId="-FN1">
    <w:name w:val="Текст сноски-FN Знак1"/>
    <w:aliases w:val="Footnote Text Char Знак Знак Знак1,Footnote Text Char Знак Знак Знак2"/>
    <w:uiPriority w:val="99"/>
    <w:rsid w:val="0003558C"/>
    <w:rPr>
      <w:rFonts w:ascii="Times New Roman CYR" w:eastAsia="Times New Roman" w:hAnsi="Times New Roman CYR" w:cs="Times New Roman"/>
      <w:sz w:val="20"/>
      <w:szCs w:val="20"/>
      <w:lang w:eastAsia="ru-RU"/>
    </w:rPr>
  </w:style>
  <w:style w:type="character" w:customStyle="1" w:styleId="1f5">
    <w:name w:val="Основной текст Знак1"/>
    <w:aliases w:val="Основной текст1 Знак1,Основной текст Знак Знак Знак1,bt Знак,bt Знак1"/>
    <w:uiPriority w:val="99"/>
    <w:rsid w:val="0003558C"/>
    <w:rPr>
      <w:sz w:val="28"/>
      <w:szCs w:val="24"/>
    </w:rPr>
  </w:style>
  <w:style w:type="character" w:customStyle="1" w:styleId="1f6">
    <w:name w:val="Текст выноски Знак1"/>
    <w:uiPriority w:val="99"/>
    <w:semiHidden/>
    <w:rsid w:val="0003558C"/>
    <w:rPr>
      <w:rFonts w:ascii="Tahoma" w:eastAsia="Times New Roman" w:hAnsi="Tahoma" w:cs="Tahoma"/>
      <w:sz w:val="16"/>
      <w:szCs w:val="16"/>
    </w:rPr>
  </w:style>
  <w:style w:type="paragraph" w:customStyle="1" w:styleId="2a">
    <w:name w:val="Обычный2"/>
    <w:rsid w:val="0003558C"/>
    <w:pPr>
      <w:widowControl w:val="0"/>
      <w:spacing w:after="0" w:line="260" w:lineRule="auto"/>
      <w:ind w:firstLine="580"/>
      <w:jc w:val="both"/>
    </w:pPr>
    <w:rPr>
      <w:rFonts w:ascii="Times New Roman" w:eastAsia="Times New Roman" w:hAnsi="Times New Roman" w:cs="Times New Roman"/>
      <w:snapToGrid w:val="0"/>
      <w:sz w:val="28"/>
      <w:szCs w:val="20"/>
    </w:rPr>
  </w:style>
  <w:style w:type="paragraph" w:customStyle="1" w:styleId="affff7">
    <w:name w:val="Таблица"/>
    <w:basedOn w:val="a"/>
    <w:qFormat/>
    <w:rsid w:val="0003558C"/>
    <w:pPr>
      <w:spacing w:after="0" w:line="240" w:lineRule="auto"/>
      <w:jc w:val="center"/>
    </w:pPr>
    <w:rPr>
      <w:rFonts w:ascii="Times New Roman" w:eastAsia="Calibri" w:hAnsi="Times New Roman" w:cs="Times New Roman"/>
      <w:b/>
      <w:sz w:val="28"/>
      <w:szCs w:val="28"/>
    </w:rPr>
  </w:style>
  <w:style w:type="character" w:customStyle="1" w:styleId="213">
    <w:name w:val="Основной текст 2 Знак1"/>
    <w:rsid w:val="0003558C"/>
    <w:rPr>
      <w:sz w:val="24"/>
      <w:szCs w:val="24"/>
      <w:lang w:val="x-none" w:eastAsia="x-none"/>
    </w:rPr>
  </w:style>
  <w:style w:type="character" w:styleId="affff8">
    <w:name w:val="annotation reference"/>
    <w:rsid w:val="0003558C"/>
    <w:rPr>
      <w:sz w:val="16"/>
      <w:szCs w:val="16"/>
    </w:rPr>
  </w:style>
  <w:style w:type="character" w:customStyle="1" w:styleId="1f7">
    <w:name w:val="Текст примечания Знак1"/>
    <w:basedOn w:val="a0"/>
    <w:uiPriority w:val="99"/>
    <w:rsid w:val="0003558C"/>
  </w:style>
  <w:style w:type="paragraph" w:customStyle="1" w:styleId="affff9">
    <w:name w:val="Стандарт"/>
    <w:basedOn w:val="a"/>
    <w:link w:val="affffa"/>
    <w:qFormat/>
    <w:rsid w:val="0003558C"/>
    <w:pPr>
      <w:spacing w:after="0" w:line="360" w:lineRule="auto"/>
    </w:pPr>
    <w:rPr>
      <w:rFonts w:ascii="Times New Roman" w:eastAsia="Calibri" w:hAnsi="Times New Roman" w:cs="Times New Roman"/>
      <w:sz w:val="28"/>
      <w:szCs w:val="28"/>
      <w:lang w:val="x-none" w:eastAsia="x-none"/>
    </w:rPr>
  </w:style>
  <w:style w:type="character" w:customStyle="1" w:styleId="affffa">
    <w:name w:val="Стандарт Знак"/>
    <w:link w:val="affff9"/>
    <w:rsid w:val="0003558C"/>
    <w:rPr>
      <w:rFonts w:ascii="Times New Roman" w:eastAsia="Calibri" w:hAnsi="Times New Roman" w:cs="Times New Roman"/>
      <w:sz w:val="28"/>
      <w:szCs w:val="28"/>
      <w:lang w:val="x-none" w:eastAsia="x-none"/>
    </w:rPr>
  </w:style>
  <w:style w:type="character" w:customStyle="1" w:styleId="310">
    <w:name w:val="Основной текст 3 Знак1"/>
    <w:uiPriority w:val="99"/>
    <w:semiHidden/>
    <w:rsid w:val="0003558C"/>
    <w:rPr>
      <w:rFonts w:ascii="Times New Roman" w:eastAsia="Times New Roman" w:hAnsi="Times New Roman"/>
      <w:sz w:val="16"/>
      <w:szCs w:val="16"/>
    </w:rPr>
  </w:style>
  <w:style w:type="character" w:customStyle="1" w:styleId="121">
    <w:name w:val="Знак Знак12"/>
    <w:rsid w:val="0003558C"/>
    <w:rPr>
      <w:b/>
      <w:bCs/>
      <w:caps/>
      <w:sz w:val="28"/>
      <w:szCs w:val="28"/>
      <w:lang w:val="en-US" w:eastAsia="x-none" w:bidi="ar-SA"/>
    </w:rPr>
  </w:style>
  <w:style w:type="character" w:customStyle="1" w:styleId="1f8">
    <w:name w:val="Подзаголовок Знак1"/>
    <w:rsid w:val="0003558C"/>
    <w:rPr>
      <w:rFonts w:ascii="Calibri Light" w:eastAsia="Times New Roman" w:hAnsi="Calibri Light" w:cs="Times New Roman"/>
      <w:sz w:val="24"/>
      <w:szCs w:val="24"/>
    </w:rPr>
  </w:style>
  <w:style w:type="character" w:customStyle="1" w:styleId="311">
    <w:name w:val="Основной текст с отступом 3 Знак1"/>
    <w:uiPriority w:val="99"/>
    <w:semiHidden/>
    <w:rsid w:val="0003558C"/>
    <w:rPr>
      <w:rFonts w:ascii="Times New Roman" w:eastAsia="Times New Roman" w:hAnsi="Times New Roman"/>
      <w:sz w:val="16"/>
      <w:szCs w:val="16"/>
    </w:rPr>
  </w:style>
  <w:style w:type="paragraph" w:customStyle="1" w:styleId="Normal1">
    <w:name w:val="Normal1"/>
    <w:rsid w:val="0003558C"/>
    <w:pPr>
      <w:widowControl w:val="0"/>
      <w:spacing w:after="0" w:line="260" w:lineRule="auto"/>
      <w:ind w:firstLine="580"/>
      <w:jc w:val="both"/>
    </w:pPr>
    <w:rPr>
      <w:rFonts w:ascii="Times New Roman" w:eastAsia="Times New Roman" w:hAnsi="Times New Roman" w:cs="Times New Roman"/>
      <w:sz w:val="28"/>
      <w:szCs w:val="20"/>
    </w:rPr>
  </w:style>
  <w:style w:type="paragraph" w:customStyle="1" w:styleId="affffb">
    <w:name w:val="Ст. без интервала"/>
    <w:basedOn w:val="a4"/>
    <w:qFormat/>
    <w:rsid w:val="0003558C"/>
    <w:pPr>
      <w:ind w:firstLine="709"/>
      <w:jc w:val="both"/>
    </w:pPr>
    <w:rPr>
      <w:rFonts w:ascii="Times New Roman" w:eastAsia="Calibri" w:hAnsi="Times New Roman"/>
      <w:sz w:val="28"/>
      <w:szCs w:val="28"/>
      <w:lang w:val="x-none" w:eastAsia="en-US" w:bidi="ar-SA"/>
    </w:rPr>
  </w:style>
  <w:style w:type="character" w:customStyle="1" w:styleId="affffc">
    <w:name w:val="Ст. без интервала Знак"/>
    <w:rsid w:val="0003558C"/>
    <w:rPr>
      <w:rFonts w:ascii="Times New Roman" w:hAnsi="Times New Roman"/>
      <w:sz w:val="28"/>
      <w:szCs w:val="28"/>
      <w:lang w:eastAsia="en-US"/>
    </w:rPr>
  </w:style>
  <w:style w:type="character" w:customStyle="1" w:styleId="130">
    <w:name w:val="Знак Знак13"/>
    <w:rsid w:val="0003558C"/>
    <w:rPr>
      <w:rFonts w:eastAsia="Times New Roman"/>
      <w:sz w:val="24"/>
      <w:szCs w:val="24"/>
    </w:rPr>
  </w:style>
  <w:style w:type="character" w:customStyle="1" w:styleId="FontStyle52">
    <w:name w:val="Font Style52"/>
    <w:rsid w:val="0003558C"/>
    <w:rPr>
      <w:rFonts w:ascii="Times New Roman" w:hAnsi="Times New Roman" w:cs="Times New Roman"/>
      <w:sz w:val="20"/>
      <w:szCs w:val="20"/>
    </w:rPr>
  </w:style>
  <w:style w:type="character" w:customStyle="1" w:styleId="190">
    <w:name w:val="Знак Знак19"/>
    <w:rsid w:val="0003558C"/>
    <w:rPr>
      <w:rFonts w:eastAsia="Times New Roman"/>
      <w:sz w:val="28"/>
      <w:szCs w:val="24"/>
    </w:rPr>
  </w:style>
  <w:style w:type="character" w:customStyle="1" w:styleId="180">
    <w:name w:val="Знак Знак18"/>
    <w:rsid w:val="0003558C"/>
    <w:rPr>
      <w:rFonts w:eastAsia="Times New Roman"/>
      <w:b/>
      <w:bCs/>
      <w:sz w:val="36"/>
      <w:szCs w:val="36"/>
    </w:rPr>
  </w:style>
  <w:style w:type="paragraph" w:customStyle="1" w:styleId="Point">
    <w:name w:val="Point"/>
    <w:basedOn w:val="a"/>
    <w:link w:val="PointChar"/>
    <w:rsid w:val="0003558C"/>
    <w:pPr>
      <w:spacing w:before="120" w:after="0" w:line="288" w:lineRule="auto"/>
      <w:ind w:firstLine="720"/>
      <w:jc w:val="both"/>
    </w:pPr>
    <w:rPr>
      <w:rFonts w:ascii="Calibri" w:eastAsia="Calibri" w:hAnsi="Calibri" w:cs="Times New Roman"/>
      <w:sz w:val="24"/>
      <w:szCs w:val="24"/>
      <w:lang w:val="x-none" w:eastAsia="x-none"/>
    </w:rPr>
  </w:style>
  <w:style w:type="character" w:customStyle="1" w:styleId="PointChar">
    <w:name w:val="Point Char"/>
    <w:link w:val="Point"/>
    <w:rsid w:val="0003558C"/>
    <w:rPr>
      <w:rFonts w:ascii="Calibri" w:eastAsia="Calibri" w:hAnsi="Calibri" w:cs="Times New Roman"/>
      <w:sz w:val="24"/>
      <w:szCs w:val="24"/>
      <w:lang w:val="x-none" w:eastAsia="x-none"/>
    </w:rPr>
  </w:style>
  <w:style w:type="character" w:customStyle="1" w:styleId="1f9">
    <w:name w:val="Основной текст1 Знак"/>
    <w:aliases w:val="Основной текст Знак Знак Знак,bt Знак Знак,Основной текст1 Знак2,Основной текст Знак Знак Знак2"/>
    <w:rsid w:val="0003558C"/>
    <w:rPr>
      <w:rFonts w:eastAsia="Times New Roman"/>
      <w:sz w:val="28"/>
    </w:rPr>
  </w:style>
  <w:style w:type="paragraph" w:customStyle="1" w:styleId="affffd">
    <w:name w:val="Заголовок текста"/>
    <w:rsid w:val="0003558C"/>
    <w:pPr>
      <w:spacing w:after="240" w:line="240" w:lineRule="auto"/>
      <w:jc w:val="center"/>
    </w:pPr>
    <w:rPr>
      <w:rFonts w:ascii="Times New Roman" w:eastAsia="Times New Roman" w:hAnsi="Times New Roman" w:cs="Times New Roman"/>
      <w:b/>
      <w:noProof/>
      <w:sz w:val="27"/>
      <w:szCs w:val="20"/>
    </w:rPr>
  </w:style>
  <w:style w:type="paragraph" w:customStyle="1" w:styleId="affffe">
    <w:name w:val="Нумерованный абзац"/>
    <w:rsid w:val="0003558C"/>
    <w:pPr>
      <w:tabs>
        <w:tab w:val="left" w:pos="1134"/>
      </w:tabs>
      <w:suppressAutoHyphens/>
      <w:spacing w:before="240" w:after="0" w:line="240" w:lineRule="auto"/>
      <w:ind w:left="360" w:hanging="360"/>
      <w:jc w:val="both"/>
    </w:pPr>
    <w:rPr>
      <w:rFonts w:ascii="Times New Roman" w:eastAsia="Times New Roman" w:hAnsi="Times New Roman" w:cs="Times New Roman"/>
      <w:noProof/>
      <w:sz w:val="28"/>
      <w:szCs w:val="20"/>
    </w:rPr>
  </w:style>
  <w:style w:type="character" w:customStyle="1" w:styleId="1fa">
    <w:name w:val="Текст концевой сноски Знак1"/>
    <w:basedOn w:val="a0"/>
    <w:uiPriority w:val="99"/>
    <w:rsid w:val="0003558C"/>
  </w:style>
  <w:style w:type="character" w:customStyle="1" w:styleId="1fb">
    <w:name w:val="Схема документа Знак1"/>
    <w:uiPriority w:val="99"/>
    <w:rsid w:val="0003558C"/>
    <w:rPr>
      <w:rFonts w:ascii="Segoe UI" w:hAnsi="Segoe UI" w:cs="Segoe UI"/>
      <w:sz w:val="16"/>
      <w:szCs w:val="16"/>
    </w:rPr>
  </w:style>
  <w:style w:type="character" w:customStyle="1" w:styleId="1fc">
    <w:name w:val="Тема примечания Знак1"/>
    <w:uiPriority w:val="99"/>
    <w:rsid w:val="0003558C"/>
    <w:rPr>
      <w:b/>
      <w:bCs/>
    </w:rPr>
  </w:style>
  <w:style w:type="character" w:customStyle="1" w:styleId="afffff">
    <w:name w:val="Знак Знак"/>
    <w:locked/>
    <w:rsid w:val="0003558C"/>
    <w:rPr>
      <w:sz w:val="24"/>
      <w:szCs w:val="24"/>
      <w:lang w:val="ru-RU" w:eastAsia="ru-RU" w:bidi="ar-SA"/>
    </w:rPr>
  </w:style>
  <w:style w:type="paragraph" w:customStyle="1" w:styleId="312">
    <w:name w:val="Основной текст (3)1"/>
    <w:basedOn w:val="a"/>
    <w:rsid w:val="0003558C"/>
    <w:pPr>
      <w:shd w:val="clear" w:color="auto" w:fill="FFFFFF"/>
      <w:spacing w:after="0" w:line="240" w:lineRule="atLeast"/>
    </w:pPr>
    <w:rPr>
      <w:rFonts w:ascii="Times New Roman" w:eastAsia="Times New Roman" w:hAnsi="Times New Roman" w:cs="Times New Roman"/>
      <w:b/>
      <w:bCs/>
      <w:sz w:val="20"/>
      <w:szCs w:val="20"/>
    </w:rPr>
  </w:style>
  <w:style w:type="paragraph" w:customStyle="1" w:styleId="ConsPlusDocList">
    <w:name w:val="ConsPlusDocList"/>
    <w:uiPriority w:val="99"/>
    <w:rsid w:val="0003558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2b">
    <w:name w:val="Знак2"/>
    <w:basedOn w:val="a"/>
    <w:rsid w:val="0003558C"/>
    <w:pPr>
      <w:spacing w:after="160" w:line="240" w:lineRule="exact"/>
    </w:pPr>
    <w:rPr>
      <w:rFonts w:ascii="Verdana" w:eastAsia="Times New Roman" w:hAnsi="Verdana" w:cs="Times New Roman"/>
      <w:sz w:val="20"/>
      <w:szCs w:val="20"/>
      <w:lang w:val="en-US" w:eastAsia="en-US"/>
    </w:rPr>
  </w:style>
  <w:style w:type="paragraph" w:customStyle="1" w:styleId="1fd">
    <w:name w:val="ВК1"/>
    <w:basedOn w:val="af0"/>
    <w:rsid w:val="0003558C"/>
    <w:pPr>
      <w:tabs>
        <w:tab w:val="clear" w:pos="4677"/>
        <w:tab w:val="clear" w:pos="9355"/>
        <w:tab w:val="center" w:pos="4703"/>
        <w:tab w:val="right" w:pos="9214"/>
      </w:tabs>
      <w:ind w:right="1418"/>
      <w:jc w:val="center"/>
    </w:pPr>
    <w:rPr>
      <w:rFonts w:ascii="Times New Roman" w:eastAsia="Times New Roman" w:hAnsi="Times New Roman" w:cs="Times New Roman"/>
      <w:b/>
      <w:sz w:val="26"/>
      <w:szCs w:val="20"/>
    </w:rPr>
  </w:style>
  <w:style w:type="character" w:customStyle="1" w:styleId="RTFNum47">
    <w:name w:val="RTF_Num 4 7"/>
    <w:uiPriority w:val="99"/>
    <w:rsid w:val="0003558C"/>
    <w:rPr>
      <w:rFonts w:eastAsia="Times New Roman"/>
    </w:rPr>
  </w:style>
  <w:style w:type="character" w:customStyle="1" w:styleId="RTFNum46">
    <w:name w:val="RTF_Num 4 6"/>
    <w:uiPriority w:val="99"/>
    <w:rsid w:val="0003558C"/>
    <w:rPr>
      <w:rFonts w:eastAsia="Times New Roman"/>
    </w:rPr>
  </w:style>
  <w:style w:type="character" w:customStyle="1" w:styleId="RTFNum45">
    <w:name w:val="RTF_Num 4 5"/>
    <w:uiPriority w:val="99"/>
    <w:rsid w:val="0003558C"/>
    <w:rPr>
      <w:rFonts w:eastAsia="Times New Roman"/>
    </w:rPr>
  </w:style>
  <w:style w:type="character" w:customStyle="1" w:styleId="RTFNum44">
    <w:name w:val="RTF_Num 4 4"/>
    <w:uiPriority w:val="99"/>
    <w:rsid w:val="0003558C"/>
    <w:rPr>
      <w:rFonts w:eastAsia="Times New Roman"/>
    </w:rPr>
  </w:style>
  <w:style w:type="character" w:customStyle="1" w:styleId="RTFNum43">
    <w:name w:val="RTF_Num 4 3"/>
    <w:uiPriority w:val="99"/>
    <w:rsid w:val="0003558C"/>
    <w:rPr>
      <w:rFonts w:eastAsia="Times New Roman"/>
    </w:rPr>
  </w:style>
  <w:style w:type="character" w:customStyle="1" w:styleId="RTFNum42">
    <w:name w:val="RTF_Num 4 2"/>
    <w:uiPriority w:val="99"/>
    <w:rsid w:val="0003558C"/>
    <w:rPr>
      <w:rFonts w:eastAsia="Times New Roman"/>
    </w:rPr>
  </w:style>
  <w:style w:type="character" w:customStyle="1" w:styleId="RTFNum41">
    <w:name w:val="RTF_Num 4 1"/>
    <w:uiPriority w:val="99"/>
    <w:rsid w:val="0003558C"/>
    <w:rPr>
      <w:rFonts w:eastAsia="Times New Roman"/>
    </w:rPr>
  </w:style>
  <w:style w:type="character" w:customStyle="1" w:styleId="RTFNum39">
    <w:name w:val="RTF_Num 3 9"/>
    <w:uiPriority w:val="99"/>
    <w:rsid w:val="0003558C"/>
    <w:rPr>
      <w:rFonts w:ascii="Wingdings" w:hAnsi="Wingdings"/>
    </w:rPr>
  </w:style>
  <w:style w:type="character" w:customStyle="1" w:styleId="RTFNum38">
    <w:name w:val="RTF_Num 3 8"/>
    <w:uiPriority w:val="99"/>
    <w:rsid w:val="0003558C"/>
    <w:rPr>
      <w:rFonts w:ascii="Courier New" w:hAnsi="Courier New"/>
    </w:rPr>
  </w:style>
  <w:style w:type="character" w:customStyle="1" w:styleId="RTFNum37">
    <w:name w:val="RTF_Num 3 7"/>
    <w:uiPriority w:val="99"/>
    <w:rsid w:val="0003558C"/>
    <w:rPr>
      <w:rFonts w:ascii="Symbol" w:hAnsi="Symbol"/>
    </w:rPr>
  </w:style>
  <w:style w:type="character" w:customStyle="1" w:styleId="RTFNum36">
    <w:name w:val="RTF_Num 3 6"/>
    <w:uiPriority w:val="99"/>
    <w:rsid w:val="0003558C"/>
    <w:rPr>
      <w:rFonts w:ascii="Wingdings" w:hAnsi="Wingdings"/>
    </w:rPr>
  </w:style>
  <w:style w:type="character" w:customStyle="1" w:styleId="RTFNum35">
    <w:name w:val="RTF_Num 3 5"/>
    <w:uiPriority w:val="99"/>
    <w:rsid w:val="0003558C"/>
    <w:rPr>
      <w:rFonts w:ascii="Courier New" w:hAnsi="Courier New"/>
    </w:rPr>
  </w:style>
  <w:style w:type="character" w:customStyle="1" w:styleId="RTFNum34">
    <w:name w:val="RTF_Num 3 4"/>
    <w:uiPriority w:val="99"/>
    <w:rsid w:val="0003558C"/>
    <w:rPr>
      <w:rFonts w:ascii="Symbol" w:hAnsi="Symbol"/>
    </w:rPr>
  </w:style>
  <w:style w:type="character" w:customStyle="1" w:styleId="RTFNum33">
    <w:name w:val="RTF_Num 3 3"/>
    <w:uiPriority w:val="99"/>
    <w:rsid w:val="0003558C"/>
    <w:rPr>
      <w:rFonts w:ascii="Wingdings" w:hAnsi="Wingdings"/>
    </w:rPr>
  </w:style>
  <w:style w:type="character" w:customStyle="1" w:styleId="RTFNum32">
    <w:name w:val="RTF_Num 3 2"/>
    <w:uiPriority w:val="99"/>
    <w:rsid w:val="0003558C"/>
    <w:rPr>
      <w:rFonts w:ascii="Courier New" w:hAnsi="Courier New"/>
    </w:rPr>
  </w:style>
  <w:style w:type="character" w:customStyle="1" w:styleId="RTFNum31">
    <w:name w:val="RTF_Num 3 1"/>
    <w:uiPriority w:val="99"/>
    <w:rsid w:val="0003558C"/>
    <w:rPr>
      <w:rFonts w:ascii="Wingdings" w:hAnsi="Wingdings"/>
    </w:rPr>
  </w:style>
  <w:style w:type="character" w:customStyle="1" w:styleId="RTFNum29">
    <w:name w:val="RTF_Num 2 9"/>
    <w:uiPriority w:val="99"/>
    <w:rsid w:val="0003558C"/>
    <w:rPr>
      <w:rFonts w:eastAsia="Times New Roman"/>
    </w:rPr>
  </w:style>
  <w:style w:type="character" w:customStyle="1" w:styleId="RTFNum28">
    <w:name w:val="RTF_Num 2 8"/>
    <w:uiPriority w:val="99"/>
    <w:rsid w:val="0003558C"/>
    <w:rPr>
      <w:rFonts w:eastAsia="Times New Roman"/>
    </w:rPr>
  </w:style>
  <w:style w:type="character" w:customStyle="1" w:styleId="RTFNum27">
    <w:name w:val="RTF_Num 2 7"/>
    <w:uiPriority w:val="99"/>
    <w:rsid w:val="0003558C"/>
    <w:rPr>
      <w:rFonts w:eastAsia="Times New Roman"/>
    </w:rPr>
  </w:style>
  <w:style w:type="character" w:customStyle="1" w:styleId="RTFNum26">
    <w:name w:val="RTF_Num 2 6"/>
    <w:uiPriority w:val="99"/>
    <w:rsid w:val="0003558C"/>
    <w:rPr>
      <w:rFonts w:eastAsia="Times New Roman"/>
    </w:rPr>
  </w:style>
  <w:style w:type="character" w:customStyle="1" w:styleId="RTFNum25">
    <w:name w:val="RTF_Num 2 5"/>
    <w:uiPriority w:val="99"/>
    <w:rsid w:val="0003558C"/>
    <w:rPr>
      <w:rFonts w:eastAsia="Times New Roman"/>
    </w:rPr>
  </w:style>
  <w:style w:type="character" w:customStyle="1" w:styleId="RTFNum24">
    <w:name w:val="RTF_Num 2 4"/>
    <w:uiPriority w:val="99"/>
    <w:rsid w:val="0003558C"/>
    <w:rPr>
      <w:rFonts w:eastAsia="Times New Roman"/>
    </w:rPr>
  </w:style>
  <w:style w:type="character" w:customStyle="1" w:styleId="RTFNum23">
    <w:name w:val="RTF_Num 2 3"/>
    <w:uiPriority w:val="99"/>
    <w:rsid w:val="0003558C"/>
    <w:rPr>
      <w:rFonts w:eastAsia="Times New Roman"/>
    </w:rPr>
  </w:style>
  <w:style w:type="character" w:customStyle="1" w:styleId="RTFNum22">
    <w:name w:val="RTF_Num 2 2"/>
    <w:uiPriority w:val="99"/>
    <w:rsid w:val="0003558C"/>
    <w:rPr>
      <w:rFonts w:eastAsia="Times New Roman"/>
    </w:rPr>
  </w:style>
  <w:style w:type="character" w:customStyle="1" w:styleId="RTFNum21">
    <w:name w:val="RTF_Num 2 1"/>
    <w:uiPriority w:val="99"/>
    <w:rsid w:val="0003558C"/>
    <w:rPr>
      <w:rFonts w:eastAsia="Times New Roman"/>
    </w:rPr>
  </w:style>
  <w:style w:type="character" w:customStyle="1" w:styleId="RTFNum48">
    <w:name w:val="RTF_Num 4 8"/>
    <w:uiPriority w:val="99"/>
    <w:rsid w:val="0003558C"/>
    <w:rPr>
      <w:rFonts w:eastAsia="Times New Roman"/>
    </w:rPr>
  </w:style>
  <w:style w:type="character" w:customStyle="1" w:styleId="RTFNum49">
    <w:name w:val="RTF_Num 4 9"/>
    <w:uiPriority w:val="99"/>
    <w:rsid w:val="0003558C"/>
    <w:rPr>
      <w:rFonts w:eastAsia="Times New Roman"/>
    </w:rPr>
  </w:style>
  <w:style w:type="character" w:customStyle="1" w:styleId="RTFNum51">
    <w:name w:val="RTF_Num 5 1"/>
    <w:uiPriority w:val="99"/>
    <w:rsid w:val="0003558C"/>
    <w:rPr>
      <w:rFonts w:ascii="Symbol" w:hAnsi="Symbol"/>
    </w:rPr>
  </w:style>
  <w:style w:type="character" w:customStyle="1" w:styleId="RTFNum52">
    <w:name w:val="RTF_Num 5 2"/>
    <w:uiPriority w:val="99"/>
    <w:rsid w:val="0003558C"/>
    <w:rPr>
      <w:rFonts w:ascii="Courier New" w:hAnsi="Courier New"/>
    </w:rPr>
  </w:style>
  <w:style w:type="character" w:customStyle="1" w:styleId="RTFNum53">
    <w:name w:val="RTF_Num 5 3"/>
    <w:uiPriority w:val="99"/>
    <w:rsid w:val="0003558C"/>
    <w:rPr>
      <w:rFonts w:ascii="Wingdings" w:hAnsi="Wingdings"/>
    </w:rPr>
  </w:style>
  <w:style w:type="character" w:customStyle="1" w:styleId="RTFNum54">
    <w:name w:val="RTF_Num 5 4"/>
    <w:uiPriority w:val="99"/>
    <w:rsid w:val="0003558C"/>
    <w:rPr>
      <w:rFonts w:ascii="Symbol" w:hAnsi="Symbol"/>
    </w:rPr>
  </w:style>
  <w:style w:type="character" w:customStyle="1" w:styleId="RTFNum55">
    <w:name w:val="RTF_Num 5 5"/>
    <w:uiPriority w:val="99"/>
    <w:rsid w:val="0003558C"/>
    <w:rPr>
      <w:rFonts w:ascii="Courier New" w:hAnsi="Courier New"/>
    </w:rPr>
  </w:style>
  <w:style w:type="character" w:customStyle="1" w:styleId="RTFNum56">
    <w:name w:val="RTF_Num 5 6"/>
    <w:uiPriority w:val="99"/>
    <w:rsid w:val="0003558C"/>
    <w:rPr>
      <w:rFonts w:ascii="Wingdings" w:hAnsi="Wingdings"/>
    </w:rPr>
  </w:style>
  <w:style w:type="character" w:customStyle="1" w:styleId="RTFNum57">
    <w:name w:val="RTF_Num 5 7"/>
    <w:uiPriority w:val="99"/>
    <w:rsid w:val="0003558C"/>
    <w:rPr>
      <w:rFonts w:ascii="Symbol" w:hAnsi="Symbol"/>
    </w:rPr>
  </w:style>
  <w:style w:type="character" w:customStyle="1" w:styleId="RTFNum58">
    <w:name w:val="RTF_Num 5 8"/>
    <w:uiPriority w:val="99"/>
    <w:rsid w:val="0003558C"/>
    <w:rPr>
      <w:rFonts w:ascii="Courier New" w:hAnsi="Courier New"/>
    </w:rPr>
  </w:style>
  <w:style w:type="character" w:customStyle="1" w:styleId="RTFNum59">
    <w:name w:val="RTF_Num 5 9"/>
    <w:uiPriority w:val="99"/>
    <w:rsid w:val="0003558C"/>
    <w:rPr>
      <w:rFonts w:ascii="Wingdings" w:hAnsi="Wingdings"/>
    </w:rPr>
  </w:style>
  <w:style w:type="character" w:customStyle="1" w:styleId="RTFNum61">
    <w:name w:val="RTF_Num 6 1"/>
    <w:uiPriority w:val="99"/>
    <w:rsid w:val="0003558C"/>
    <w:rPr>
      <w:rFonts w:ascii="Symbol" w:hAnsi="Symbol"/>
    </w:rPr>
  </w:style>
  <w:style w:type="character" w:customStyle="1" w:styleId="RTFNum62">
    <w:name w:val="RTF_Num 6 2"/>
    <w:uiPriority w:val="99"/>
    <w:rsid w:val="0003558C"/>
    <w:rPr>
      <w:rFonts w:eastAsia="Times New Roman"/>
    </w:rPr>
  </w:style>
  <w:style w:type="character" w:customStyle="1" w:styleId="RTFNum63">
    <w:name w:val="RTF_Num 6 3"/>
    <w:uiPriority w:val="99"/>
    <w:rsid w:val="0003558C"/>
    <w:rPr>
      <w:rFonts w:eastAsia="Times New Roman"/>
    </w:rPr>
  </w:style>
  <w:style w:type="character" w:customStyle="1" w:styleId="RTFNum64">
    <w:name w:val="RTF_Num 6 4"/>
    <w:uiPriority w:val="99"/>
    <w:rsid w:val="0003558C"/>
    <w:rPr>
      <w:rFonts w:eastAsia="Times New Roman"/>
    </w:rPr>
  </w:style>
  <w:style w:type="character" w:customStyle="1" w:styleId="RTFNum65">
    <w:name w:val="RTF_Num 6 5"/>
    <w:uiPriority w:val="99"/>
    <w:rsid w:val="0003558C"/>
    <w:rPr>
      <w:rFonts w:eastAsia="Times New Roman"/>
    </w:rPr>
  </w:style>
  <w:style w:type="character" w:customStyle="1" w:styleId="RTFNum66">
    <w:name w:val="RTF_Num 6 6"/>
    <w:uiPriority w:val="99"/>
    <w:rsid w:val="0003558C"/>
    <w:rPr>
      <w:rFonts w:eastAsia="Times New Roman"/>
    </w:rPr>
  </w:style>
  <w:style w:type="character" w:customStyle="1" w:styleId="RTFNum67">
    <w:name w:val="RTF_Num 6 7"/>
    <w:uiPriority w:val="99"/>
    <w:rsid w:val="0003558C"/>
    <w:rPr>
      <w:rFonts w:eastAsia="Times New Roman"/>
    </w:rPr>
  </w:style>
  <w:style w:type="character" w:customStyle="1" w:styleId="RTFNum68">
    <w:name w:val="RTF_Num 6 8"/>
    <w:uiPriority w:val="99"/>
    <w:rsid w:val="0003558C"/>
    <w:rPr>
      <w:rFonts w:eastAsia="Times New Roman"/>
    </w:rPr>
  </w:style>
  <w:style w:type="character" w:customStyle="1" w:styleId="RTFNum69">
    <w:name w:val="RTF_Num 6 9"/>
    <w:uiPriority w:val="99"/>
    <w:rsid w:val="0003558C"/>
    <w:rPr>
      <w:rFonts w:eastAsia="Times New Roman"/>
    </w:rPr>
  </w:style>
  <w:style w:type="character" w:customStyle="1" w:styleId="RTFNum71">
    <w:name w:val="RTF_Num 7 1"/>
    <w:uiPriority w:val="99"/>
    <w:rsid w:val="0003558C"/>
    <w:rPr>
      <w:rFonts w:ascii="Symbol" w:hAnsi="Symbol"/>
    </w:rPr>
  </w:style>
  <w:style w:type="character" w:customStyle="1" w:styleId="RTFNum72">
    <w:name w:val="RTF_Num 7 2"/>
    <w:uiPriority w:val="99"/>
    <w:rsid w:val="0003558C"/>
    <w:rPr>
      <w:rFonts w:ascii="Symbol" w:hAnsi="Symbol"/>
    </w:rPr>
  </w:style>
  <w:style w:type="character" w:customStyle="1" w:styleId="RTFNum73">
    <w:name w:val="RTF_Num 7 3"/>
    <w:uiPriority w:val="99"/>
    <w:rsid w:val="0003558C"/>
    <w:rPr>
      <w:rFonts w:ascii="Wingdings" w:hAnsi="Wingdings"/>
    </w:rPr>
  </w:style>
  <w:style w:type="character" w:customStyle="1" w:styleId="RTFNum74">
    <w:name w:val="RTF_Num 7 4"/>
    <w:uiPriority w:val="99"/>
    <w:rsid w:val="0003558C"/>
    <w:rPr>
      <w:rFonts w:ascii="Symbol" w:hAnsi="Symbol"/>
    </w:rPr>
  </w:style>
  <w:style w:type="character" w:customStyle="1" w:styleId="RTFNum75">
    <w:name w:val="RTF_Num 7 5"/>
    <w:uiPriority w:val="99"/>
    <w:rsid w:val="0003558C"/>
    <w:rPr>
      <w:rFonts w:ascii="Courier New" w:hAnsi="Courier New"/>
    </w:rPr>
  </w:style>
  <w:style w:type="character" w:customStyle="1" w:styleId="RTFNum76">
    <w:name w:val="RTF_Num 7 6"/>
    <w:uiPriority w:val="99"/>
    <w:rsid w:val="0003558C"/>
    <w:rPr>
      <w:rFonts w:ascii="Wingdings" w:hAnsi="Wingdings"/>
    </w:rPr>
  </w:style>
  <w:style w:type="character" w:customStyle="1" w:styleId="RTFNum77">
    <w:name w:val="RTF_Num 7 7"/>
    <w:uiPriority w:val="99"/>
    <w:rsid w:val="0003558C"/>
    <w:rPr>
      <w:rFonts w:ascii="Symbol" w:hAnsi="Symbol"/>
    </w:rPr>
  </w:style>
  <w:style w:type="character" w:customStyle="1" w:styleId="RTFNum78">
    <w:name w:val="RTF_Num 7 8"/>
    <w:uiPriority w:val="99"/>
    <w:rsid w:val="0003558C"/>
    <w:rPr>
      <w:rFonts w:ascii="Courier New" w:hAnsi="Courier New"/>
    </w:rPr>
  </w:style>
  <w:style w:type="character" w:customStyle="1" w:styleId="RTFNum79">
    <w:name w:val="RTF_Num 7 9"/>
    <w:uiPriority w:val="99"/>
    <w:rsid w:val="0003558C"/>
    <w:rPr>
      <w:rFonts w:ascii="Wingdings" w:hAnsi="Wingdings"/>
    </w:rPr>
  </w:style>
  <w:style w:type="character" w:customStyle="1" w:styleId="RTFNum81">
    <w:name w:val="RTF_Num 8 1"/>
    <w:uiPriority w:val="99"/>
    <w:rsid w:val="0003558C"/>
    <w:rPr>
      <w:rFonts w:eastAsia="Times New Roman"/>
    </w:rPr>
  </w:style>
  <w:style w:type="character" w:customStyle="1" w:styleId="RTFNum82">
    <w:name w:val="RTF_Num 8 2"/>
    <w:uiPriority w:val="99"/>
    <w:rsid w:val="0003558C"/>
    <w:rPr>
      <w:rFonts w:eastAsia="Times New Roman"/>
    </w:rPr>
  </w:style>
  <w:style w:type="character" w:customStyle="1" w:styleId="RTFNum83">
    <w:name w:val="RTF_Num 8 3"/>
    <w:uiPriority w:val="99"/>
    <w:rsid w:val="0003558C"/>
    <w:rPr>
      <w:rFonts w:eastAsia="Times New Roman"/>
    </w:rPr>
  </w:style>
  <w:style w:type="character" w:customStyle="1" w:styleId="RTFNum84">
    <w:name w:val="RTF_Num 8 4"/>
    <w:uiPriority w:val="99"/>
    <w:rsid w:val="0003558C"/>
    <w:rPr>
      <w:rFonts w:eastAsia="Times New Roman"/>
    </w:rPr>
  </w:style>
  <w:style w:type="character" w:customStyle="1" w:styleId="RTFNum85">
    <w:name w:val="RTF_Num 8 5"/>
    <w:uiPriority w:val="99"/>
    <w:rsid w:val="0003558C"/>
    <w:rPr>
      <w:rFonts w:eastAsia="Times New Roman"/>
    </w:rPr>
  </w:style>
  <w:style w:type="character" w:customStyle="1" w:styleId="RTFNum86">
    <w:name w:val="RTF_Num 8 6"/>
    <w:uiPriority w:val="99"/>
    <w:rsid w:val="0003558C"/>
    <w:rPr>
      <w:rFonts w:eastAsia="Times New Roman"/>
    </w:rPr>
  </w:style>
  <w:style w:type="character" w:customStyle="1" w:styleId="RTFNum87">
    <w:name w:val="RTF_Num 8 7"/>
    <w:uiPriority w:val="99"/>
    <w:rsid w:val="0003558C"/>
    <w:rPr>
      <w:rFonts w:eastAsia="Times New Roman"/>
    </w:rPr>
  </w:style>
  <w:style w:type="character" w:customStyle="1" w:styleId="RTFNum88">
    <w:name w:val="RTF_Num 8 8"/>
    <w:uiPriority w:val="99"/>
    <w:rsid w:val="0003558C"/>
    <w:rPr>
      <w:rFonts w:eastAsia="Times New Roman"/>
    </w:rPr>
  </w:style>
  <w:style w:type="character" w:customStyle="1" w:styleId="RTFNum89">
    <w:name w:val="RTF_Num 8 9"/>
    <w:uiPriority w:val="99"/>
    <w:rsid w:val="0003558C"/>
    <w:rPr>
      <w:rFonts w:eastAsia="Times New Roman"/>
    </w:rPr>
  </w:style>
  <w:style w:type="character" w:customStyle="1" w:styleId="RTFNum91">
    <w:name w:val="RTF_Num 9 1"/>
    <w:uiPriority w:val="99"/>
    <w:rsid w:val="0003558C"/>
    <w:rPr>
      <w:rFonts w:ascii="Symbol" w:hAnsi="Symbol"/>
    </w:rPr>
  </w:style>
  <w:style w:type="character" w:customStyle="1" w:styleId="RTFNum92">
    <w:name w:val="RTF_Num 9 2"/>
    <w:uiPriority w:val="99"/>
    <w:rsid w:val="0003558C"/>
    <w:rPr>
      <w:rFonts w:ascii="Courier New" w:hAnsi="Courier New"/>
    </w:rPr>
  </w:style>
  <w:style w:type="character" w:customStyle="1" w:styleId="RTFNum93">
    <w:name w:val="RTF_Num 9 3"/>
    <w:uiPriority w:val="99"/>
    <w:rsid w:val="0003558C"/>
    <w:rPr>
      <w:rFonts w:ascii="Wingdings" w:hAnsi="Wingdings"/>
    </w:rPr>
  </w:style>
  <w:style w:type="character" w:customStyle="1" w:styleId="RTFNum94">
    <w:name w:val="RTF_Num 9 4"/>
    <w:uiPriority w:val="99"/>
    <w:rsid w:val="0003558C"/>
    <w:rPr>
      <w:rFonts w:ascii="Symbol" w:hAnsi="Symbol"/>
    </w:rPr>
  </w:style>
  <w:style w:type="character" w:customStyle="1" w:styleId="RTFNum95">
    <w:name w:val="RTF_Num 9 5"/>
    <w:uiPriority w:val="99"/>
    <w:rsid w:val="0003558C"/>
    <w:rPr>
      <w:rFonts w:ascii="Courier New" w:hAnsi="Courier New"/>
    </w:rPr>
  </w:style>
  <w:style w:type="character" w:customStyle="1" w:styleId="RTFNum96">
    <w:name w:val="RTF_Num 9 6"/>
    <w:uiPriority w:val="99"/>
    <w:rsid w:val="0003558C"/>
    <w:rPr>
      <w:rFonts w:ascii="Wingdings" w:hAnsi="Wingdings"/>
    </w:rPr>
  </w:style>
  <w:style w:type="character" w:customStyle="1" w:styleId="RTFNum97">
    <w:name w:val="RTF_Num 9 7"/>
    <w:uiPriority w:val="99"/>
    <w:rsid w:val="0003558C"/>
    <w:rPr>
      <w:rFonts w:ascii="Symbol" w:hAnsi="Symbol"/>
    </w:rPr>
  </w:style>
  <w:style w:type="character" w:customStyle="1" w:styleId="RTFNum98">
    <w:name w:val="RTF_Num 9 8"/>
    <w:uiPriority w:val="99"/>
    <w:rsid w:val="0003558C"/>
    <w:rPr>
      <w:rFonts w:ascii="Courier New" w:hAnsi="Courier New"/>
    </w:rPr>
  </w:style>
  <w:style w:type="character" w:customStyle="1" w:styleId="RTFNum99">
    <w:name w:val="RTF_Num 9 9"/>
    <w:uiPriority w:val="99"/>
    <w:rsid w:val="0003558C"/>
    <w:rPr>
      <w:rFonts w:ascii="Wingdings" w:hAnsi="Wingdings"/>
    </w:rPr>
  </w:style>
  <w:style w:type="character" w:customStyle="1" w:styleId="RTFNum101">
    <w:name w:val="RTF_Num 10 1"/>
    <w:uiPriority w:val="99"/>
    <w:rsid w:val="0003558C"/>
    <w:rPr>
      <w:rFonts w:eastAsia="Times New Roman"/>
    </w:rPr>
  </w:style>
  <w:style w:type="character" w:customStyle="1" w:styleId="RTFNum102">
    <w:name w:val="RTF_Num 10 2"/>
    <w:uiPriority w:val="99"/>
    <w:rsid w:val="0003558C"/>
    <w:rPr>
      <w:rFonts w:eastAsia="Times New Roman"/>
    </w:rPr>
  </w:style>
  <w:style w:type="character" w:customStyle="1" w:styleId="RTFNum103">
    <w:name w:val="RTF_Num 10 3"/>
    <w:uiPriority w:val="99"/>
    <w:rsid w:val="0003558C"/>
    <w:rPr>
      <w:rFonts w:eastAsia="Times New Roman"/>
    </w:rPr>
  </w:style>
  <w:style w:type="character" w:customStyle="1" w:styleId="RTFNum104">
    <w:name w:val="RTF_Num 10 4"/>
    <w:uiPriority w:val="99"/>
    <w:rsid w:val="0003558C"/>
    <w:rPr>
      <w:rFonts w:eastAsia="Times New Roman"/>
    </w:rPr>
  </w:style>
  <w:style w:type="character" w:customStyle="1" w:styleId="RTFNum105">
    <w:name w:val="RTF_Num 10 5"/>
    <w:uiPriority w:val="99"/>
    <w:rsid w:val="0003558C"/>
    <w:rPr>
      <w:rFonts w:eastAsia="Times New Roman"/>
    </w:rPr>
  </w:style>
  <w:style w:type="character" w:customStyle="1" w:styleId="RTFNum106">
    <w:name w:val="RTF_Num 10 6"/>
    <w:uiPriority w:val="99"/>
    <w:rsid w:val="0003558C"/>
    <w:rPr>
      <w:rFonts w:eastAsia="Times New Roman"/>
    </w:rPr>
  </w:style>
  <w:style w:type="character" w:customStyle="1" w:styleId="RTFNum107">
    <w:name w:val="RTF_Num 10 7"/>
    <w:uiPriority w:val="99"/>
    <w:rsid w:val="0003558C"/>
    <w:rPr>
      <w:rFonts w:eastAsia="Times New Roman"/>
    </w:rPr>
  </w:style>
  <w:style w:type="character" w:customStyle="1" w:styleId="RTFNum108">
    <w:name w:val="RTF_Num 10 8"/>
    <w:uiPriority w:val="99"/>
    <w:rsid w:val="0003558C"/>
    <w:rPr>
      <w:rFonts w:eastAsia="Times New Roman"/>
    </w:rPr>
  </w:style>
  <w:style w:type="character" w:customStyle="1" w:styleId="RTFNum109">
    <w:name w:val="RTF_Num 10 9"/>
    <w:uiPriority w:val="99"/>
    <w:rsid w:val="0003558C"/>
    <w:rPr>
      <w:rFonts w:eastAsia="Times New Roman"/>
    </w:rPr>
  </w:style>
  <w:style w:type="character" w:customStyle="1" w:styleId="3f3f3f3f3f3f3f3f3f3f3f-FN3f3f3f3f1">
    <w:name w:val="Т3fе3fк3fс3fт3f с3fн3fо3fс3fк3fи3f-FN З3fн3fа3fк3f1"/>
    <w:uiPriority w:val="99"/>
    <w:rsid w:val="0003558C"/>
    <w:rPr>
      <w:rFonts w:ascii="Times New Roman CYR" w:hAnsi="Times New Roman CYR"/>
      <w:sz w:val="20"/>
      <w:lang w:val="x-none" w:eastAsia="x-none"/>
    </w:rPr>
  </w:style>
  <w:style w:type="character" w:customStyle="1" w:styleId="122">
    <w:name w:val="Знак Знак12"/>
    <w:rsid w:val="0003558C"/>
    <w:rPr>
      <w:rFonts w:eastAsia="Times New Roman"/>
      <w:b/>
      <w:caps/>
      <w:sz w:val="28"/>
      <w:lang w:val="en-US" w:eastAsia="x-none"/>
    </w:rPr>
  </w:style>
  <w:style w:type="character" w:customStyle="1" w:styleId="3f3f3f3f3f3f3f3f3f3f3f3f3f3f3f3f3f3f">
    <w:name w:val="С3fт3f. б3fе3fз3f и3fн3fт3fе3fр3fв3fа3fл3fа3f З3fн3fа3fк3f"/>
    <w:uiPriority w:val="99"/>
    <w:rsid w:val="0003558C"/>
    <w:rPr>
      <w:sz w:val="28"/>
      <w:lang w:val="x-none" w:eastAsia="en-US"/>
    </w:rPr>
  </w:style>
  <w:style w:type="character" w:customStyle="1" w:styleId="13f3f3f3f3f3f3f3f3f3f3f3f3f">
    <w:name w:val="1 З3fа3fг3fо3fл3fо3fв3fо3fк3f З3fн3fа3fк3f"/>
    <w:uiPriority w:val="99"/>
    <w:rsid w:val="0003558C"/>
    <w:rPr>
      <w:b/>
      <w:caps/>
      <w:sz w:val="32"/>
      <w:lang w:val="en-US" w:eastAsia="x-none"/>
    </w:rPr>
  </w:style>
  <w:style w:type="character" w:customStyle="1" w:styleId="3f3f3f3f3f3f3f3f3f3f3f3f">
    <w:name w:val="С3fт3fа3fн3fд3fа3fр3fт3f З3fн3fа3fк3f"/>
    <w:uiPriority w:val="99"/>
    <w:rsid w:val="0003558C"/>
    <w:rPr>
      <w:sz w:val="28"/>
      <w:lang w:val="x-none" w:eastAsia="x-none"/>
    </w:rPr>
  </w:style>
  <w:style w:type="character" w:customStyle="1" w:styleId="3f3f3f3f3f3f3f3f13">
    <w:name w:val="З3fн3fа3fк3f З3fн3fа3fк3f13"/>
    <w:uiPriority w:val="99"/>
    <w:rsid w:val="0003558C"/>
  </w:style>
  <w:style w:type="character" w:customStyle="1" w:styleId="3f3f3f3f3f3f3f3f19">
    <w:name w:val="З3fн3fа3fк3f З3fн3fа3fк3f19"/>
    <w:uiPriority w:val="99"/>
    <w:rsid w:val="0003558C"/>
  </w:style>
  <w:style w:type="character" w:customStyle="1" w:styleId="3f3f3f3f3f3f3f3f18">
    <w:name w:val="З3fн3fа3fк3f З3fн3fа3fк3f18"/>
    <w:uiPriority w:val="99"/>
    <w:rsid w:val="0003558C"/>
    <w:rPr>
      <w:b/>
      <w:sz w:val="36"/>
    </w:rPr>
  </w:style>
  <w:style w:type="character" w:customStyle="1" w:styleId="1210">
    <w:name w:val="Знак Знак121"/>
    <w:rsid w:val="0003558C"/>
    <w:rPr>
      <w:b/>
      <w:caps/>
      <w:sz w:val="28"/>
      <w:lang w:val="en-US" w:eastAsia="x-none"/>
    </w:rPr>
  </w:style>
  <w:style w:type="character" w:customStyle="1" w:styleId="131">
    <w:name w:val="Знак Знак13"/>
    <w:rsid w:val="0003558C"/>
    <w:rPr>
      <w:rFonts w:eastAsia="Times New Roman"/>
      <w:sz w:val="24"/>
    </w:rPr>
  </w:style>
  <w:style w:type="character" w:customStyle="1" w:styleId="191">
    <w:name w:val="Знак Знак19"/>
    <w:rsid w:val="0003558C"/>
    <w:rPr>
      <w:rFonts w:eastAsia="Times New Roman"/>
      <w:sz w:val="24"/>
    </w:rPr>
  </w:style>
  <w:style w:type="character" w:customStyle="1" w:styleId="181">
    <w:name w:val="Знак Знак18"/>
    <w:rsid w:val="0003558C"/>
    <w:rPr>
      <w:rFonts w:eastAsia="Times New Roman"/>
      <w:b/>
      <w:sz w:val="36"/>
    </w:rPr>
  </w:style>
  <w:style w:type="character" w:customStyle="1" w:styleId="1220">
    <w:name w:val="Знак Знак122"/>
    <w:rsid w:val="0003558C"/>
    <w:rPr>
      <w:b/>
      <w:caps/>
      <w:sz w:val="28"/>
      <w:lang w:val="en-US" w:eastAsia="x-none"/>
    </w:rPr>
  </w:style>
  <w:style w:type="character" w:customStyle="1" w:styleId="1310">
    <w:name w:val="Знак Знак131"/>
    <w:rsid w:val="0003558C"/>
    <w:rPr>
      <w:rFonts w:eastAsia="Times New Roman"/>
      <w:sz w:val="24"/>
    </w:rPr>
  </w:style>
  <w:style w:type="character" w:customStyle="1" w:styleId="1910">
    <w:name w:val="Знак Знак191"/>
    <w:rsid w:val="0003558C"/>
    <w:rPr>
      <w:rFonts w:eastAsia="Times New Roman"/>
      <w:sz w:val="24"/>
    </w:rPr>
  </w:style>
  <w:style w:type="character" w:customStyle="1" w:styleId="1810">
    <w:name w:val="Знак Знак181"/>
    <w:rsid w:val="0003558C"/>
    <w:rPr>
      <w:rFonts w:eastAsia="Times New Roman"/>
      <w:b/>
      <w:sz w:val="36"/>
    </w:rPr>
  </w:style>
  <w:style w:type="character" w:customStyle="1" w:styleId="123">
    <w:name w:val="Знак Знак123"/>
    <w:rsid w:val="0003558C"/>
    <w:rPr>
      <w:b/>
      <w:caps/>
      <w:sz w:val="28"/>
      <w:lang w:val="en-US" w:eastAsia="x-none"/>
    </w:rPr>
  </w:style>
  <w:style w:type="character" w:customStyle="1" w:styleId="132">
    <w:name w:val="Знак Знак132"/>
    <w:rsid w:val="0003558C"/>
    <w:rPr>
      <w:rFonts w:eastAsia="Times New Roman"/>
      <w:sz w:val="24"/>
    </w:rPr>
  </w:style>
  <w:style w:type="character" w:customStyle="1" w:styleId="192">
    <w:name w:val="Знак Знак192"/>
    <w:rsid w:val="0003558C"/>
    <w:rPr>
      <w:rFonts w:eastAsia="Times New Roman"/>
      <w:sz w:val="24"/>
    </w:rPr>
  </w:style>
  <w:style w:type="character" w:customStyle="1" w:styleId="182">
    <w:name w:val="Знак Знак182"/>
    <w:rsid w:val="0003558C"/>
    <w:rPr>
      <w:rFonts w:eastAsia="Times New Roman"/>
      <w:b/>
      <w:sz w:val="36"/>
    </w:rPr>
  </w:style>
  <w:style w:type="character" w:customStyle="1" w:styleId="140">
    <w:name w:val="Основной текст14"/>
    <w:rsid w:val="00540D0F"/>
    <w:rPr>
      <w:rFonts w:ascii="Sylfaen" w:eastAsia="Sylfaen" w:hAnsi="Sylfaen" w:cs="Sylfaen"/>
      <w:b w:val="0"/>
      <w:bCs w:val="0"/>
      <w:i w:val="0"/>
      <w:iCs w:val="0"/>
      <w:smallCaps w:val="0"/>
      <w:strike w:val="0"/>
      <w:spacing w:val="0"/>
      <w:sz w:val="22"/>
      <w:szCs w:val="22"/>
    </w:rPr>
  </w:style>
  <w:style w:type="character" w:customStyle="1" w:styleId="230">
    <w:name w:val="Основной текст23"/>
    <w:rsid w:val="00540D0F"/>
    <w:rPr>
      <w:rFonts w:ascii="Sylfaen" w:eastAsia="Sylfaen" w:hAnsi="Sylfaen" w:cs="Sylfaen"/>
      <w:b w:val="0"/>
      <w:bCs w:val="0"/>
      <w:i w:val="0"/>
      <w:iCs w:val="0"/>
      <w:smallCaps w:val="0"/>
      <w:strike w:val="0"/>
      <w:spacing w:val="0"/>
      <w:sz w:val="22"/>
      <w:szCs w:val="22"/>
    </w:rPr>
  </w:style>
  <w:style w:type="character" w:customStyle="1" w:styleId="250">
    <w:name w:val="Основной текст25"/>
    <w:rsid w:val="00540D0F"/>
    <w:rPr>
      <w:rFonts w:ascii="Sylfaen" w:eastAsia="Sylfaen" w:hAnsi="Sylfaen" w:cs="Sylfaen"/>
      <w:b w:val="0"/>
      <w:bCs w:val="0"/>
      <w:i w:val="0"/>
      <w:iCs w:val="0"/>
      <w:smallCaps w:val="0"/>
      <w:strike w:val="0"/>
      <w:spacing w:val="0"/>
      <w:sz w:val="22"/>
      <w:szCs w:val="22"/>
    </w:rPr>
  </w:style>
  <w:style w:type="paragraph" w:customStyle="1" w:styleId="afffff0">
    <w:name w:val="Знак Знак Знак Знак Знак Знак Знак"/>
    <w:basedOn w:val="a"/>
    <w:rsid w:val="00CC5474"/>
    <w:pPr>
      <w:spacing w:before="100" w:beforeAutospacing="1" w:after="100" w:afterAutospacing="1" w:line="240" w:lineRule="auto"/>
    </w:pPr>
    <w:rPr>
      <w:rFonts w:ascii="Verdana" w:eastAsia="Times New Roman" w:hAnsi="Verdana" w:cs="Times New Roman"/>
      <w:sz w:val="20"/>
      <w:szCs w:val="20"/>
      <w:lang w:val="en-US" w:eastAsia="en-US"/>
    </w:rPr>
  </w:style>
  <w:style w:type="paragraph" w:customStyle="1" w:styleId="afffff1">
    <w:basedOn w:val="a"/>
    <w:next w:val="a"/>
    <w:uiPriority w:val="10"/>
    <w:qFormat/>
    <w:rsid w:val="00CC5474"/>
    <w:pPr>
      <w:spacing w:after="0" w:line="240" w:lineRule="auto"/>
      <w:ind w:firstLine="709"/>
      <w:contextualSpacing/>
      <w:jc w:val="both"/>
    </w:pPr>
    <w:rPr>
      <w:rFonts w:ascii="Cambria" w:eastAsia="Times New Roman" w:hAnsi="Cambria" w:cs="Times New Roman"/>
      <w:spacing w:val="-10"/>
      <w:sz w:val="56"/>
      <w:szCs w:val="56"/>
      <w:lang w:eastAsia="en-US"/>
    </w:rPr>
  </w:style>
  <w:style w:type="character" w:customStyle="1" w:styleId="afffff2">
    <w:name w:val="Основной текст + Курсив"/>
    <w:aliases w:val="Интервал 0 pt"/>
    <w:rsid w:val="007E3FBE"/>
    <w:rPr>
      <w:i/>
      <w:iCs/>
      <w:color w:val="000000"/>
      <w:spacing w:val="0"/>
      <w:w w:val="100"/>
      <w:position w:val="0"/>
      <w:sz w:val="24"/>
      <w:szCs w:val="24"/>
      <w:shd w:val="clear" w:color="auto" w:fill="FFFFFF"/>
      <w:lang w:val="ru-RU"/>
    </w:rPr>
  </w:style>
  <w:style w:type="character" w:customStyle="1" w:styleId="2c">
    <w:name w:val="Заголовок2"/>
    <w:rsid w:val="008D3366"/>
    <w:rPr>
      <w:rFonts w:ascii="Verdana" w:hAnsi="Verdana"/>
      <w:lang w:val="en-US" w:eastAsia="en-US" w:bidi="ar-SA"/>
    </w:rPr>
  </w:style>
  <w:style w:type="paragraph" w:customStyle="1" w:styleId="1fe">
    <w:name w:val="Знак1"/>
    <w:basedOn w:val="a"/>
    <w:rsid w:val="008D3366"/>
    <w:pPr>
      <w:spacing w:after="160" w:line="240" w:lineRule="exact"/>
    </w:pPr>
    <w:rPr>
      <w:rFonts w:ascii="Verdana" w:eastAsia="Times New Roman" w:hAnsi="Verdana" w:cs="Times New Roman"/>
      <w:sz w:val="20"/>
      <w:szCs w:val="20"/>
      <w:lang w:val="en-US" w:eastAsia="en-US"/>
    </w:rPr>
  </w:style>
  <w:style w:type="paragraph" w:customStyle="1" w:styleId="39">
    <w:name w:val="Обычный3"/>
    <w:rsid w:val="008D3366"/>
    <w:pPr>
      <w:widowControl w:val="0"/>
      <w:spacing w:after="0" w:line="240" w:lineRule="auto"/>
      <w:ind w:firstLine="400"/>
      <w:jc w:val="both"/>
    </w:pPr>
    <w:rPr>
      <w:rFonts w:ascii="Times New Roman" w:eastAsia="Times New Roman" w:hAnsi="Times New Roman" w:cs="Times New Roman"/>
      <w:snapToGrid w:val="0"/>
      <w:sz w:val="24"/>
      <w:szCs w:val="20"/>
    </w:rPr>
  </w:style>
  <w:style w:type="paragraph" w:customStyle="1" w:styleId="3a">
    <w:name w:val="Без интервала3"/>
    <w:rsid w:val="008D3366"/>
    <w:pPr>
      <w:spacing w:after="0"/>
      <w:ind w:firstLine="567"/>
      <w:jc w:val="both"/>
    </w:pPr>
    <w:rPr>
      <w:rFonts w:ascii="Times New Roman" w:eastAsia="Calibr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0371">
      <w:bodyDiv w:val="1"/>
      <w:marLeft w:val="0"/>
      <w:marRight w:val="0"/>
      <w:marTop w:val="0"/>
      <w:marBottom w:val="0"/>
      <w:divBdr>
        <w:top w:val="none" w:sz="0" w:space="0" w:color="auto"/>
        <w:left w:val="none" w:sz="0" w:space="0" w:color="auto"/>
        <w:bottom w:val="none" w:sz="0" w:space="0" w:color="auto"/>
        <w:right w:val="none" w:sz="0" w:space="0" w:color="auto"/>
      </w:divBdr>
    </w:div>
    <w:div w:id="38239765">
      <w:bodyDiv w:val="1"/>
      <w:marLeft w:val="0"/>
      <w:marRight w:val="0"/>
      <w:marTop w:val="0"/>
      <w:marBottom w:val="0"/>
      <w:divBdr>
        <w:top w:val="none" w:sz="0" w:space="0" w:color="auto"/>
        <w:left w:val="none" w:sz="0" w:space="0" w:color="auto"/>
        <w:bottom w:val="none" w:sz="0" w:space="0" w:color="auto"/>
        <w:right w:val="none" w:sz="0" w:space="0" w:color="auto"/>
      </w:divBdr>
    </w:div>
    <w:div w:id="102501052">
      <w:bodyDiv w:val="1"/>
      <w:marLeft w:val="0"/>
      <w:marRight w:val="0"/>
      <w:marTop w:val="0"/>
      <w:marBottom w:val="0"/>
      <w:divBdr>
        <w:top w:val="none" w:sz="0" w:space="0" w:color="auto"/>
        <w:left w:val="none" w:sz="0" w:space="0" w:color="auto"/>
        <w:bottom w:val="none" w:sz="0" w:space="0" w:color="auto"/>
        <w:right w:val="none" w:sz="0" w:space="0" w:color="auto"/>
      </w:divBdr>
    </w:div>
    <w:div w:id="135074114">
      <w:bodyDiv w:val="1"/>
      <w:marLeft w:val="0"/>
      <w:marRight w:val="0"/>
      <w:marTop w:val="0"/>
      <w:marBottom w:val="0"/>
      <w:divBdr>
        <w:top w:val="none" w:sz="0" w:space="0" w:color="auto"/>
        <w:left w:val="none" w:sz="0" w:space="0" w:color="auto"/>
        <w:bottom w:val="none" w:sz="0" w:space="0" w:color="auto"/>
        <w:right w:val="none" w:sz="0" w:space="0" w:color="auto"/>
      </w:divBdr>
    </w:div>
    <w:div w:id="136460152">
      <w:bodyDiv w:val="1"/>
      <w:marLeft w:val="0"/>
      <w:marRight w:val="0"/>
      <w:marTop w:val="0"/>
      <w:marBottom w:val="0"/>
      <w:divBdr>
        <w:top w:val="none" w:sz="0" w:space="0" w:color="auto"/>
        <w:left w:val="none" w:sz="0" w:space="0" w:color="auto"/>
        <w:bottom w:val="none" w:sz="0" w:space="0" w:color="auto"/>
        <w:right w:val="none" w:sz="0" w:space="0" w:color="auto"/>
      </w:divBdr>
    </w:div>
    <w:div w:id="145704415">
      <w:bodyDiv w:val="1"/>
      <w:marLeft w:val="0"/>
      <w:marRight w:val="0"/>
      <w:marTop w:val="0"/>
      <w:marBottom w:val="0"/>
      <w:divBdr>
        <w:top w:val="none" w:sz="0" w:space="0" w:color="auto"/>
        <w:left w:val="none" w:sz="0" w:space="0" w:color="auto"/>
        <w:bottom w:val="none" w:sz="0" w:space="0" w:color="auto"/>
        <w:right w:val="none" w:sz="0" w:space="0" w:color="auto"/>
      </w:divBdr>
    </w:div>
    <w:div w:id="153107712">
      <w:bodyDiv w:val="1"/>
      <w:marLeft w:val="0"/>
      <w:marRight w:val="0"/>
      <w:marTop w:val="0"/>
      <w:marBottom w:val="0"/>
      <w:divBdr>
        <w:top w:val="none" w:sz="0" w:space="0" w:color="auto"/>
        <w:left w:val="none" w:sz="0" w:space="0" w:color="auto"/>
        <w:bottom w:val="none" w:sz="0" w:space="0" w:color="auto"/>
        <w:right w:val="none" w:sz="0" w:space="0" w:color="auto"/>
      </w:divBdr>
    </w:div>
    <w:div w:id="179705127">
      <w:bodyDiv w:val="1"/>
      <w:marLeft w:val="0"/>
      <w:marRight w:val="0"/>
      <w:marTop w:val="0"/>
      <w:marBottom w:val="0"/>
      <w:divBdr>
        <w:top w:val="none" w:sz="0" w:space="0" w:color="auto"/>
        <w:left w:val="none" w:sz="0" w:space="0" w:color="auto"/>
        <w:bottom w:val="none" w:sz="0" w:space="0" w:color="auto"/>
        <w:right w:val="none" w:sz="0" w:space="0" w:color="auto"/>
      </w:divBdr>
    </w:div>
    <w:div w:id="181630464">
      <w:bodyDiv w:val="1"/>
      <w:marLeft w:val="0"/>
      <w:marRight w:val="0"/>
      <w:marTop w:val="0"/>
      <w:marBottom w:val="0"/>
      <w:divBdr>
        <w:top w:val="none" w:sz="0" w:space="0" w:color="auto"/>
        <w:left w:val="none" w:sz="0" w:space="0" w:color="auto"/>
        <w:bottom w:val="none" w:sz="0" w:space="0" w:color="auto"/>
        <w:right w:val="none" w:sz="0" w:space="0" w:color="auto"/>
      </w:divBdr>
    </w:div>
    <w:div w:id="212739166">
      <w:bodyDiv w:val="1"/>
      <w:marLeft w:val="0"/>
      <w:marRight w:val="0"/>
      <w:marTop w:val="0"/>
      <w:marBottom w:val="0"/>
      <w:divBdr>
        <w:top w:val="none" w:sz="0" w:space="0" w:color="auto"/>
        <w:left w:val="none" w:sz="0" w:space="0" w:color="auto"/>
        <w:bottom w:val="none" w:sz="0" w:space="0" w:color="auto"/>
        <w:right w:val="none" w:sz="0" w:space="0" w:color="auto"/>
      </w:divBdr>
    </w:div>
    <w:div w:id="286088472">
      <w:bodyDiv w:val="1"/>
      <w:marLeft w:val="0"/>
      <w:marRight w:val="0"/>
      <w:marTop w:val="0"/>
      <w:marBottom w:val="0"/>
      <w:divBdr>
        <w:top w:val="none" w:sz="0" w:space="0" w:color="auto"/>
        <w:left w:val="none" w:sz="0" w:space="0" w:color="auto"/>
        <w:bottom w:val="none" w:sz="0" w:space="0" w:color="auto"/>
        <w:right w:val="none" w:sz="0" w:space="0" w:color="auto"/>
      </w:divBdr>
    </w:div>
    <w:div w:id="336419363">
      <w:bodyDiv w:val="1"/>
      <w:marLeft w:val="0"/>
      <w:marRight w:val="0"/>
      <w:marTop w:val="0"/>
      <w:marBottom w:val="0"/>
      <w:divBdr>
        <w:top w:val="none" w:sz="0" w:space="0" w:color="auto"/>
        <w:left w:val="none" w:sz="0" w:space="0" w:color="auto"/>
        <w:bottom w:val="none" w:sz="0" w:space="0" w:color="auto"/>
        <w:right w:val="none" w:sz="0" w:space="0" w:color="auto"/>
      </w:divBdr>
    </w:div>
    <w:div w:id="394620390">
      <w:bodyDiv w:val="1"/>
      <w:marLeft w:val="0"/>
      <w:marRight w:val="0"/>
      <w:marTop w:val="0"/>
      <w:marBottom w:val="0"/>
      <w:divBdr>
        <w:top w:val="none" w:sz="0" w:space="0" w:color="auto"/>
        <w:left w:val="none" w:sz="0" w:space="0" w:color="auto"/>
        <w:bottom w:val="none" w:sz="0" w:space="0" w:color="auto"/>
        <w:right w:val="none" w:sz="0" w:space="0" w:color="auto"/>
      </w:divBdr>
    </w:div>
    <w:div w:id="398866690">
      <w:bodyDiv w:val="1"/>
      <w:marLeft w:val="0"/>
      <w:marRight w:val="0"/>
      <w:marTop w:val="0"/>
      <w:marBottom w:val="0"/>
      <w:divBdr>
        <w:top w:val="none" w:sz="0" w:space="0" w:color="auto"/>
        <w:left w:val="none" w:sz="0" w:space="0" w:color="auto"/>
        <w:bottom w:val="none" w:sz="0" w:space="0" w:color="auto"/>
        <w:right w:val="none" w:sz="0" w:space="0" w:color="auto"/>
      </w:divBdr>
    </w:div>
    <w:div w:id="406810095">
      <w:bodyDiv w:val="1"/>
      <w:marLeft w:val="0"/>
      <w:marRight w:val="0"/>
      <w:marTop w:val="0"/>
      <w:marBottom w:val="0"/>
      <w:divBdr>
        <w:top w:val="none" w:sz="0" w:space="0" w:color="auto"/>
        <w:left w:val="none" w:sz="0" w:space="0" w:color="auto"/>
        <w:bottom w:val="none" w:sz="0" w:space="0" w:color="auto"/>
        <w:right w:val="none" w:sz="0" w:space="0" w:color="auto"/>
      </w:divBdr>
    </w:div>
    <w:div w:id="417485120">
      <w:bodyDiv w:val="1"/>
      <w:marLeft w:val="0"/>
      <w:marRight w:val="0"/>
      <w:marTop w:val="0"/>
      <w:marBottom w:val="0"/>
      <w:divBdr>
        <w:top w:val="none" w:sz="0" w:space="0" w:color="auto"/>
        <w:left w:val="none" w:sz="0" w:space="0" w:color="auto"/>
        <w:bottom w:val="none" w:sz="0" w:space="0" w:color="auto"/>
        <w:right w:val="none" w:sz="0" w:space="0" w:color="auto"/>
      </w:divBdr>
    </w:div>
    <w:div w:id="432364207">
      <w:bodyDiv w:val="1"/>
      <w:marLeft w:val="0"/>
      <w:marRight w:val="0"/>
      <w:marTop w:val="0"/>
      <w:marBottom w:val="0"/>
      <w:divBdr>
        <w:top w:val="none" w:sz="0" w:space="0" w:color="auto"/>
        <w:left w:val="none" w:sz="0" w:space="0" w:color="auto"/>
        <w:bottom w:val="none" w:sz="0" w:space="0" w:color="auto"/>
        <w:right w:val="none" w:sz="0" w:space="0" w:color="auto"/>
      </w:divBdr>
    </w:div>
    <w:div w:id="434254139">
      <w:bodyDiv w:val="1"/>
      <w:marLeft w:val="0"/>
      <w:marRight w:val="0"/>
      <w:marTop w:val="0"/>
      <w:marBottom w:val="0"/>
      <w:divBdr>
        <w:top w:val="none" w:sz="0" w:space="0" w:color="auto"/>
        <w:left w:val="none" w:sz="0" w:space="0" w:color="auto"/>
        <w:bottom w:val="none" w:sz="0" w:space="0" w:color="auto"/>
        <w:right w:val="none" w:sz="0" w:space="0" w:color="auto"/>
      </w:divBdr>
    </w:div>
    <w:div w:id="537858059">
      <w:bodyDiv w:val="1"/>
      <w:marLeft w:val="0"/>
      <w:marRight w:val="0"/>
      <w:marTop w:val="0"/>
      <w:marBottom w:val="0"/>
      <w:divBdr>
        <w:top w:val="none" w:sz="0" w:space="0" w:color="auto"/>
        <w:left w:val="none" w:sz="0" w:space="0" w:color="auto"/>
        <w:bottom w:val="none" w:sz="0" w:space="0" w:color="auto"/>
        <w:right w:val="none" w:sz="0" w:space="0" w:color="auto"/>
      </w:divBdr>
    </w:div>
    <w:div w:id="548809298">
      <w:bodyDiv w:val="1"/>
      <w:marLeft w:val="0"/>
      <w:marRight w:val="0"/>
      <w:marTop w:val="0"/>
      <w:marBottom w:val="0"/>
      <w:divBdr>
        <w:top w:val="none" w:sz="0" w:space="0" w:color="auto"/>
        <w:left w:val="none" w:sz="0" w:space="0" w:color="auto"/>
        <w:bottom w:val="none" w:sz="0" w:space="0" w:color="auto"/>
        <w:right w:val="none" w:sz="0" w:space="0" w:color="auto"/>
      </w:divBdr>
    </w:div>
    <w:div w:id="628049080">
      <w:bodyDiv w:val="1"/>
      <w:marLeft w:val="0"/>
      <w:marRight w:val="0"/>
      <w:marTop w:val="0"/>
      <w:marBottom w:val="0"/>
      <w:divBdr>
        <w:top w:val="none" w:sz="0" w:space="0" w:color="auto"/>
        <w:left w:val="none" w:sz="0" w:space="0" w:color="auto"/>
        <w:bottom w:val="none" w:sz="0" w:space="0" w:color="auto"/>
        <w:right w:val="none" w:sz="0" w:space="0" w:color="auto"/>
      </w:divBdr>
    </w:div>
    <w:div w:id="685134746">
      <w:bodyDiv w:val="1"/>
      <w:marLeft w:val="0"/>
      <w:marRight w:val="0"/>
      <w:marTop w:val="0"/>
      <w:marBottom w:val="0"/>
      <w:divBdr>
        <w:top w:val="none" w:sz="0" w:space="0" w:color="auto"/>
        <w:left w:val="none" w:sz="0" w:space="0" w:color="auto"/>
        <w:bottom w:val="none" w:sz="0" w:space="0" w:color="auto"/>
        <w:right w:val="none" w:sz="0" w:space="0" w:color="auto"/>
      </w:divBdr>
    </w:div>
    <w:div w:id="721631766">
      <w:bodyDiv w:val="1"/>
      <w:marLeft w:val="0"/>
      <w:marRight w:val="0"/>
      <w:marTop w:val="0"/>
      <w:marBottom w:val="0"/>
      <w:divBdr>
        <w:top w:val="none" w:sz="0" w:space="0" w:color="auto"/>
        <w:left w:val="none" w:sz="0" w:space="0" w:color="auto"/>
        <w:bottom w:val="none" w:sz="0" w:space="0" w:color="auto"/>
        <w:right w:val="none" w:sz="0" w:space="0" w:color="auto"/>
      </w:divBdr>
    </w:div>
    <w:div w:id="732967242">
      <w:bodyDiv w:val="1"/>
      <w:marLeft w:val="0"/>
      <w:marRight w:val="0"/>
      <w:marTop w:val="0"/>
      <w:marBottom w:val="0"/>
      <w:divBdr>
        <w:top w:val="none" w:sz="0" w:space="0" w:color="auto"/>
        <w:left w:val="none" w:sz="0" w:space="0" w:color="auto"/>
        <w:bottom w:val="none" w:sz="0" w:space="0" w:color="auto"/>
        <w:right w:val="none" w:sz="0" w:space="0" w:color="auto"/>
      </w:divBdr>
    </w:div>
    <w:div w:id="742945470">
      <w:bodyDiv w:val="1"/>
      <w:marLeft w:val="0"/>
      <w:marRight w:val="0"/>
      <w:marTop w:val="0"/>
      <w:marBottom w:val="0"/>
      <w:divBdr>
        <w:top w:val="none" w:sz="0" w:space="0" w:color="auto"/>
        <w:left w:val="none" w:sz="0" w:space="0" w:color="auto"/>
        <w:bottom w:val="none" w:sz="0" w:space="0" w:color="auto"/>
        <w:right w:val="none" w:sz="0" w:space="0" w:color="auto"/>
      </w:divBdr>
    </w:div>
    <w:div w:id="762412170">
      <w:bodyDiv w:val="1"/>
      <w:marLeft w:val="0"/>
      <w:marRight w:val="0"/>
      <w:marTop w:val="0"/>
      <w:marBottom w:val="0"/>
      <w:divBdr>
        <w:top w:val="none" w:sz="0" w:space="0" w:color="auto"/>
        <w:left w:val="none" w:sz="0" w:space="0" w:color="auto"/>
        <w:bottom w:val="none" w:sz="0" w:space="0" w:color="auto"/>
        <w:right w:val="none" w:sz="0" w:space="0" w:color="auto"/>
      </w:divBdr>
    </w:div>
    <w:div w:id="842819219">
      <w:bodyDiv w:val="1"/>
      <w:marLeft w:val="0"/>
      <w:marRight w:val="0"/>
      <w:marTop w:val="0"/>
      <w:marBottom w:val="0"/>
      <w:divBdr>
        <w:top w:val="none" w:sz="0" w:space="0" w:color="auto"/>
        <w:left w:val="none" w:sz="0" w:space="0" w:color="auto"/>
        <w:bottom w:val="none" w:sz="0" w:space="0" w:color="auto"/>
        <w:right w:val="none" w:sz="0" w:space="0" w:color="auto"/>
      </w:divBdr>
    </w:div>
    <w:div w:id="846208324">
      <w:bodyDiv w:val="1"/>
      <w:marLeft w:val="0"/>
      <w:marRight w:val="0"/>
      <w:marTop w:val="0"/>
      <w:marBottom w:val="0"/>
      <w:divBdr>
        <w:top w:val="none" w:sz="0" w:space="0" w:color="auto"/>
        <w:left w:val="none" w:sz="0" w:space="0" w:color="auto"/>
        <w:bottom w:val="none" w:sz="0" w:space="0" w:color="auto"/>
        <w:right w:val="none" w:sz="0" w:space="0" w:color="auto"/>
      </w:divBdr>
    </w:div>
    <w:div w:id="856892301">
      <w:bodyDiv w:val="1"/>
      <w:marLeft w:val="0"/>
      <w:marRight w:val="0"/>
      <w:marTop w:val="0"/>
      <w:marBottom w:val="0"/>
      <w:divBdr>
        <w:top w:val="none" w:sz="0" w:space="0" w:color="auto"/>
        <w:left w:val="none" w:sz="0" w:space="0" w:color="auto"/>
        <w:bottom w:val="none" w:sz="0" w:space="0" w:color="auto"/>
        <w:right w:val="none" w:sz="0" w:space="0" w:color="auto"/>
      </w:divBdr>
    </w:div>
    <w:div w:id="860432363">
      <w:bodyDiv w:val="1"/>
      <w:marLeft w:val="0"/>
      <w:marRight w:val="0"/>
      <w:marTop w:val="0"/>
      <w:marBottom w:val="0"/>
      <w:divBdr>
        <w:top w:val="none" w:sz="0" w:space="0" w:color="auto"/>
        <w:left w:val="none" w:sz="0" w:space="0" w:color="auto"/>
        <w:bottom w:val="none" w:sz="0" w:space="0" w:color="auto"/>
        <w:right w:val="none" w:sz="0" w:space="0" w:color="auto"/>
      </w:divBdr>
    </w:div>
    <w:div w:id="876892685">
      <w:bodyDiv w:val="1"/>
      <w:marLeft w:val="0"/>
      <w:marRight w:val="0"/>
      <w:marTop w:val="0"/>
      <w:marBottom w:val="0"/>
      <w:divBdr>
        <w:top w:val="none" w:sz="0" w:space="0" w:color="auto"/>
        <w:left w:val="none" w:sz="0" w:space="0" w:color="auto"/>
        <w:bottom w:val="none" w:sz="0" w:space="0" w:color="auto"/>
        <w:right w:val="none" w:sz="0" w:space="0" w:color="auto"/>
      </w:divBdr>
    </w:div>
    <w:div w:id="879787452">
      <w:bodyDiv w:val="1"/>
      <w:marLeft w:val="0"/>
      <w:marRight w:val="0"/>
      <w:marTop w:val="0"/>
      <w:marBottom w:val="0"/>
      <w:divBdr>
        <w:top w:val="none" w:sz="0" w:space="0" w:color="auto"/>
        <w:left w:val="none" w:sz="0" w:space="0" w:color="auto"/>
        <w:bottom w:val="none" w:sz="0" w:space="0" w:color="auto"/>
        <w:right w:val="none" w:sz="0" w:space="0" w:color="auto"/>
      </w:divBdr>
    </w:div>
    <w:div w:id="889803161">
      <w:bodyDiv w:val="1"/>
      <w:marLeft w:val="0"/>
      <w:marRight w:val="0"/>
      <w:marTop w:val="0"/>
      <w:marBottom w:val="0"/>
      <w:divBdr>
        <w:top w:val="none" w:sz="0" w:space="0" w:color="auto"/>
        <w:left w:val="none" w:sz="0" w:space="0" w:color="auto"/>
        <w:bottom w:val="none" w:sz="0" w:space="0" w:color="auto"/>
        <w:right w:val="none" w:sz="0" w:space="0" w:color="auto"/>
      </w:divBdr>
    </w:div>
    <w:div w:id="906692061">
      <w:bodyDiv w:val="1"/>
      <w:marLeft w:val="0"/>
      <w:marRight w:val="0"/>
      <w:marTop w:val="0"/>
      <w:marBottom w:val="0"/>
      <w:divBdr>
        <w:top w:val="none" w:sz="0" w:space="0" w:color="auto"/>
        <w:left w:val="none" w:sz="0" w:space="0" w:color="auto"/>
        <w:bottom w:val="none" w:sz="0" w:space="0" w:color="auto"/>
        <w:right w:val="none" w:sz="0" w:space="0" w:color="auto"/>
      </w:divBdr>
    </w:div>
    <w:div w:id="932783913">
      <w:bodyDiv w:val="1"/>
      <w:marLeft w:val="0"/>
      <w:marRight w:val="0"/>
      <w:marTop w:val="0"/>
      <w:marBottom w:val="0"/>
      <w:divBdr>
        <w:top w:val="none" w:sz="0" w:space="0" w:color="auto"/>
        <w:left w:val="none" w:sz="0" w:space="0" w:color="auto"/>
        <w:bottom w:val="none" w:sz="0" w:space="0" w:color="auto"/>
        <w:right w:val="none" w:sz="0" w:space="0" w:color="auto"/>
      </w:divBdr>
    </w:div>
    <w:div w:id="961770172">
      <w:bodyDiv w:val="1"/>
      <w:marLeft w:val="0"/>
      <w:marRight w:val="0"/>
      <w:marTop w:val="0"/>
      <w:marBottom w:val="0"/>
      <w:divBdr>
        <w:top w:val="none" w:sz="0" w:space="0" w:color="auto"/>
        <w:left w:val="none" w:sz="0" w:space="0" w:color="auto"/>
        <w:bottom w:val="none" w:sz="0" w:space="0" w:color="auto"/>
        <w:right w:val="none" w:sz="0" w:space="0" w:color="auto"/>
      </w:divBdr>
    </w:div>
    <w:div w:id="969361232">
      <w:bodyDiv w:val="1"/>
      <w:marLeft w:val="0"/>
      <w:marRight w:val="0"/>
      <w:marTop w:val="0"/>
      <w:marBottom w:val="0"/>
      <w:divBdr>
        <w:top w:val="none" w:sz="0" w:space="0" w:color="auto"/>
        <w:left w:val="none" w:sz="0" w:space="0" w:color="auto"/>
        <w:bottom w:val="none" w:sz="0" w:space="0" w:color="auto"/>
        <w:right w:val="none" w:sz="0" w:space="0" w:color="auto"/>
      </w:divBdr>
    </w:div>
    <w:div w:id="1028487180">
      <w:bodyDiv w:val="1"/>
      <w:marLeft w:val="0"/>
      <w:marRight w:val="0"/>
      <w:marTop w:val="0"/>
      <w:marBottom w:val="0"/>
      <w:divBdr>
        <w:top w:val="none" w:sz="0" w:space="0" w:color="auto"/>
        <w:left w:val="none" w:sz="0" w:space="0" w:color="auto"/>
        <w:bottom w:val="none" w:sz="0" w:space="0" w:color="auto"/>
        <w:right w:val="none" w:sz="0" w:space="0" w:color="auto"/>
      </w:divBdr>
    </w:div>
    <w:div w:id="1030184372">
      <w:bodyDiv w:val="1"/>
      <w:marLeft w:val="0"/>
      <w:marRight w:val="0"/>
      <w:marTop w:val="0"/>
      <w:marBottom w:val="0"/>
      <w:divBdr>
        <w:top w:val="none" w:sz="0" w:space="0" w:color="auto"/>
        <w:left w:val="none" w:sz="0" w:space="0" w:color="auto"/>
        <w:bottom w:val="none" w:sz="0" w:space="0" w:color="auto"/>
        <w:right w:val="none" w:sz="0" w:space="0" w:color="auto"/>
      </w:divBdr>
    </w:div>
    <w:div w:id="1067413231">
      <w:bodyDiv w:val="1"/>
      <w:marLeft w:val="0"/>
      <w:marRight w:val="0"/>
      <w:marTop w:val="0"/>
      <w:marBottom w:val="0"/>
      <w:divBdr>
        <w:top w:val="none" w:sz="0" w:space="0" w:color="auto"/>
        <w:left w:val="none" w:sz="0" w:space="0" w:color="auto"/>
        <w:bottom w:val="none" w:sz="0" w:space="0" w:color="auto"/>
        <w:right w:val="none" w:sz="0" w:space="0" w:color="auto"/>
      </w:divBdr>
    </w:div>
    <w:div w:id="1119301106">
      <w:bodyDiv w:val="1"/>
      <w:marLeft w:val="0"/>
      <w:marRight w:val="0"/>
      <w:marTop w:val="0"/>
      <w:marBottom w:val="0"/>
      <w:divBdr>
        <w:top w:val="none" w:sz="0" w:space="0" w:color="auto"/>
        <w:left w:val="none" w:sz="0" w:space="0" w:color="auto"/>
        <w:bottom w:val="none" w:sz="0" w:space="0" w:color="auto"/>
        <w:right w:val="none" w:sz="0" w:space="0" w:color="auto"/>
      </w:divBdr>
    </w:div>
    <w:div w:id="1151403402">
      <w:bodyDiv w:val="1"/>
      <w:marLeft w:val="0"/>
      <w:marRight w:val="0"/>
      <w:marTop w:val="0"/>
      <w:marBottom w:val="0"/>
      <w:divBdr>
        <w:top w:val="none" w:sz="0" w:space="0" w:color="auto"/>
        <w:left w:val="none" w:sz="0" w:space="0" w:color="auto"/>
        <w:bottom w:val="none" w:sz="0" w:space="0" w:color="auto"/>
        <w:right w:val="none" w:sz="0" w:space="0" w:color="auto"/>
      </w:divBdr>
    </w:div>
    <w:div w:id="1210916257">
      <w:bodyDiv w:val="1"/>
      <w:marLeft w:val="0"/>
      <w:marRight w:val="0"/>
      <w:marTop w:val="0"/>
      <w:marBottom w:val="0"/>
      <w:divBdr>
        <w:top w:val="none" w:sz="0" w:space="0" w:color="auto"/>
        <w:left w:val="none" w:sz="0" w:space="0" w:color="auto"/>
        <w:bottom w:val="none" w:sz="0" w:space="0" w:color="auto"/>
        <w:right w:val="none" w:sz="0" w:space="0" w:color="auto"/>
      </w:divBdr>
    </w:div>
    <w:div w:id="1215240636">
      <w:bodyDiv w:val="1"/>
      <w:marLeft w:val="0"/>
      <w:marRight w:val="0"/>
      <w:marTop w:val="0"/>
      <w:marBottom w:val="0"/>
      <w:divBdr>
        <w:top w:val="none" w:sz="0" w:space="0" w:color="auto"/>
        <w:left w:val="none" w:sz="0" w:space="0" w:color="auto"/>
        <w:bottom w:val="none" w:sz="0" w:space="0" w:color="auto"/>
        <w:right w:val="none" w:sz="0" w:space="0" w:color="auto"/>
      </w:divBdr>
    </w:div>
    <w:div w:id="1234969073">
      <w:bodyDiv w:val="1"/>
      <w:marLeft w:val="0"/>
      <w:marRight w:val="0"/>
      <w:marTop w:val="0"/>
      <w:marBottom w:val="0"/>
      <w:divBdr>
        <w:top w:val="none" w:sz="0" w:space="0" w:color="auto"/>
        <w:left w:val="none" w:sz="0" w:space="0" w:color="auto"/>
        <w:bottom w:val="none" w:sz="0" w:space="0" w:color="auto"/>
        <w:right w:val="none" w:sz="0" w:space="0" w:color="auto"/>
      </w:divBdr>
    </w:div>
    <w:div w:id="1248266616">
      <w:bodyDiv w:val="1"/>
      <w:marLeft w:val="0"/>
      <w:marRight w:val="0"/>
      <w:marTop w:val="0"/>
      <w:marBottom w:val="0"/>
      <w:divBdr>
        <w:top w:val="none" w:sz="0" w:space="0" w:color="auto"/>
        <w:left w:val="none" w:sz="0" w:space="0" w:color="auto"/>
        <w:bottom w:val="none" w:sz="0" w:space="0" w:color="auto"/>
        <w:right w:val="none" w:sz="0" w:space="0" w:color="auto"/>
      </w:divBdr>
    </w:div>
    <w:div w:id="1267806533">
      <w:bodyDiv w:val="1"/>
      <w:marLeft w:val="0"/>
      <w:marRight w:val="0"/>
      <w:marTop w:val="0"/>
      <w:marBottom w:val="0"/>
      <w:divBdr>
        <w:top w:val="none" w:sz="0" w:space="0" w:color="auto"/>
        <w:left w:val="none" w:sz="0" w:space="0" w:color="auto"/>
        <w:bottom w:val="none" w:sz="0" w:space="0" w:color="auto"/>
        <w:right w:val="none" w:sz="0" w:space="0" w:color="auto"/>
      </w:divBdr>
    </w:div>
    <w:div w:id="1291084401">
      <w:bodyDiv w:val="1"/>
      <w:marLeft w:val="0"/>
      <w:marRight w:val="0"/>
      <w:marTop w:val="0"/>
      <w:marBottom w:val="0"/>
      <w:divBdr>
        <w:top w:val="none" w:sz="0" w:space="0" w:color="auto"/>
        <w:left w:val="none" w:sz="0" w:space="0" w:color="auto"/>
        <w:bottom w:val="none" w:sz="0" w:space="0" w:color="auto"/>
        <w:right w:val="none" w:sz="0" w:space="0" w:color="auto"/>
      </w:divBdr>
    </w:div>
    <w:div w:id="1311247192">
      <w:bodyDiv w:val="1"/>
      <w:marLeft w:val="0"/>
      <w:marRight w:val="0"/>
      <w:marTop w:val="0"/>
      <w:marBottom w:val="0"/>
      <w:divBdr>
        <w:top w:val="none" w:sz="0" w:space="0" w:color="auto"/>
        <w:left w:val="none" w:sz="0" w:space="0" w:color="auto"/>
        <w:bottom w:val="none" w:sz="0" w:space="0" w:color="auto"/>
        <w:right w:val="none" w:sz="0" w:space="0" w:color="auto"/>
      </w:divBdr>
    </w:div>
    <w:div w:id="1327175552">
      <w:bodyDiv w:val="1"/>
      <w:marLeft w:val="0"/>
      <w:marRight w:val="0"/>
      <w:marTop w:val="0"/>
      <w:marBottom w:val="0"/>
      <w:divBdr>
        <w:top w:val="none" w:sz="0" w:space="0" w:color="auto"/>
        <w:left w:val="none" w:sz="0" w:space="0" w:color="auto"/>
        <w:bottom w:val="none" w:sz="0" w:space="0" w:color="auto"/>
        <w:right w:val="none" w:sz="0" w:space="0" w:color="auto"/>
      </w:divBdr>
    </w:div>
    <w:div w:id="1335035859">
      <w:bodyDiv w:val="1"/>
      <w:marLeft w:val="0"/>
      <w:marRight w:val="0"/>
      <w:marTop w:val="0"/>
      <w:marBottom w:val="0"/>
      <w:divBdr>
        <w:top w:val="none" w:sz="0" w:space="0" w:color="auto"/>
        <w:left w:val="none" w:sz="0" w:space="0" w:color="auto"/>
        <w:bottom w:val="none" w:sz="0" w:space="0" w:color="auto"/>
        <w:right w:val="none" w:sz="0" w:space="0" w:color="auto"/>
      </w:divBdr>
    </w:div>
    <w:div w:id="1345590937">
      <w:bodyDiv w:val="1"/>
      <w:marLeft w:val="0"/>
      <w:marRight w:val="0"/>
      <w:marTop w:val="0"/>
      <w:marBottom w:val="0"/>
      <w:divBdr>
        <w:top w:val="none" w:sz="0" w:space="0" w:color="auto"/>
        <w:left w:val="none" w:sz="0" w:space="0" w:color="auto"/>
        <w:bottom w:val="none" w:sz="0" w:space="0" w:color="auto"/>
        <w:right w:val="none" w:sz="0" w:space="0" w:color="auto"/>
      </w:divBdr>
    </w:div>
    <w:div w:id="1351033823">
      <w:bodyDiv w:val="1"/>
      <w:marLeft w:val="0"/>
      <w:marRight w:val="0"/>
      <w:marTop w:val="0"/>
      <w:marBottom w:val="0"/>
      <w:divBdr>
        <w:top w:val="none" w:sz="0" w:space="0" w:color="auto"/>
        <w:left w:val="none" w:sz="0" w:space="0" w:color="auto"/>
        <w:bottom w:val="none" w:sz="0" w:space="0" w:color="auto"/>
        <w:right w:val="none" w:sz="0" w:space="0" w:color="auto"/>
      </w:divBdr>
    </w:div>
    <w:div w:id="1374227743">
      <w:bodyDiv w:val="1"/>
      <w:marLeft w:val="0"/>
      <w:marRight w:val="0"/>
      <w:marTop w:val="0"/>
      <w:marBottom w:val="0"/>
      <w:divBdr>
        <w:top w:val="none" w:sz="0" w:space="0" w:color="auto"/>
        <w:left w:val="none" w:sz="0" w:space="0" w:color="auto"/>
        <w:bottom w:val="none" w:sz="0" w:space="0" w:color="auto"/>
        <w:right w:val="none" w:sz="0" w:space="0" w:color="auto"/>
      </w:divBdr>
    </w:div>
    <w:div w:id="1432506863">
      <w:bodyDiv w:val="1"/>
      <w:marLeft w:val="0"/>
      <w:marRight w:val="0"/>
      <w:marTop w:val="0"/>
      <w:marBottom w:val="0"/>
      <w:divBdr>
        <w:top w:val="none" w:sz="0" w:space="0" w:color="auto"/>
        <w:left w:val="none" w:sz="0" w:space="0" w:color="auto"/>
        <w:bottom w:val="none" w:sz="0" w:space="0" w:color="auto"/>
        <w:right w:val="none" w:sz="0" w:space="0" w:color="auto"/>
      </w:divBdr>
    </w:div>
    <w:div w:id="1446465911">
      <w:bodyDiv w:val="1"/>
      <w:marLeft w:val="0"/>
      <w:marRight w:val="0"/>
      <w:marTop w:val="0"/>
      <w:marBottom w:val="0"/>
      <w:divBdr>
        <w:top w:val="none" w:sz="0" w:space="0" w:color="auto"/>
        <w:left w:val="none" w:sz="0" w:space="0" w:color="auto"/>
        <w:bottom w:val="none" w:sz="0" w:space="0" w:color="auto"/>
        <w:right w:val="none" w:sz="0" w:space="0" w:color="auto"/>
      </w:divBdr>
    </w:div>
    <w:div w:id="1480877566">
      <w:bodyDiv w:val="1"/>
      <w:marLeft w:val="0"/>
      <w:marRight w:val="0"/>
      <w:marTop w:val="0"/>
      <w:marBottom w:val="0"/>
      <w:divBdr>
        <w:top w:val="none" w:sz="0" w:space="0" w:color="auto"/>
        <w:left w:val="none" w:sz="0" w:space="0" w:color="auto"/>
        <w:bottom w:val="none" w:sz="0" w:space="0" w:color="auto"/>
        <w:right w:val="none" w:sz="0" w:space="0" w:color="auto"/>
      </w:divBdr>
    </w:div>
    <w:div w:id="1507138118">
      <w:bodyDiv w:val="1"/>
      <w:marLeft w:val="0"/>
      <w:marRight w:val="0"/>
      <w:marTop w:val="0"/>
      <w:marBottom w:val="0"/>
      <w:divBdr>
        <w:top w:val="none" w:sz="0" w:space="0" w:color="auto"/>
        <w:left w:val="none" w:sz="0" w:space="0" w:color="auto"/>
        <w:bottom w:val="none" w:sz="0" w:space="0" w:color="auto"/>
        <w:right w:val="none" w:sz="0" w:space="0" w:color="auto"/>
      </w:divBdr>
    </w:div>
    <w:div w:id="1539275297">
      <w:bodyDiv w:val="1"/>
      <w:marLeft w:val="0"/>
      <w:marRight w:val="0"/>
      <w:marTop w:val="0"/>
      <w:marBottom w:val="0"/>
      <w:divBdr>
        <w:top w:val="none" w:sz="0" w:space="0" w:color="auto"/>
        <w:left w:val="none" w:sz="0" w:space="0" w:color="auto"/>
        <w:bottom w:val="none" w:sz="0" w:space="0" w:color="auto"/>
        <w:right w:val="none" w:sz="0" w:space="0" w:color="auto"/>
      </w:divBdr>
    </w:div>
    <w:div w:id="1588805873">
      <w:bodyDiv w:val="1"/>
      <w:marLeft w:val="0"/>
      <w:marRight w:val="0"/>
      <w:marTop w:val="0"/>
      <w:marBottom w:val="0"/>
      <w:divBdr>
        <w:top w:val="none" w:sz="0" w:space="0" w:color="auto"/>
        <w:left w:val="none" w:sz="0" w:space="0" w:color="auto"/>
        <w:bottom w:val="none" w:sz="0" w:space="0" w:color="auto"/>
        <w:right w:val="none" w:sz="0" w:space="0" w:color="auto"/>
      </w:divBdr>
    </w:div>
    <w:div w:id="1601643420">
      <w:bodyDiv w:val="1"/>
      <w:marLeft w:val="0"/>
      <w:marRight w:val="0"/>
      <w:marTop w:val="0"/>
      <w:marBottom w:val="0"/>
      <w:divBdr>
        <w:top w:val="none" w:sz="0" w:space="0" w:color="auto"/>
        <w:left w:val="none" w:sz="0" w:space="0" w:color="auto"/>
        <w:bottom w:val="none" w:sz="0" w:space="0" w:color="auto"/>
        <w:right w:val="none" w:sz="0" w:space="0" w:color="auto"/>
      </w:divBdr>
    </w:div>
    <w:div w:id="1612779765">
      <w:bodyDiv w:val="1"/>
      <w:marLeft w:val="0"/>
      <w:marRight w:val="0"/>
      <w:marTop w:val="0"/>
      <w:marBottom w:val="0"/>
      <w:divBdr>
        <w:top w:val="none" w:sz="0" w:space="0" w:color="auto"/>
        <w:left w:val="none" w:sz="0" w:space="0" w:color="auto"/>
        <w:bottom w:val="none" w:sz="0" w:space="0" w:color="auto"/>
        <w:right w:val="none" w:sz="0" w:space="0" w:color="auto"/>
      </w:divBdr>
    </w:div>
    <w:div w:id="1621495905">
      <w:bodyDiv w:val="1"/>
      <w:marLeft w:val="0"/>
      <w:marRight w:val="0"/>
      <w:marTop w:val="0"/>
      <w:marBottom w:val="0"/>
      <w:divBdr>
        <w:top w:val="none" w:sz="0" w:space="0" w:color="auto"/>
        <w:left w:val="none" w:sz="0" w:space="0" w:color="auto"/>
        <w:bottom w:val="none" w:sz="0" w:space="0" w:color="auto"/>
        <w:right w:val="none" w:sz="0" w:space="0" w:color="auto"/>
      </w:divBdr>
    </w:div>
    <w:div w:id="1626424583">
      <w:bodyDiv w:val="1"/>
      <w:marLeft w:val="0"/>
      <w:marRight w:val="0"/>
      <w:marTop w:val="0"/>
      <w:marBottom w:val="0"/>
      <w:divBdr>
        <w:top w:val="none" w:sz="0" w:space="0" w:color="auto"/>
        <w:left w:val="none" w:sz="0" w:space="0" w:color="auto"/>
        <w:bottom w:val="none" w:sz="0" w:space="0" w:color="auto"/>
        <w:right w:val="none" w:sz="0" w:space="0" w:color="auto"/>
      </w:divBdr>
    </w:div>
    <w:div w:id="1678073003">
      <w:bodyDiv w:val="1"/>
      <w:marLeft w:val="0"/>
      <w:marRight w:val="0"/>
      <w:marTop w:val="0"/>
      <w:marBottom w:val="0"/>
      <w:divBdr>
        <w:top w:val="none" w:sz="0" w:space="0" w:color="auto"/>
        <w:left w:val="none" w:sz="0" w:space="0" w:color="auto"/>
        <w:bottom w:val="none" w:sz="0" w:space="0" w:color="auto"/>
        <w:right w:val="none" w:sz="0" w:space="0" w:color="auto"/>
      </w:divBdr>
    </w:div>
    <w:div w:id="1678775193">
      <w:bodyDiv w:val="1"/>
      <w:marLeft w:val="0"/>
      <w:marRight w:val="0"/>
      <w:marTop w:val="0"/>
      <w:marBottom w:val="0"/>
      <w:divBdr>
        <w:top w:val="none" w:sz="0" w:space="0" w:color="auto"/>
        <w:left w:val="none" w:sz="0" w:space="0" w:color="auto"/>
        <w:bottom w:val="none" w:sz="0" w:space="0" w:color="auto"/>
        <w:right w:val="none" w:sz="0" w:space="0" w:color="auto"/>
      </w:divBdr>
    </w:div>
    <w:div w:id="1714960387">
      <w:bodyDiv w:val="1"/>
      <w:marLeft w:val="0"/>
      <w:marRight w:val="0"/>
      <w:marTop w:val="0"/>
      <w:marBottom w:val="0"/>
      <w:divBdr>
        <w:top w:val="none" w:sz="0" w:space="0" w:color="auto"/>
        <w:left w:val="none" w:sz="0" w:space="0" w:color="auto"/>
        <w:bottom w:val="none" w:sz="0" w:space="0" w:color="auto"/>
        <w:right w:val="none" w:sz="0" w:space="0" w:color="auto"/>
      </w:divBdr>
    </w:div>
    <w:div w:id="1735276600">
      <w:bodyDiv w:val="1"/>
      <w:marLeft w:val="0"/>
      <w:marRight w:val="0"/>
      <w:marTop w:val="0"/>
      <w:marBottom w:val="0"/>
      <w:divBdr>
        <w:top w:val="none" w:sz="0" w:space="0" w:color="auto"/>
        <w:left w:val="none" w:sz="0" w:space="0" w:color="auto"/>
        <w:bottom w:val="none" w:sz="0" w:space="0" w:color="auto"/>
        <w:right w:val="none" w:sz="0" w:space="0" w:color="auto"/>
      </w:divBdr>
    </w:div>
    <w:div w:id="1801610664">
      <w:bodyDiv w:val="1"/>
      <w:marLeft w:val="0"/>
      <w:marRight w:val="0"/>
      <w:marTop w:val="0"/>
      <w:marBottom w:val="0"/>
      <w:divBdr>
        <w:top w:val="none" w:sz="0" w:space="0" w:color="auto"/>
        <w:left w:val="none" w:sz="0" w:space="0" w:color="auto"/>
        <w:bottom w:val="none" w:sz="0" w:space="0" w:color="auto"/>
        <w:right w:val="none" w:sz="0" w:space="0" w:color="auto"/>
      </w:divBdr>
    </w:div>
    <w:div w:id="1813328596">
      <w:bodyDiv w:val="1"/>
      <w:marLeft w:val="0"/>
      <w:marRight w:val="0"/>
      <w:marTop w:val="0"/>
      <w:marBottom w:val="0"/>
      <w:divBdr>
        <w:top w:val="none" w:sz="0" w:space="0" w:color="auto"/>
        <w:left w:val="none" w:sz="0" w:space="0" w:color="auto"/>
        <w:bottom w:val="none" w:sz="0" w:space="0" w:color="auto"/>
        <w:right w:val="none" w:sz="0" w:space="0" w:color="auto"/>
      </w:divBdr>
    </w:div>
    <w:div w:id="1847284429">
      <w:bodyDiv w:val="1"/>
      <w:marLeft w:val="0"/>
      <w:marRight w:val="0"/>
      <w:marTop w:val="0"/>
      <w:marBottom w:val="0"/>
      <w:divBdr>
        <w:top w:val="none" w:sz="0" w:space="0" w:color="auto"/>
        <w:left w:val="none" w:sz="0" w:space="0" w:color="auto"/>
        <w:bottom w:val="none" w:sz="0" w:space="0" w:color="auto"/>
        <w:right w:val="none" w:sz="0" w:space="0" w:color="auto"/>
      </w:divBdr>
    </w:div>
    <w:div w:id="1878935088">
      <w:bodyDiv w:val="1"/>
      <w:marLeft w:val="0"/>
      <w:marRight w:val="0"/>
      <w:marTop w:val="0"/>
      <w:marBottom w:val="0"/>
      <w:divBdr>
        <w:top w:val="none" w:sz="0" w:space="0" w:color="auto"/>
        <w:left w:val="none" w:sz="0" w:space="0" w:color="auto"/>
        <w:bottom w:val="none" w:sz="0" w:space="0" w:color="auto"/>
        <w:right w:val="none" w:sz="0" w:space="0" w:color="auto"/>
      </w:divBdr>
    </w:div>
    <w:div w:id="1889800188">
      <w:bodyDiv w:val="1"/>
      <w:marLeft w:val="0"/>
      <w:marRight w:val="0"/>
      <w:marTop w:val="0"/>
      <w:marBottom w:val="0"/>
      <w:divBdr>
        <w:top w:val="none" w:sz="0" w:space="0" w:color="auto"/>
        <w:left w:val="none" w:sz="0" w:space="0" w:color="auto"/>
        <w:bottom w:val="none" w:sz="0" w:space="0" w:color="auto"/>
        <w:right w:val="none" w:sz="0" w:space="0" w:color="auto"/>
      </w:divBdr>
    </w:div>
    <w:div w:id="1982342948">
      <w:bodyDiv w:val="1"/>
      <w:marLeft w:val="0"/>
      <w:marRight w:val="0"/>
      <w:marTop w:val="0"/>
      <w:marBottom w:val="0"/>
      <w:divBdr>
        <w:top w:val="none" w:sz="0" w:space="0" w:color="auto"/>
        <w:left w:val="none" w:sz="0" w:space="0" w:color="auto"/>
        <w:bottom w:val="none" w:sz="0" w:space="0" w:color="auto"/>
        <w:right w:val="none" w:sz="0" w:space="0" w:color="auto"/>
      </w:divBdr>
    </w:div>
    <w:div w:id="2034530673">
      <w:bodyDiv w:val="1"/>
      <w:marLeft w:val="0"/>
      <w:marRight w:val="0"/>
      <w:marTop w:val="0"/>
      <w:marBottom w:val="0"/>
      <w:divBdr>
        <w:top w:val="none" w:sz="0" w:space="0" w:color="auto"/>
        <w:left w:val="none" w:sz="0" w:space="0" w:color="auto"/>
        <w:bottom w:val="none" w:sz="0" w:space="0" w:color="auto"/>
        <w:right w:val="none" w:sz="0" w:space="0" w:color="auto"/>
      </w:divBdr>
    </w:div>
    <w:div w:id="2081128048">
      <w:bodyDiv w:val="1"/>
      <w:marLeft w:val="0"/>
      <w:marRight w:val="0"/>
      <w:marTop w:val="0"/>
      <w:marBottom w:val="0"/>
      <w:divBdr>
        <w:top w:val="none" w:sz="0" w:space="0" w:color="auto"/>
        <w:left w:val="none" w:sz="0" w:space="0" w:color="auto"/>
        <w:bottom w:val="none" w:sz="0" w:space="0" w:color="auto"/>
        <w:right w:val="none" w:sz="0" w:space="0" w:color="auto"/>
      </w:divBdr>
    </w:div>
    <w:div w:id="2087485077">
      <w:bodyDiv w:val="1"/>
      <w:marLeft w:val="0"/>
      <w:marRight w:val="0"/>
      <w:marTop w:val="0"/>
      <w:marBottom w:val="0"/>
      <w:divBdr>
        <w:top w:val="none" w:sz="0" w:space="0" w:color="auto"/>
        <w:left w:val="none" w:sz="0" w:space="0" w:color="auto"/>
        <w:bottom w:val="none" w:sz="0" w:space="0" w:color="auto"/>
        <w:right w:val="none" w:sz="0" w:space="0" w:color="auto"/>
      </w:divBdr>
    </w:div>
    <w:div w:id="2091996728">
      <w:bodyDiv w:val="1"/>
      <w:marLeft w:val="0"/>
      <w:marRight w:val="0"/>
      <w:marTop w:val="0"/>
      <w:marBottom w:val="0"/>
      <w:divBdr>
        <w:top w:val="none" w:sz="0" w:space="0" w:color="auto"/>
        <w:left w:val="none" w:sz="0" w:space="0" w:color="auto"/>
        <w:bottom w:val="none" w:sz="0" w:space="0" w:color="auto"/>
        <w:right w:val="none" w:sz="0" w:space="0" w:color="auto"/>
      </w:divBdr>
    </w:div>
    <w:div w:id="214361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B9518A20BF4464317EFC506DF54D4350F70DB457D6979E71E0BC1E86D41E6E03123C63A4F64D29AFAF33Ap774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25A58D6D48263BDDA5C980C03315623402E722BA3E1A75A991B09FDE16452AFE857D22FFC910F8B6432EEb744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cs.cntd.ru/document/9022280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C205ED005C0DB663DFCA10B6C4614FCBCECA715D076D1CA417AFC88BA3808B568B6268BAE0F2A2F5355ACh40AH" TargetMode="External"/><Relationship Id="rId5" Type="http://schemas.openxmlformats.org/officeDocument/2006/relationships/webSettings" Target="webSettings.xml"/><Relationship Id="rId15" Type="http://schemas.openxmlformats.org/officeDocument/2006/relationships/hyperlink" Target="https://docs.cntd.ru/document/902228011"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cntd.ru/document/902228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77B7A-3E40-42F9-8976-0AA32C8B4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3808</TotalTime>
  <Pages>28</Pages>
  <Words>8614</Words>
  <Characters>49101</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Администрация-ПК</dc:creator>
  <cp:lastModifiedBy>Наталья</cp:lastModifiedBy>
  <cp:revision>660</cp:revision>
  <cp:lastPrinted>2023-03-17T12:30:00Z</cp:lastPrinted>
  <dcterms:created xsi:type="dcterms:W3CDTF">2022-01-28T09:01:00Z</dcterms:created>
  <dcterms:modified xsi:type="dcterms:W3CDTF">2023-03-17T12:34:00Z</dcterms:modified>
</cp:coreProperties>
</file>